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1B0CF2" w14:textId="0E7CBF03" w:rsidR="008A1F5B" w:rsidRDefault="008A1F5B">
      <w:pPr>
        <w:pStyle w:val="BodyText"/>
        <w:rPr>
          <w:rFonts w:ascii="Times New Roman"/>
          <w:sz w:val="20"/>
        </w:rPr>
      </w:pPr>
    </w:p>
    <w:p w14:paraId="2DCC7915" w14:textId="11828696" w:rsidR="008A1F5B" w:rsidRPr="00025904" w:rsidRDefault="008A1F5B" w:rsidP="00025904">
      <w:pPr>
        <w:pStyle w:val="BodyText"/>
      </w:pPr>
    </w:p>
    <w:p w14:paraId="184DD3F4" w14:textId="77777777" w:rsidR="008A1F5B" w:rsidRPr="00025904" w:rsidRDefault="008A1F5B" w:rsidP="00025904">
      <w:pPr>
        <w:pStyle w:val="BodyText"/>
      </w:pPr>
    </w:p>
    <w:p w14:paraId="7CC8E964" w14:textId="7D45D798" w:rsidR="008A1F5B" w:rsidRPr="00025904" w:rsidRDefault="008A1F5B" w:rsidP="00025904">
      <w:pPr>
        <w:pStyle w:val="BodyText"/>
      </w:pPr>
    </w:p>
    <w:p w14:paraId="7B6CE770" w14:textId="1BF7B265" w:rsidR="00917299" w:rsidRPr="00025904" w:rsidRDefault="00917299" w:rsidP="00025904">
      <w:pPr>
        <w:pStyle w:val="BodyText"/>
      </w:pPr>
    </w:p>
    <w:p w14:paraId="0883862A" w14:textId="38BEB8F3" w:rsidR="00917299" w:rsidRPr="00025904" w:rsidRDefault="00917299" w:rsidP="00025904">
      <w:pPr>
        <w:pStyle w:val="BodyText"/>
      </w:pPr>
    </w:p>
    <w:p w14:paraId="07CA04E4" w14:textId="0DCEF8F4" w:rsidR="00917299" w:rsidRPr="0015301C" w:rsidRDefault="00917299" w:rsidP="00B203BB">
      <w:pPr>
        <w:pStyle w:val="Title"/>
        <w:rPr>
          <w:color w:val="00257D"/>
        </w:rPr>
      </w:pPr>
      <w:r w:rsidRPr="0015301C">
        <w:rPr>
          <w:color w:val="00257D"/>
        </w:rPr>
        <w:t>Incident Response Team Redbook</w:t>
      </w:r>
    </w:p>
    <w:p w14:paraId="6F886497" w14:textId="74C83759" w:rsidR="008A1F5B" w:rsidRDefault="008A1F5B">
      <w:pPr>
        <w:pStyle w:val="BodyText"/>
        <w:spacing w:line="20" w:lineRule="exact"/>
        <w:ind w:left="826"/>
        <w:rPr>
          <w:rFonts w:ascii="Cambria"/>
          <w:sz w:val="2"/>
        </w:rPr>
      </w:pPr>
    </w:p>
    <w:p w14:paraId="71D6381C" w14:textId="5BBB4514" w:rsidR="00E7291A" w:rsidRDefault="00E7291A" w:rsidP="002D3475">
      <w:pPr>
        <w:pStyle w:val="DIRDate"/>
      </w:pPr>
    </w:p>
    <w:p w14:paraId="3A55F904" w14:textId="77777777" w:rsidR="00084FC1" w:rsidRDefault="00084FC1" w:rsidP="002D3475">
      <w:pPr>
        <w:pStyle w:val="DIRDate"/>
      </w:pPr>
    </w:p>
    <w:p w14:paraId="62D4EDCE" w14:textId="6B762A9B" w:rsidR="00406D57" w:rsidRDefault="00406D57" w:rsidP="002D3475">
      <w:pPr>
        <w:pStyle w:val="DIRDate"/>
        <w:rPr>
          <w:color w:val="00257D"/>
        </w:rPr>
      </w:pPr>
      <w:r w:rsidRPr="001E1F49">
        <w:rPr>
          <w:color w:val="00257D"/>
        </w:rPr>
        <w:t>Texas Department of Information Resources</w:t>
      </w:r>
    </w:p>
    <w:p w14:paraId="2F4D7C36" w14:textId="14708FE4" w:rsidR="009C27DC" w:rsidRPr="001E1F49" w:rsidRDefault="009C27DC" w:rsidP="002D3475">
      <w:pPr>
        <w:pStyle w:val="DIRDate"/>
        <w:rPr>
          <w:color w:val="00257D"/>
        </w:rPr>
      </w:pPr>
      <w:r>
        <w:rPr>
          <w:color w:val="00257D"/>
        </w:rPr>
        <w:t>Office of the Chief Information Security Officer</w:t>
      </w:r>
    </w:p>
    <w:p w14:paraId="45375547" w14:textId="77777777" w:rsidR="00551B9F" w:rsidRPr="001E1F49" w:rsidRDefault="00551B9F" w:rsidP="002D3475">
      <w:pPr>
        <w:pStyle w:val="DIRDate"/>
        <w:rPr>
          <w:color w:val="00257D"/>
        </w:rPr>
      </w:pPr>
    </w:p>
    <w:p w14:paraId="4DAF4869" w14:textId="4B3F5FFF" w:rsidR="00181A7F" w:rsidRPr="00A40F6E" w:rsidRDefault="00120FB1" w:rsidP="00A40F6E">
      <w:pPr>
        <w:pStyle w:val="DIRDate"/>
        <w:rPr>
          <w:color w:val="00257D"/>
        </w:rPr>
        <w:sectPr w:rsidR="00181A7F" w:rsidRPr="00A40F6E">
          <w:headerReference w:type="even" r:id="rId11"/>
          <w:headerReference w:type="default" r:id="rId12"/>
          <w:footerReference w:type="even" r:id="rId13"/>
          <w:footerReference w:type="default" r:id="rId14"/>
          <w:headerReference w:type="first" r:id="rId15"/>
          <w:footerReference w:type="first" r:id="rId16"/>
          <w:type w:val="continuous"/>
          <w:pgSz w:w="12240" w:h="15840"/>
          <w:pgMar w:top="1500" w:right="1300" w:bottom="1200" w:left="1300" w:header="720" w:footer="1008" w:gutter="0"/>
          <w:pgNumType w:start="1"/>
          <w:cols w:space="720"/>
        </w:sectPr>
      </w:pPr>
      <w:r>
        <w:rPr>
          <w:color w:val="00257D"/>
        </w:rPr>
        <w:t>January</w:t>
      </w:r>
      <w:r w:rsidR="00406D57" w:rsidRPr="001E1F49">
        <w:rPr>
          <w:color w:val="00257D"/>
        </w:rPr>
        <w:t xml:space="preserve"> </w:t>
      </w:r>
      <w:r w:rsidR="00BE70B9" w:rsidRPr="001E1F49">
        <w:rPr>
          <w:color w:val="00257D"/>
        </w:rPr>
        <w:t>202</w:t>
      </w:r>
      <w:r>
        <w:rPr>
          <w:color w:val="00257D"/>
        </w:rPr>
        <w:t>2</w:t>
      </w:r>
    </w:p>
    <w:p w14:paraId="17077FD7" w14:textId="77777777" w:rsidR="00A50FD6" w:rsidRPr="001E1F49" w:rsidRDefault="00A50FD6" w:rsidP="00A50FD6">
      <w:pPr>
        <w:keepNext/>
        <w:keepLines/>
        <w:widowControl/>
        <w:autoSpaceDE/>
        <w:autoSpaceDN/>
        <w:spacing w:before="120" w:after="240" w:line="259" w:lineRule="auto"/>
        <w:jc w:val="center"/>
        <w:rPr>
          <w:rFonts w:eastAsia="Times New Roman" w:cs="Segoe UI"/>
          <w:b/>
          <w:color w:val="00257D"/>
          <w:sz w:val="32"/>
          <w:szCs w:val="32"/>
        </w:rPr>
      </w:pPr>
      <w:r w:rsidRPr="001E1F49">
        <w:rPr>
          <w:rFonts w:eastAsia="Times New Roman" w:cs="Segoe UI"/>
          <w:b/>
          <w:color w:val="00257D"/>
          <w:sz w:val="32"/>
          <w:szCs w:val="32"/>
        </w:rPr>
        <w:lastRenderedPageBreak/>
        <w:t>Table of Contents</w:t>
      </w:r>
    </w:p>
    <w:sdt>
      <w:sdtPr>
        <w:rPr>
          <w:rFonts w:ascii="Calibri" w:hAnsi="Calibri"/>
          <w:b/>
          <w:bCs/>
        </w:rPr>
        <w:id w:val="-1681650973"/>
        <w:docPartObj>
          <w:docPartGallery w:val="Table of Contents"/>
          <w:docPartUnique/>
        </w:docPartObj>
      </w:sdtPr>
      <w:sdtEndPr>
        <w:rPr>
          <w:rFonts w:ascii="Segoe UI" w:hAnsi="Segoe UI"/>
          <w:b w:val="0"/>
          <w:bCs w:val="0"/>
          <w:noProof/>
        </w:rPr>
      </w:sdtEndPr>
      <w:sdtContent>
        <w:p w14:paraId="7EF7D849" w14:textId="5F68270A" w:rsidR="002F0DAF" w:rsidRDefault="00A21A71">
          <w:pPr>
            <w:pStyle w:val="TOC1"/>
            <w:tabs>
              <w:tab w:val="right" w:leader="dot" w:pos="9854"/>
            </w:tabs>
            <w:rPr>
              <w:rFonts w:asciiTheme="minorHAnsi" w:eastAsiaTheme="minorEastAsia" w:hAnsiTheme="minorHAnsi" w:cstheme="minorBidi"/>
              <w:noProof/>
            </w:rPr>
          </w:pPr>
          <w:r w:rsidRPr="00603E53">
            <w:rPr>
              <w:rFonts w:eastAsia="Cambria" w:cs="Cambria"/>
              <w:b/>
              <w:bCs/>
              <w:sz w:val="28"/>
              <w:szCs w:val="32"/>
            </w:rPr>
            <w:fldChar w:fldCharType="begin"/>
          </w:r>
          <w:r w:rsidRPr="00603E53">
            <w:instrText xml:space="preserve"> TOC \o "1-2" \u </w:instrText>
          </w:r>
          <w:r w:rsidRPr="00603E53">
            <w:rPr>
              <w:rFonts w:eastAsia="Cambria" w:cs="Cambria"/>
              <w:b/>
              <w:bCs/>
              <w:sz w:val="28"/>
              <w:szCs w:val="32"/>
            </w:rPr>
            <w:fldChar w:fldCharType="separate"/>
          </w:r>
          <w:r w:rsidR="002F0DAF">
            <w:rPr>
              <w:noProof/>
            </w:rPr>
            <w:t>Introduction</w:t>
          </w:r>
          <w:r w:rsidR="002F0DAF">
            <w:rPr>
              <w:noProof/>
            </w:rPr>
            <w:tab/>
          </w:r>
          <w:r w:rsidR="002F0DAF">
            <w:rPr>
              <w:noProof/>
            </w:rPr>
            <w:fldChar w:fldCharType="begin"/>
          </w:r>
          <w:r w:rsidR="002F0DAF">
            <w:rPr>
              <w:noProof/>
            </w:rPr>
            <w:instrText xml:space="preserve"> PAGEREF _Toc91760537 \h </w:instrText>
          </w:r>
          <w:r w:rsidR="002F0DAF">
            <w:rPr>
              <w:noProof/>
            </w:rPr>
          </w:r>
          <w:r w:rsidR="002F0DAF">
            <w:rPr>
              <w:noProof/>
            </w:rPr>
            <w:fldChar w:fldCharType="separate"/>
          </w:r>
          <w:r w:rsidR="00870225">
            <w:rPr>
              <w:noProof/>
            </w:rPr>
            <w:t>1</w:t>
          </w:r>
          <w:r w:rsidR="002F0DAF">
            <w:rPr>
              <w:noProof/>
            </w:rPr>
            <w:fldChar w:fldCharType="end"/>
          </w:r>
        </w:p>
        <w:p w14:paraId="053157A4" w14:textId="7A810092" w:rsidR="002F0DAF" w:rsidRDefault="002F0DAF">
          <w:pPr>
            <w:pStyle w:val="TOC1"/>
            <w:tabs>
              <w:tab w:val="right" w:leader="dot" w:pos="9854"/>
            </w:tabs>
            <w:rPr>
              <w:rFonts w:asciiTheme="minorHAnsi" w:eastAsiaTheme="minorEastAsia" w:hAnsiTheme="minorHAnsi" w:cstheme="minorBidi"/>
              <w:noProof/>
            </w:rPr>
          </w:pPr>
          <w:r>
            <w:rPr>
              <w:noProof/>
            </w:rPr>
            <w:t>Section 1: Incident Response Policy</w:t>
          </w:r>
          <w:r>
            <w:rPr>
              <w:noProof/>
            </w:rPr>
            <w:tab/>
          </w:r>
          <w:r>
            <w:rPr>
              <w:noProof/>
            </w:rPr>
            <w:fldChar w:fldCharType="begin"/>
          </w:r>
          <w:r>
            <w:rPr>
              <w:noProof/>
            </w:rPr>
            <w:instrText xml:space="preserve"> PAGEREF _Toc91760538 \h </w:instrText>
          </w:r>
          <w:r>
            <w:rPr>
              <w:noProof/>
            </w:rPr>
          </w:r>
          <w:r>
            <w:rPr>
              <w:noProof/>
            </w:rPr>
            <w:fldChar w:fldCharType="separate"/>
          </w:r>
          <w:r w:rsidR="00870225">
            <w:rPr>
              <w:noProof/>
            </w:rPr>
            <w:t>2</w:t>
          </w:r>
          <w:r>
            <w:rPr>
              <w:noProof/>
            </w:rPr>
            <w:fldChar w:fldCharType="end"/>
          </w:r>
        </w:p>
        <w:p w14:paraId="50FBF070" w14:textId="0DD5F747" w:rsidR="002F0DAF" w:rsidRDefault="002F0DAF">
          <w:pPr>
            <w:pStyle w:val="TOC2"/>
            <w:tabs>
              <w:tab w:val="right" w:leader="dot" w:pos="9854"/>
            </w:tabs>
            <w:rPr>
              <w:rFonts w:asciiTheme="minorHAnsi" w:eastAsiaTheme="minorEastAsia" w:hAnsiTheme="minorHAnsi" w:cstheme="minorBidi"/>
              <w:noProof/>
            </w:rPr>
          </w:pPr>
          <w:r>
            <w:rPr>
              <w:noProof/>
            </w:rPr>
            <w:t>1.1 Sample Security Incident Response Policy</w:t>
          </w:r>
          <w:r>
            <w:rPr>
              <w:noProof/>
            </w:rPr>
            <w:tab/>
          </w:r>
          <w:r>
            <w:rPr>
              <w:noProof/>
            </w:rPr>
            <w:fldChar w:fldCharType="begin"/>
          </w:r>
          <w:r>
            <w:rPr>
              <w:noProof/>
            </w:rPr>
            <w:instrText xml:space="preserve"> PAGEREF _Toc91760539 \h </w:instrText>
          </w:r>
          <w:r>
            <w:rPr>
              <w:noProof/>
            </w:rPr>
          </w:r>
          <w:r>
            <w:rPr>
              <w:noProof/>
            </w:rPr>
            <w:fldChar w:fldCharType="separate"/>
          </w:r>
          <w:r w:rsidR="00870225">
            <w:rPr>
              <w:noProof/>
            </w:rPr>
            <w:t>2</w:t>
          </w:r>
          <w:r>
            <w:rPr>
              <w:noProof/>
            </w:rPr>
            <w:fldChar w:fldCharType="end"/>
          </w:r>
        </w:p>
        <w:p w14:paraId="6C43EBED" w14:textId="075CCCAA" w:rsidR="002F0DAF" w:rsidRDefault="002F0DAF">
          <w:pPr>
            <w:pStyle w:val="TOC1"/>
            <w:tabs>
              <w:tab w:val="right" w:leader="dot" w:pos="9854"/>
            </w:tabs>
            <w:rPr>
              <w:rFonts w:asciiTheme="minorHAnsi" w:eastAsiaTheme="minorEastAsia" w:hAnsiTheme="minorHAnsi" w:cstheme="minorBidi"/>
              <w:noProof/>
            </w:rPr>
          </w:pPr>
          <w:r>
            <w:rPr>
              <w:noProof/>
            </w:rPr>
            <w:t>Section 2: Privacy/Security Incident - Initial Triage Checklist</w:t>
          </w:r>
          <w:r>
            <w:rPr>
              <w:noProof/>
            </w:rPr>
            <w:tab/>
          </w:r>
          <w:r>
            <w:rPr>
              <w:noProof/>
            </w:rPr>
            <w:fldChar w:fldCharType="begin"/>
          </w:r>
          <w:r>
            <w:rPr>
              <w:noProof/>
            </w:rPr>
            <w:instrText xml:space="preserve"> PAGEREF _Toc91760540 \h </w:instrText>
          </w:r>
          <w:r>
            <w:rPr>
              <w:noProof/>
            </w:rPr>
          </w:r>
          <w:r>
            <w:rPr>
              <w:noProof/>
            </w:rPr>
            <w:fldChar w:fldCharType="separate"/>
          </w:r>
          <w:r w:rsidR="00870225">
            <w:rPr>
              <w:noProof/>
            </w:rPr>
            <w:t>4</w:t>
          </w:r>
          <w:r>
            <w:rPr>
              <w:noProof/>
            </w:rPr>
            <w:fldChar w:fldCharType="end"/>
          </w:r>
        </w:p>
        <w:p w14:paraId="04BECAE1" w14:textId="20C1387B" w:rsidR="002F0DAF" w:rsidRDefault="002F0DAF">
          <w:pPr>
            <w:pStyle w:val="TOC1"/>
            <w:tabs>
              <w:tab w:val="right" w:leader="dot" w:pos="9854"/>
            </w:tabs>
            <w:rPr>
              <w:rFonts w:asciiTheme="minorHAnsi" w:eastAsiaTheme="minorEastAsia" w:hAnsiTheme="minorHAnsi" w:cstheme="minorBidi"/>
              <w:noProof/>
            </w:rPr>
          </w:pPr>
          <w:r>
            <w:rPr>
              <w:noProof/>
            </w:rPr>
            <w:t>Section 3: Event Threat, Impact Analysis, and Escalation Criteria</w:t>
          </w:r>
          <w:r>
            <w:rPr>
              <w:noProof/>
            </w:rPr>
            <w:tab/>
          </w:r>
          <w:r>
            <w:rPr>
              <w:noProof/>
            </w:rPr>
            <w:fldChar w:fldCharType="begin"/>
          </w:r>
          <w:r>
            <w:rPr>
              <w:noProof/>
            </w:rPr>
            <w:instrText xml:space="preserve"> PAGEREF _Toc91760541 \h </w:instrText>
          </w:r>
          <w:r>
            <w:rPr>
              <w:noProof/>
            </w:rPr>
          </w:r>
          <w:r>
            <w:rPr>
              <w:noProof/>
            </w:rPr>
            <w:fldChar w:fldCharType="separate"/>
          </w:r>
          <w:r w:rsidR="00870225">
            <w:rPr>
              <w:noProof/>
            </w:rPr>
            <w:t>5</w:t>
          </w:r>
          <w:r>
            <w:rPr>
              <w:noProof/>
            </w:rPr>
            <w:fldChar w:fldCharType="end"/>
          </w:r>
        </w:p>
        <w:p w14:paraId="2679BCE2" w14:textId="3C4FD37D" w:rsidR="002F0DAF" w:rsidRDefault="002F0DAF">
          <w:pPr>
            <w:pStyle w:val="TOC2"/>
            <w:tabs>
              <w:tab w:val="right" w:leader="dot" w:pos="9854"/>
            </w:tabs>
            <w:rPr>
              <w:rFonts w:asciiTheme="minorHAnsi" w:eastAsiaTheme="minorEastAsia" w:hAnsiTheme="minorHAnsi" w:cstheme="minorBidi"/>
              <w:noProof/>
            </w:rPr>
          </w:pPr>
          <w:r>
            <w:rPr>
              <w:noProof/>
            </w:rPr>
            <w:t>3.1 Event Threat and Impact Analysis</w:t>
          </w:r>
          <w:r>
            <w:rPr>
              <w:noProof/>
            </w:rPr>
            <w:tab/>
          </w:r>
          <w:r>
            <w:rPr>
              <w:noProof/>
            </w:rPr>
            <w:fldChar w:fldCharType="begin"/>
          </w:r>
          <w:r>
            <w:rPr>
              <w:noProof/>
            </w:rPr>
            <w:instrText xml:space="preserve"> PAGEREF _Toc91760542 \h </w:instrText>
          </w:r>
          <w:r>
            <w:rPr>
              <w:noProof/>
            </w:rPr>
          </w:r>
          <w:r>
            <w:rPr>
              <w:noProof/>
            </w:rPr>
            <w:fldChar w:fldCharType="separate"/>
          </w:r>
          <w:r w:rsidR="00870225">
            <w:rPr>
              <w:noProof/>
            </w:rPr>
            <w:t>5</w:t>
          </w:r>
          <w:r>
            <w:rPr>
              <w:noProof/>
            </w:rPr>
            <w:fldChar w:fldCharType="end"/>
          </w:r>
        </w:p>
        <w:p w14:paraId="274FE4D9" w14:textId="5921B773" w:rsidR="002F0DAF" w:rsidRDefault="002F0DAF">
          <w:pPr>
            <w:pStyle w:val="TOC2"/>
            <w:tabs>
              <w:tab w:val="right" w:leader="dot" w:pos="9854"/>
            </w:tabs>
            <w:rPr>
              <w:rFonts w:asciiTheme="minorHAnsi" w:eastAsiaTheme="minorEastAsia" w:hAnsiTheme="minorHAnsi" w:cstheme="minorBidi"/>
              <w:noProof/>
            </w:rPr>
          </w:pPr>
          <w:r>
            <w:rPr>
              <w:noProof/>
            </w:rPr>
            <w:t>3.2 Event Escalation: Communication</w:t>
          </w:r>
          <w:r>
            <w:rPr>
              <w:noProof/>
            </w:rPr>
            <w:tab/>
          </w:r>
          <w:r>
            <w:rPr>
              <w:noProof/>
            </w:rPr>
            <w:fldChar w:fldCharType="begin"/>
          </w:r>
          <w:r>
            <w:rPr>
              <w:noProof/>
            </w:rPr>
            <w:instrText xml:space="preserve"> PAGEREF _Toc91760543 \h </w:instrText>
          </w:r>
          <w:r>
            <w:rPr>
              <w:noProof/>
            </w:rPr>
          </w:r>
          <w:r>
            <w:rPr>
              <w:noProof/>
            </w:rPr>
            <w:fldChar w:fldCharType="separate"/>
          </w:r>
          <w:r w:rsidR="00870225">
            <w:rPr>
              <w:noProof/>
            </w:rPr>
            <w:t>6</w:t>
          </w:r>
          <w:r>
            <w:rPr>
              <w:noProof/>
            </w:rPr>
            <w:fldChar w:fldCharType="end"/>
          </w:r>
        </w:p>
        <w:p w14:paraId="3F0B1BE5" w14:textId="589DC2B6" w:rsidR="002F0DAF" w:rsidRDefault="002F0DAF">
          <w:pPr>
            <w:pStyle w:val="TOC1"/>
            <w:tabs>
              <w:tab w:val="right" w:leader="dot" w:pos="9854"/>
            </w:tabs>
            <w:rPr>
              <w:rFonts w:asciiTheme="minorHAnsi" w:eastAsiaTheme="minorEastAsia" w:hAnsiTheme="minorHAnsi" w:cstheme="minorBidi"/>
              <w:noProof/>
            </w:rPr>
          </w:pPr>
          <w:r>
            <w:rPr>
              <w:noProof/>
            </w:rPr>
            <w:t>Section 4: Breach Notice Criteria</w:t>
          </w:r>
          <w:r>
            <w:rPr>
              <w:noProof/>
            </w:rPr>
            <w:tab/>
          </w:r>
          <w:r>
            <w:rPr>
              <w:noProof/>
            </w:rPr>
            <w:fldChar w:fldCharType="begin"/>
          </w:r>
          <w:r>
            <w:rPr>
              <w:noProof/>
            </w:rPr>
            <w:instrText xml:space="preserve"> PAGEREF _Toc91760544 \h </w:instrText>
          </w:r>
          <w:r>
            <w:rPr>
              <w:noProof/>
            </w:rPr>
          </w:r>
          <w:r>
            <w:rPr>
              <w:noProof/>
            </w:rPr>
            <w:fldChar w:fldCharType="separate"/>
          </w:r>
          <w:r w:rsidR="00870225">
            <w:rPr>
              <w:noProof/>
            </w:rPr>
            <w:t>8</w:t>
          </w:r>
          <w:r>
            <w:rPr>
              <w:noProof/>
            </w:rPr>
            <w:fldChar w:fldCharType="end"/>
          </w:r>
        </w:p>
        <w:p w14:paraId="2839E979" w14:textId="384AD41B" w:rsidR="002F0DAF" w:rsidRDefault="002F0DAF">
          <w:pPr>
            <w:pStyle w:val="TOC1"/>
            <w:tabs>
              <w:tab w:val="right" w:leader="dot" w:pos="9854"/>
            </w:tabs>
            <w:rPr>
              <w:rFonts w:asciiTheme="minorHAnsi" w:eastAsiaTheme="minorEastAsia" w:hAnsiTheme="minorHAnsi" w:cstheme="minorBidi"/>
              <w:noProof/>
            </w:rPr>
          </w:pPr>
          <w:r>
            <w:rPr>
              <w:noProof/>
            </w:rPr>
            <w:t>Section 5: Post-Incident Checklist</w:t>
          </w:r>
          <w:r>
            <w:rPr>
              <w:noProof/>
            </w:rPr>
            <w:tab/>
          </w:r>
          <w:r>
            <w:rPr>
              <w:noProof/>
            </w:rPr>
            <w:fldChar w:fldCharType="begin"/>
          </w:r>
          <w:r>
            <w:rPr>
              <w:noProof/>
            </w:rPr>
            <w:instrText xml:space="preserve"> PAGEREF _Toc91760545 \h </w:instrText>
          </w:r>
          <w:r>
            <w:rPr>
              <w:noProof/>
            </w:rPr>
          </w:r>
          <w:r>
            <w:rPr>
              <w:noProof/>
            </w:rPr>
            <w:fldChar w:fldCharType="separate"/>
          </w:r>
          <w:r w:rsidR="00870225">
            <w:rPr>
              <w:noProof/>
            </w:rPr>
            <w:t>12</w:t>
          </w:r>
          <w:r>
            <w:rPr>
              <w:noProof/>
            </w:rPr>
            <w:fldChar w:fldCharType="end"/>
          </w:r>
        </w:p>
        <w:p w14:paraId="50BE9329" w14:textId="0FC4D465" w:rsidR="002F0DAF" w:rsidRDefault="002F0DAF">
          <w:pPr>
            <w:pStyle w:val="TOC1"/>
            <w:tabs>
              <w:tab w:val="right" w:leader="dot" w:pos="9854"/>
            </w:tabs>
            <w:rPr>
              <w:rFonts w:asciiTheme="minorHAnsi" w:eastAsiaTheme="minorEastAsia" w:hAnsiTheme="minorHAnsi" w:cstheme="minorBidi"/>
              <w:noProof/>
            </w:rPr>
          </w:pPr>
          <w:r>
            <w:rPr>
              <w:noProof/>
            </w:rPr>
            <w:t>Section 6: Incident Response Team Templates</w:t>
          </w:r>
          <w:r>
            <w:rPr>
              <w:noProof/>
            </w:rPr>
            <w:tab/>
          </w:r>
          <w:r>
            <w:rPr>
              <w:noProof/>
            </w:rPr>
            <w:fldChar w:fldCharType="begin"/>
          </w:r>
          <w:r>
            <w:rPr>
              <w:noProof/>
            </w:rPr>
            <w:instrText xml:space="preserve"> PAGEREF _Toc91760546 \h </w:instrText>
          </w:r>
          <w:r>
            <w:rPr>
              <w:noProof/>
            </w:rPr>
          </w:r>
          <w:r>
            <w:rPr>
              <w:noProof/>
            </w:rPr>
            <w:fldChar w:fldCharType="separate"/>
          </w:r>
          <w:r w:rsidR="00870225">
            <w:rPr>
              <w:noProof/>
            </w:rPr>
            <w:t>14</w:t>
          </w:r>
          <w:r>
            <w:rPr>
              <w:noProof/>
            </w:rPr>
            <w:fldChar w:fldCharType="end"/>
          </w:r>
        </w:p>
        <w:p w14:paraId="3A205B52" w14:textId="7316BFE5" w:rsidR="002F0DAF" w:rsidRDefault="002F0DAF">
          <w:pPr>
            <w:pStyle w:val="TOC2"/>
            <w:tabs>
              <w:tab w:val="right" w:leader="dot" w:pos="9854"/>
            </w:tabs>
            <w:rPr>
              <w:rFonts w:asciiTheme="minorHAnsi" w:eastAsiaTheme="minorEastAsia" w:hAnsiTheme="minorHAnsi" w:cstheme="minorBidi"/>
              <w:noProof/>
            </w:rPr>
          </w:pPr>
          <w:r>
            <w:rPr>
              <w:noProof/>
            </w:rPr>
            <w:t>6.1 Title &amp; Contact Information for Plan</w:t>
          </w:r>
          <w:r w:rsidRPr="00476C4F">
            <w:rPr>
              <w:noProof/>
              <w:spacing w:val="-33"/>
            </w:rPr>
            <w:t xml:space="preserve"> </w:t>
          </w:r>
          <w:r>
            <w:rPr>
              <w:noProof/>
            </w:rPr>
            <w:t>Sponsor/Owner</w:t>
          </w:r>
          <w:r>
            <w:rPr>
              <w:noProof/>
            </w:rPr>
            <w:tab/>
          </w:r>
          <w:r>
            <w:rPr>
              <w:noProof/>
            </w:rPr>
            <w:fldChar w:fldCharType="begin"/>
          </w:r>
          <w:r>
            <w:rPr>
              <w:noProof/>
            </w:rPr>
            <w:instrText xml:space="preserve"> PAGEREF _Toc91760547 \h </w:instrText>
          </w:r>
          <w:r>
            <w:rPr>
              <w:noProof/>
            </w:rPr>
          </w:r>
          <w:r>
            <w:rPr>
              <w:noProof/>
            </w:rPr>
            <w:fldChar w:fldCharType="separate"/>
          </w:r>
          <w:r w:rsidR="00870225">
            <w:rPr>
              <w:noProof/>
            </w:rPr>
            <w:t>14</w:t>
          </w:r>
          <w:r>
            <w:rPr>
              <w:noProof/>
            </w:rPr>
            <w:fldChar w:fldCharType="end"/>
          </w:r>
        </w:p>
        <w:p w14:paraId="065C20F3" w14:textId="290665E4" w:rsidR="002F0DAF" w:rsidRDefault="002F0DAF">
          <w:pPr>
            <w:pStyle w:val="TOC2"/>
            <w:tabs>
              <w:tab w:val="right" w:leader="dot" w:pos="9854"/>
            </w:tabs>
            <w:rPr>
              <w:rFonts w:asciiTheme="minorHAnsi" w:eastAsiaTheme="minorEastAsia" w:hAnsiTheme="minorHAnsi" w:cstheme="minorBidi"/>
              <w:noProof/>
            </w:rPr>
          </w:pPr>
          <w:r>
            <w:rPr>
              <w:noProof/>
            </w:rPr>
            <w:t>6.2 Incident Response Team Charter</w:t>
          </w:r>
          <w:r>
            <w:rPr>
              <w:noProof/>
            </w:rPr>
            <w:tab/>
          </w:r>
          <w:r>
            <w:rPr>
              <w:noProof/>
            </w:rPr>
            <w:fldChar w:fldCharType="begin"/>
          </w:r>
          <w:r>
            <w:rPr>
              <w:noProof/>
            </w:rPr>
            <w:instrText xml:space="preserve"> PAGEREF _Toc91760548 \h </w:instrText>
          </w:r>
          <w:r>
            <w:rPr>
              <w:noProof/>
            </w:rPr>
          </w:r>
          <w:r>
            <w:rPr>
              <w:noProof/>
            </w:rPr>
            <w:fldChar w:fldCharType="separate"/>
          </w:r>
          <w:r w:rsidR="00870225">
            <w:rPr>
              <w:noProof/>
            </w:rPr>
            <w:t>15</w:t>
          </w:r>
          <w:r>
            <w:rPr>
              <w:noProof/>
            </w:rPr>
            <w:fldChar w:fldCharType="end"/>
          </w:r>
        </w:p>
        <w:p w14:paraId="1768BAAF" w14:textId="3BA07E60" w:rsidR="002F0DAF" w:rsidRDefault="002F0DAF">
          <w:pPr>
            <w:pStyle w:val="TOC2"/>
            <w:tabs>
              <w:tab w:val="right" w:leader="dot" w:pos="9854"/>
            </w:tabs>
            <w:rPr>
              <w:rFonts w:asciiTheme="minorHAnsi" w:eastAsiaTheme="minorEastAsia" w:hAnsiTheme="minorHAnsi" w:cstheme="minorBidi"/>
              <w:noProof/>
            </w:rPr>
          </w:pPr>
          <w:r>
            <w:rPr>
              <w:noProof/>
            </w:rPr>
            <w:t>6.3 IRT Membership by</w:t>
          </w:r>
          <w:r w:rsidRPr="00476C4F">
            <w:rPr>
              <w:noProof/>
              <w:spacing w:val="-9"/>
            </w:rPr>
            <w:t xml:space="preserve"> </w:t>
          </w:r>
          <w:r>
            <w:rPr>
              <w:noProof/>
            </w:rPr>
            <w:t>Roles</w:t>
          </w:r>
          <w:r>
            <w:rPr>
              <w:noProof/>
            </w:rPr>
            <w:tab/>
          </w:r>
          <w:r>
            <w:rPr>
              <w:noProof/>
            </w:rPr>
            <w:fldChar w:fldCharType="begin"/>
          </w:r>
          <w:r>
            <w:rPr>
              <w:noProof/>
            </w:rPr>
            <w:instrText xml:space="preserve"> PAGEREF _Toc91760549 \h </w:instrText>
          </w:r>
          <w:r>
            <w:rPr>
              <w:noProof/>
            </w:rPr>
          </w:r>
          <w:r>
            <w:rPr>
              <w:noProof/>
            </w:rPr>
            <w:fldChar w:fldCharType="separate"/>
          </w:r>
          <w:r w:rsidR="00870225">
            <w:rPr>
              <w:noProof/>
            </w:rPr>
            <w:t>16</w:t>
          </w:r>
          <w:r>
            <w:rPr>
              <w:noProof/>
            </w:rPr>
            <w:fldChar w:fldCharType="end"/>
          </w:r>
        </w:p>
        <w:p w14:paraId="27CE8C17" w14:textId="5017AB7A" w:rsidR="002F0DAF" w:rsidRDefault="002F0DAF">
          <w:pPr>
            <w:pStyle w:val="TOC2"/>
            <w:tabs>
              <w:tab w:val="right" w:leader="dot" w:pos="9854"/>
            </w:tabs>
            <w:rPr>
              <w:rFonts w:asciiTheme="minorHAnsi" w:eastAsiaTheme="minorEastAsia" w:hAnsiTheme="minorHAnsi" w:cstheme="minorBidi"/>
              <w:noProof/>
            </w:rPr>
          </w:pPr>
          <w:r>
            <w:rPr>
              <w:noProof/>
            </w:rPr>
            <w:t>6.4 IRT State Government Contact Information</w:t>
          </w:r>
          <w:r>
            <w:rPr>
              <w:noProof/>
            </w:rPr>
            <w:tab/>
          </w:r>
          <w:r>
            <w:rPr>
              <w:noProof/>
            </w:rPr>
            <w:fldChar w:fldCharType="begin"/>
          </w:r>
          <w:r>
            <w:rPr>
              <w:noProof/>
            </w:rPr>
            <w:instrText xml:space="preserve"> PAGEREF _Toc91760550 \h </w:instrText>
          </w:r>
          <w:r>
            <w:rPr>
              <w:noProof/>
            </w:rPr>
          </w:r>
          <w:r>
            <w:rPr>
              <w:noProof/>
            </w:rPr>
            <w:fldChar w:fldCharType="separate"/>
          </w:r>
          <w:r w:rsidR="00870225">
            <w:rPr>
              <w:noProof/>
            </w:rPr>
            <w:t>19</w:t>
          </w:r>
          <w:r>
            <w:rPr>
              <w:noProof/>
            </w:rPr>
            <w:fldChar w:fldCharType="end"/>
          </w:r>
        </w:p>
        <w:p w14:paraId="39E110E4" w14:textId="07E8F50D" w:rsidR="002F0DAF" w:rsidRDefault="002F0DAF">
          <w:pPr>
            <w:pStyle w:val="TOC2"/>
            <w:tabs>
              <w:tab w:val="right" w:leader="dot" w:pos="9854"/>
            </w:tabs>
            <w:rPr>
              <w:rFonts w:asciiTheme="minorHAnsi" w:eastAsiaTheme="minorEastAsia" w:hAnsiTheme="minorHAnsi" w:cstheme="minorBidi"/>
              <w:noProof/>
            </w:rPr>
          </w:pPr>
          <w:r>
            <w:rPr>
              <w:noProof/>
            </w:rPr>
            <w:t>6.5 Services Restoration Priority Worksheet</w:t>
          </w:r>
          <w:r>
            <w:rPr>
              <w:noProof/>
            </w:rPr>
            <w:tab/>
          </w:r>
          <w:r>
            <w:rPr>
              <w:noProof/>
            </w:rPr>
            <w:fldChar w:fldCharType="begin"/>
          </w:r>
          <w:r>
            <w:rPr>
              <w:noProof/>
            </w:rPr>
            <w:instrText xml:space="preserve"> PAGEREF _Toc91760551 \h </w:instrText>
          </w:r>
          <w:r>
            <w:rPr>
              <w:noProof/>
            </w:rPr>
          </w:r>
          <w:r>
            <w:rPr>
              <w:noProof/>
            </w:rPr>
            <w:fldChar w:fldCharType="separate"/>
          </w:r>
          <w:r w:rsidR="00870225">
            <w:rPr>
              <w:noProof/>
            </w:rPr>
            <w:t>20</w:t>
          </w:r>
          <w:r>
            <w:rPr>
              <w:noProof/>
            </w:rPr>
            <w:fldChar w:fldCharType="end"/>
          </w:r>
        </w:p>
        <w:p w14:paraId="0A51E00F" w14:textId="17BD7942" w:rsidR="002F0DAF" w:rsidRDefault="002F0DAF">
          <w:pPr>
            <w:pStyle w:val="TOC2"/>
            <w:tabs>
              <w:tab w:val="right" w:leader="dot" w:pos="9854"/>
            </w:tabs>
            <w:rPr>
              <w:rFonts w:asciiTheme="minorHAnsi" w:eastAsiaTheme="minorEastAsia" w:hAnsiTheme="minorHAnsi" w:cstheme="minorBidi"/>
              <w:noProof/>
            </w:rPr>
          </w:pPr>
          <w:r>
            <w:rPr>
              <w:noProof/>
            </w:rPr>
            <w:t>6.6 Hardware and Software Inventory</w:t>
          </w:r>
          <w:r>
            <w:rPr>
              <w:noProof/>
            </w:rPr>
            <w:tab/>
          </w:r>
          <w:r>
            <w:rPr>
              <w:noProof/>
            </w:rPr>
            <w:fldChar w:fldCharType="begin"/>
          </w:r>
          <w:r>
            <w:rPr>
              <w:noProof/>
            </w:rPr>
            <w:instrText xml:space="preserve"> PAGEREF _Toc91760552 \h </w:instrText>
          </w:r>
          <w:r>
            <w:rPr>
              <w:noProof/>
            </w:rPr>
          </w:r>
          <w:r>
            <w:rPr>
              <w:noProof/>
            </w:rPr>
            <w:fldChar w:fldCharType="separate"/>
          </w:r>
          <w:r w:rsidR="00870225">
            <w:rPr>
              <w:noProof/>
            </w:rPr>
            <w:t>21</w:t>
          </w:r>
          <w:r>
            <w:rPr>
              <w:noProof/>
            </w:rPr>
            <w:fldChar w:fldCharType="end"/>
          </w:r>
        </w:p>
        <w:p w14:paraId="020D6224" w14:textId="19A811E2" w:rsidR="002F0DAF" w:rsidRDefault="002F0DAF">
          <w:pPr>
            <w:pStyle w:val="TOC1"/>
            <w:tabs>
              <w:tab w:val="right" w:leader="dot" w:pos="9854"/>
            </w:tabs>
            <w:rPr>
              <w:rFonts w:asciiTheme="minorHAnsi" w:eastAsiaTheme="minorEastAsia" w:hAnsiTheme="minorHAnsi" w:cstheme="minorBidi"/>
              <w:noProof/>
            </w:rPr>
          </w:pPr>
          <w:r>
            <w:rPr>
              <w:noProof/>
            </w:rPr>
            <w:t>Section 7: Additional Templates and Guidance</w:t>
          </w:r>
          <w:r>
            <w:rPr>
              <w:noProof/>
            </w:rPr>
            <w:tab/>
          </w:r>
          <w:r>
            <w:rPr>
              <w:noProof/>
            </w:rPr>
            <w:fldChar w:fldCharType="begin"/>
          </w:r>
          <w:r>
            <w:rPr>
              <w:noProof/>
            </w:rPr>
            <w:instrText xml:space="preserve"> PAGEREF _Toc91760553 \h </w:instrText>
          </w:r>
          <w:r>
            <w:rPr>
              <w:noProof/>
            </w:rPr>
          </w:r>
          <w:r>
            <w:rPr>
              <w:noProof/>
            </w:rPr>
            <w:fldChar w:fldCharType="separate"/>
          </w:r>
          <w:r w:rsidR="00870225">
            <w:rPr>
              <w:noProof/>
            </w:rPr>
            <w:t>22</w:t>
          </w:r>
          <w:r>
            <w:rPr>
              <w:noProof/>
            </w:rPr>
            <w:fldChar w:fldCharType="end"/>
          </w:r>
        </w:p>
        <w:p w14:paraId="567AA584" w14:textId="5126969F" w:rsidR="002F0DAF" w:rsidRDefault="002F0DAF">
          <w:pPr>
            <w:pStyle w:val="TOC2"/>
            <w:tabs>
              <w:tab w:val="right" w:leader="dot" w:pos="9854"/>
            </w:tabs>
            <w:rPr>
              <w:rFonts w:asciiTheme="minorHAnsi" w:eastAsiaTheme="minorEastAsia" w:hAnsiTheme="minorHAnsi" w:cstheme="minorBidi"/>
              <w:noProof/>
            </w:rPr>
          </w:pPr>
          <w:r>
            <w:rPr>
              <w:noProof/>
            </w:rPr>
            <w:t>7.1 Public (Media) Notice</w:t>
          </w:r>
          <w:r>
            <w:rPr>
              <w:noProof/>
            </w:rPr>
            <w:tab/>
          </w:r>
          <w:r>
            <w:rPr>
              <w:noProof/>
            </w:rPr>
            <w:fldChar w:fldCharType="begin"/>
          </w:r>
          <w:r>
            <w:rPr>
              <w:noProof/>
            </w:rPr>
            <w:instrText xml:space="preserve"> PAGEREF _Toc91760554 \h </w:instrText>
          </w:r>
          <w:r>
            <w:rPr>
              <w:noProof/>
            </w:rPr>
          </w:r>
          <w:r>
            <w:rPr>
              <w:noProof/>
            </w:rPr>
            <w:fldChar w:fldCharType="separate"/>
          </w:r>
          <w:r w:rsidR="00870225">
            <w:rPr>
              <w:noProof/>
            </w:rPr>
            <w:t>22</w:t>
          </w:r>
          <w:r>
            <w:rPr>
              <w:noProof/>
            </w:rPr>
            <w:fldChar w:fldCharType="end"/>
          </w:r>
        </w:p>
        <w:p w14:paraId="3A2C99C3" w14:textId="07C3FDE5" w:rsidR="002F0DAF" w:rsidRDefault="002F0DAF">
          <w:pPr>
            <w:pStyle w:val="TOC2"/>
            <w:tabs>
              <w:tab w:val="right" w:leader="dot" w:pos="9854"/>
            </w:tabs>
            <w:rPr>
              <w:rFonts w:asciiTheme="minorHAnsi" w:eastAsiaTheme="minorEastAsia" w:hAnsiTheme="minorHAnsi" w:cstheme="minorBidi"/>
              <w:noProof/>
            </w:rPr>
          </w:pPr>
          <w:r>
            <w:rPr>
              <w:noProof/>
            </w:rPr>
            <w:t>7.2 Identity Theft Protection Criteria</w:t>
          </w:r>
          <w:r>
            <w:rPr>
              <w:noProof/>
            </w:rPr>
            <w:tab/>
          </w:r>
          <w:r>
            <w:rPr>
              <w:noProof/>
            </w:rPr>
            <w:fldChar w:fldCharType="begin"/>
          </w:r>
          <w:r>
            <w:rPr>
              <w:noProof/>
            </w:rPr>
            <w:instrText xml:space="preserve"> PAGEREF _Toc91760555 \h </w:instrText>
          </w:r>
          <w:r>
            <w:rPr>
              <w:noProof/>
            </w:rPr>
          </w:r>
          <w:r>
            <w:rPr>
              <w:noProof/>
            </w:rPr>
            <w:fldChar w:fldCharType="separate"/>
          </w:r>
          <w:r w:rsidR="00870225">
            <w:rPr>
              <w:noProof/>
            </w:rPr>
            <w:t>22</w:t>
          </w:r>
          <w:r>
            <w:rPr>
              <w:noProof/>
            </w:rPr>
            <w:fldChar w:fldCharType="end"/>
          </w:r>
        </w:p>
        <w:p w14:paraId="5C13B264" w14:textId="05CDB028" w:rsidR="002F0DAF" w:rsidRDefault="002F0DAF">
          <w:pPr>
            <w:pStyle w:val="TOC2"/>
            <w:tabs>
              <w:tab w:val="right" w:leader="dot" w:pos="9854"/>
            </w:tabs>
            <w:rPr>
              <w:rFonts w:asciiTheme="minorHAnsi" w:eastAsiaTheme="minorEastAsia" w:hAnsiTheme="minorHAnsi" w:cstheme="minorBidi"/>
              <w:noProof/>
            </w:rPr>
          </w:pPr>
          <w:r>
            <w:rPr>
              <w:noProof/>
            </w:rPr>
            <w:t>7.3 Notice to Individuals Affected by Incident</w:t>
          </w:r>
          <w:r>
            <w:rPr>
              <w:noProof/>
            </w:rPr>
            <w:tab/>
          </w:r>
          <w:r>
            <w:rPr>
              <w:noProof/>
            </w:rPr>
            <w:fldChar w:fldCharType="begin"/>
          </w:r>
          <w:r>
            <w:rPr>
              <w:noProof/>
            </w:rPr>
            <w:instrText xml:space="preserve"> PAGEREF _Toc91760556 \h </w:instrText>
          </w:r>
          <w:r>
            <w:rPr>
              <w:noProof/>
            </w:rPr>
          </w:r>
          <w:r>
            <w:rPr>
              <w:noProof/>
            </w:rPr>
            <w:fldChar w:fldCharType="separate"/>
          </w:r>
          <w:r w:rsidR="00870225">
            <w:rPr>
              <w:noProof/>
            </w:rPr>
            <w:t>24</w:t>
          </w:r>
          <w:r>
            <w:rPr>
              <w:noProof/>
            </w:rPr>
            <w:fldChar w:fldCharType="end"/>
          </w:r>
        </w:p>
        <w:p w14:paraId="7AAF9D63" w14:textId="6FE401B5" w:rsidR="002F0DAF" w:rsidRDefault="002F0DAF">
          <w:pPr>
            <w:pStyle w:val="TOC2"/>
            <w:tabs>
              <w:tab w:val="right" w:leader="dot" w:pos="9854"/>
            </w:tabs>
            <w:rPr>
              <w:rFonts w:asciiTheme="minorHAnsi" w:eastAsiaTheme="minorEastAsia" w:hAnsiTheme="minorHAnsi" w:cstheme="minorBidi"/>
              <w:noProof/>
            </w:rPr>
          </w:pPr>
          <w:r>
            <w:rPr>
              <w:noProof/>
            </w:rPr>
            <w:t>7.4 Post-Incident After Action Review and Improvement Plan</w:t>
          </w:r>
          <w:r>
            <w:rPr>
              <w:noProof/>
            </w:rPr>
            <w:tab/>
          </w:r>
          <w:r>
            <w:rPr>
              <w:noProof/>
            </w:rPr>
            <w:fldChar w:fldCharType="begin"/>
          </w:r>
          <w:r>
            <w:rPr>
              <w:noProof/>
            </w:rPr>
            <w:instrText xml:space="preserve"> PAGEREF _Toc91760557 \h </w:instrText>
          </w:r>
          <w:r>
            <w:rPr>
              <w:noProof/>
            </w:rPr>
          </w:r>
          <w:r>
            <w:rPr>
              <w:noProof/>
            </w:rPr>
            <w:fldChar w:fldCharType="separate"/>
          </w:r>
          <w:r w:rsidR="00870225">
            <w:rPr>
              <w:noProof/>
            </w:rPr>
            <w:t>26</w:t>
          </w:r>
          <w:r>
            <w:rPr>
              <w:noProof/>
            </w:rPr>
            <w:fldChar w:fldCharType="end"/>
          </w:r>
        </w:p>
        <w:p w14:paraId="3E35D0DB" w14:textId="5988671D" w:rsidR="002F0DAF" w:rsidRDefault="002F0DAF">
          <w:pPr>
            <w:pStyle w:val="TOC1"/>
            <w:tabs>
              <w:tab w:val="right" w:leader="dot" w:pos="9854"/>
            </w:tabs>
            <w:rPr>
              <w:rFonts w:asciiTheme="minorHAnsi" w:eastAsiaTheme="minorEastAsia" w:hAnsiTheme="minorHAnsi" w:cstheme="minorBidi"/>
              <w:noProof/>
            </w:rPr>
          </w:pPr>
          <w:r>
            <w:rPr>
              <w:noProof/>
            </w:rPr>
            <w:t>Section 8: External Contacts</w:t>
          </w:r>
          <w:r>
            <w:rPr>
              <w:noProof/>
            </w:rPr>
            <w:tab/>
          </w:r>
          <w:r>
            <w:rPr>
              <w:noProof/>
            </w:rPr>
            <w:fldChar w:fldCharType="begin"/>
          </w:r>
          <w:r>
            <w:rPr>
              <w:noProof/>
            </w:rPr>
            <w:instrText xml:space="preserve"> PAGEREF _Toc91760558 \h </w:instrText>
          </w:r>
          <w:r>
            <w:rPr>
              <w:noProof/>
            </w:rPr>
          </w:r>
          <w:r>
            <w:rPr>
              <w:noProof/>
            </w:rPr>
            <w:fldChar w:fldCharType="separate"/>
          </w:r>
          <w:r w:rsidR="00870225">
            <w:rPr>
              <w:noProof/>
            </w:rPr>
            <w:t>30</w:t>
          </w:r>
          <w:r>
            <w:rPr>
              <w:noProof/>
            </w:rPr>
            <w:fldChar w:fldCharType="end"/>
          </w:r>
        </w:p>
        <w:p w14:paraId="319A3EFF" w14:textId="595A017B" w:rsidR="002F0DAF" w:rsidRDefault="002F0DAF">
          <w:pPr>
            <w:pStyle w:val="TOC1"/>
            <w:tabs>
              <w:tab w:val="right" w:leader="dot" w:pos="9854"/>
            </w:tabs>
            <w:rPr>
              <w:rFonts w:asciiTheme="minorHAnsi" w:eastAsiaTheme="minorEastAsia" w:hAnsiTheme="minorHAnsi" w:cstheme="minorBidi"/>
              <w:noProof/>
            </w:rPr>
          </w:pPr>
          <w:r>
            <w:rPr>
              <w:noProof/>
            </w:rPr>
            <w:t>Section 9: Legal References</w:t>
          </w:r>
          <w:r>
            <w:rPr>
              <w:noProof/>
            </w:rPr>
            <w:tab/>
          </w:r>
          <w:r>
            <w:rPr>
              <w:noProof/>
            </w:rPr>
            <w:fldChar w:fldCharType="begin"/>
          </w:r>
          <w:r>
            <w:rPr>
              <w:noProof/>
            </w:rPr>
            <w:instrText xml:space="preserve"> PAGEREF _Toc91760559 \h </w:instrText>
          </w:r>
          <w:r>
            <w:rPr>
              <w:noProof/>
            </w:rPr>
          </w:r>
          <w:r>
            <w:rPr>
              <w:noProof/>
            </w:rPr>
            <w:fldChar w:fldCharType="separate"/>
          </w:r>
          <w:r w:rsidR="00870225">
            <w:rPr>
              <w:noProof/>
            </w:rPr>
            <w:t>35</w:t>
          </w:r>
          <w:r>
            <w:rPr>
              <w:noProof/>
            </w:rPr>
            <w:fldChar w:fldCharType="end"/>
          </w:r>
        </w:p>
        <w:p w14:paraId="056F8386" w14:textId="777B4A79" w:rsidR="002F0DAF" w:rsidRDefault="002F0DAF">
          <w:pPr>
            <w:pStyle w:val="TOC2"/>
            <w:tabs>
              <w:tab w:val="right" w:leader="dot" w:pos="9854"/>
            </w:tabs>
            <w:rPr>
              <w:rFonts w:asciiTheme="minorHAnsi" w:eastAsiaTheme="minorEastAsia" w:hAnsiTheme="minorHAnsi" w:cstheme="minorBidi"/>
              <w:noProof/>
            </w:rPr>
          </w:pPr>
          <w:r>
            <w:rPr>
              <w:noProof/>
            </w:rPr>
            <w:t>9.1 Texas Laws and Regulations for Data Privacy and Security</w:t>
          </w:r>
          <w:r>
            <w:rPr>
              <w:noProof/>
            </w:rPr>
            <w:tab/>
          </w:r>
          <w:r>
            <w:rPr>
              <w:noProof/>
            </w:rPr>
            <w:fldChar w:fldCharType="begin"/>
          </w:r>
          <w:r>
            <w:rPr>
              <w:noProof/>
            </w:rPr>
            <w:instrText xml:space="preserve"> PAGEREF _Toc91760560 \h </w:instrText>
          </w:r>
          <w:r>
            <w:rPr>
              <w:noProof/>
            </w:rPr>
          </w:r>
          <w:r>
            <w:rPr>
              <w:noProof/>
            </w:rPr>
            <w:fldChar w:fldCharType="separate"/>
          </w:r>
          <w:r w:rsidR="00870225">
            <w:rPr>
              <w:noProof/>
            </w:rPr>
            <w:t>35</w:t>
          </w:r>
          <w:r>
            <w:rPr>
              <w:noProof/>
            </w:rPr>
            <w:fldChar w:fldCharType="end"/>
          </w:r>
        </w:p>
        <w:p w14:paraId="221558B7" w14:textId="1E39BD86" w:rsidR="002F0DAF" w:rsidRDefault="002F0DAF">
          <w:pPr>
            <w:pStyle w:val="TOC2"/>
            <w:tabs>
              <w:tab w:val="left" w:pos="1760"/>
              <w:tab w:val="right" w:leader="dot" w:pos="9854"/>
            </w:tabs>
            <w:rPr>
              <w:rFonts w:asciiTheme="minorHAnsi" w:eastAsiaTheme="minorEastAsia" w:hAnsiTheme="minorHAnsi" w:cstheme="minorBidi"/>
              <w:noProof/>
            </w:rPr>
          </w:pPr>
          <w:r>
            <w:rPr>
              <w:noProof/>
            </w:rPr>
            <w:t>9.2</w:t>
          </w:r>
          <w:r>
            <w:rPr>
              <w:rFonts w:asciiTheme="minorHAnsi" w:eastAsiaTheme="minorEastAsia" w:hAnsiTheme="minorHAnsi" w:cstheme="minorBidi"/>
              <w:noProof/>
            </w:rPr>
            <w:tab/>
          </w:r>
          <w:r>
            <w:rPr>
              <w:noProof/>
            </w:rPr>
            <w:t>Federal Laws and Regulations for Data Privacy and Security</w:t>
          </w:r>
          <w:r>
            <w:rPr>
              <w:noProof/>
            </w:rPr>
            <w:tab/>
          </w:r>
          <w:r>
            <w:rPr>
              <w:noProof/>
            </w:rPr>
            <w:fldChar w:fldCharType="begin"/>
          </w:r>
          <w:r>
            <w:rPr>
              <w:noProof/>
            </w:rPr>
            <w:instrText xml:space="preserve"> PAGEREF _Toc91760561 \h </w:instrText>
          </w:r>
          <w:r>
            <w:rPr>
              <w:noProof/>
            </w:rPr>
          </w:r>
          <w:r>
            <w:rPr>
              <w:noProof/>
            </w:rPr>
            <w:fldChar w:fldCharType="separate"/>
          </w:r>
          <w:r w:rsidR="00870225">
            <w:rPr>
              <w:noProof/>
            </w:rPr>
            <w:t>38</w:t>
          </w:r>
          <w:r>
            <w:rPr>
              <w:noProof/>
            </w:rPr>
            <w:fldChar w:fldCharType="end"/>
          </w:r>
        </w:p>
        <w:p w14:paraId="27F91E54" w14:textId="377204B0" w:rsidR="002F0DAF" w:rsidRDefault="002F0DAF">
          <w:pPr>
            <w:pStyle w:val="TOC2"/>
            <w:tabs>
              <w:tab w:val="right" w:leader="dot" w:pos="9854"/>
            </w:tabs>
            <w:rPr>
              <w:rFonts w:asciiTheme="minorHAnsi" w:eastAsiaTheme="minorEastAsia" w:hAnsiTheme="minorHAnsi" w:cstheme="minorBidi"/>
              <w:noProof/>
            </w:rPr>
          </w:pPr>
          <w:r>
            <w:rPr>
              <w:noProof/>
            </w:rPr>
            <w:t>9.3 Other Laws and Regulations for Data Privacy and Security</w:t>
          </w:r>
          <w:r>
            <w:rPr>
              <w:noProof/>
            </w:rPr>
            <w:tab/>
          </w:r>
          <w:r>
            <w:rPr>
              <w:noProof/>
            </w:rPr>
            <w:fldChar w:fldCharType="begin"/>
          </w:r>
          <w:r>
            <w:rPr>
              <w:noProof/>
            </w:rPr>
            <w:instrText xml:space="preserve"> PAGEREF _Toc91760562 \h </w:instrText>
          </w:r>
          <w:r>
            <w:rPr>
              <w:noProof/>
            </w:rPr>
          </w:r>
          <w:r>
            <w:rPr>
              <w:noProof/>
            </w:rPr>
            <w:fldChar w:fldCharType="separate"/>
          </w:r>
          <w:r w:rsidR="00870225">
            <w:rPr>
              <w:noProof/>
            </w:rPr>
            <w:t>42</w:t>
          </w:r>
          <w:r>
            <w:rPr>
              <w:noProof/>
            </w:rPr>
            <w:fldChar w:fldCharType="end"/>
          </w:r>
        </w:p>
        <w:p w14:paraId="1B0D38B0" w14:textId="7C9B99FD" w:rsidR="002F0DAF" w:rsidRDefault="002F0DAF">
          <w:pPr>
            <w:pStyle w:val="TOC1"/>
            <w:tabs>
              <w:tab w:val="right" w:leader="dot" w:pos="9854"/>
            </w:tabs>
            <w:rPr>
              <w:rFonts w:asciiTheme="minorHAnsi" w:eastAsiaTheme="minorEastAsia" w:hAnsiTheme="minorHAnsi" w:cstheme="minorBidi"/>
              <w:noProof/>
            </w:rPr>
          </w:pPr>
          <w:r>
            <w:rPr>
              <w:noProof/>
            </w:rPr>
            <w:t>Acknowledgements</w:t>
          </w:r>
          <w:r>
            <w:rPr>
              <w:noProof/>
            </w:rPr>
            <w:tab/>
          </w:r>
          <w:r>
            <w:rPr>
              <w:noProof/>
            </w:rPr>
            <w:fldChar w:fldCharType="begin"/>
          </w:r>
          <w:r>
            <w:rPr>
              <w:noProof/>
            </w:rPr>
            <w:instrText xml:space="preserve"> PAGEREF _Toc91760563 \h </w:instrText>
          </w:r>
          <w:r>
            <w:rPr>
              <w:noProof/>
            </w:rPr>
          </w:r>
          <w:r>
            <w:rPr>
              <w:noProof/>
            </w:rPr>
            <w:fldChar w:fldCharType="separate"/>
          </w:r>
          <w:r w:rsidR="00870225">
            <w:rPr>
              <w:noProof/>
            </w:rPr>
            <w:t>43</w:t>
          </w:r>
          <w:r>
            <w:rPr>
              <w:noProof/>
            </w:rPr>
            <w:fldChar w:fldCharType="end"/>
          </w:r>
        </w:p>
        <w:p w14:paraId="654465F1" w14:textId="65A64D26" w:rsidR="002F0DAF" w:rsidRDefault="002F0DAF">
          <w:pPr>
            <w:pStyle w:val="TOC1"/>
            <w:tabs>
              <w:tab w:val="right" w:leader="dot" w:pos="9854"/>
            </w:tabs>
            <w:rPr>
              <w:rFonts w:asciiTheme="minorHAnsi" w:eastAsiaTheme="minorEastAsia" w:hAnsiTheme="minorHAnsi" w:cstheme="minorBidi"/>
              <w:noProof/>
            </w:rPr>
          </w:pPr>
          <w:r>
            <w:rPr>
              <w:noProof/>
              <w:lang w:eastAsia="ja-JP"/>
            </w:rPr>
            <w:t>Appendix A: Additional Incident Response Team Templates</w:t>
          </w:r>
          <w:r>
            <w:rPr>
              <w:noProof/>
            </w:rPr>
            <w:tab/>
          </w:r>
          <w:r>
            <w:rPr>
              <w:noProof/>
            </w:rPr>
            <w:fldChar w:fldCharType="begin"/>
          </w:r>
          <w:r>
            <w:rPr>
              <w:noProof/>
            </w:rPr>
            <w:instrText xml:space="preserve"> PAGEREF _Toc91760564 \h </w:instrText>
          </w:r>
          <w:r>
            <w:rPr>
              <w:noProof/>
            </w:rPr>
          </w:r>
          <w:r>
            <w:rPr>
              <w:noProof/>
            </w:rPr>
            <w:fldChar w:fldCharType="separate"/>
          </w:r>
          <w:r w:rsidR="00870225">
            <w:rPr>
              <w:noProof/>
            </w:rPr>
            <w:t>45</w:t>
          </w:r>
          <w:r>
            <w:rPr>
              <w:noProof/>
            </w:rPr>
            <w:fldChar w:fldCharType="end"/>
          </w:r>
        </w:p>
        <w:p w14:paraId="53086DCB" w14:textId="3DF1DCF4" w:rsidR="002F0DAF" w:rsidRDefault="002F0DAF" w:rsidP="002F0DAF">
          <w:pPr>
            <w:pStyle w:val="TOC1"/>
            <w:tabs>
              <w:tab w:val="right" w:leader="dot" w:pos="9854"/>
            </w:tabs>
            <w:rPr>
              <w:rFonts w:asciiTheme="minorHAnsi" w:eastAsiaTheme="minorEastAsia" w:hAnsiTheme="minorHAnsi" w:cstheme="minorBidi"/>
              <w:noProof/>
            </w:rPr>
          </w:pPr>
          <w:r>
            <w:rPr>
              <w:noProof/>
            </w:rPr>
            <w:t>Appendix B: Texas Cybersecurity Program Best Practices</w:t>
          </w:r>
          <w:r>
            <w:rPr>
              <w:noProof/>
            </w:rPr>
            <w:tab/>
          </w:r>
          <w:r>
            <w:rPr>
              <w:noProof/>
            </w:rPr>
            <w:fldChar w:fldCharType="begin"/>
          </w:r>
          <w:r>
            <w:rPr>
              <w:noProof/>
            </w:rPr>
            <w:instrText xml:space="preserve"> PAGEREF _Toc91760573 \h </w:instrText>
          </w:r>
          <w:r>
            <w:rPr>
              <w:noProof/>
            </w:rPr>
          </w:r>
          <w:r>
            <w:rPr>
              <w:noProof/>
            </w:rPr>
            <w:fldChar w:fldCharType="separate"/>
          </w:r>
          <w:r w:rsidR="00870225">
            <w:rPr>
              <w:noProof/>
            </w:rPr>
            <w:t>53</w:t>
          </w:r>
          <w:r>
            <w:rPr>
              <w:noProof/>
            </w:rPr>
            <w:fldChar w:fldCharType="end"/>
          </w:r>
        </w:p>
        <w:p w14:paraId="0568D5BF" w14:textId="2945B12A" w:rsidR="002F0DAF" w:rsidRDefault="002F0DAF">
          <w:pPr>
            <w:pStyle w:val="TOC1"/>
            <w:tabs>
              <w:tab w:val="right" w:leader="dot" w:pos="9854"/>
            </w:tabs>
            <w:rPr>
              <w:rFonts w:asciiTheme="minorHAnsi" w:eastAsiaTheme="minorEastAsia" w:hAnsiTheme="minorHAnsi" w:cstheme="minorBidi"/>
              <w:noProof/>
            </w:rPr>
          </w:pPr>
          <w:r>
            <w:rPr>
              <w:noProof/>
              <w:lang w:eastAsia="ja-JP"/>
            </w:rPr>
            <w:t>Appendix C: Glossary and Acronyms</w:t>
          </w:r>
          <w:r>
            <w:rPr>
              <w:noProof/>
            </w:rPr>
            <w:tab/>
          </w:r>
          <w:r>
            <w:rPr>
              <w:noProof/>
            </w:rPr>
            <w:fldChar w:fldCharType="begin"/>
          </w:r>
          <w:r>
            <w:rPr>
              <w:noProof/>
            </w:rPr>
            <w:instrText xml:space="preserve"> PAGEREF _Toc91760576 \h </w:instrText>
          </w:r>
          <w:r>
            <w:rPr>
              <w:noProof/>
            </w:rPr>
          </w:r>
          <w:r>
            <w:rPr>
              <w:noProof/>
            </w:rPr>
            <w:fldChar w:fldCharType="separate"/>
          </w:r>
          <w:r w:rsidR="00870225">
            <w:rPr>
              <w:noProof/>
            </w:rPr>
            <w:t>60</w:t>
          </w:r>
          <w:r>
            <w:rPr>
              <w:noProof/>
            </w:rPr>
            <w:fldChar w:fldCharType="end"/>
          </w:r>
        </w:p>
        <w:p w14:paraId="21DCC16D" w14:textId="33160FB0" w:rsidR="002F0DAF" w:rsidRDefault="002F0DAF">
          <w:pPr>
            <w:pStyle w:val="TOC2"/>
            <w:tabs>
              <w:tab w:val="right" w:leader="dot" w:pos="9854"/>
            </w:tabs>
            <w:rPr>
              <w:rFonts w:asciiTheme="minorHAnsi" w:eastAsiaTheme="minorEastAsia" w:hAnsiTheme="minorHAnsi" w:cstheme="minorBidi"/>
              <w:noProof/>
            </w:rPr>
          </w:pPr>
          <w:r>
            <w:rPr>
              <w:noProof/>
              <w:lang w:eastAsia="ja-JP"/>
            </w:rPr>
            <w:t>Glossary</w:t>
          </w:r>
          <w:r>
            <w:rPr>
              <w:noProof/>
            </w:rPr>
            <w:tab/>
          </w:r>
          <w:r>
            <w:rPr>
              <w:noProof/>
            </w:rPr>
            <w:fldChar w:fldCharType="begin"/>
          </w:r>
          <w:r>
            <w:rPr>
              <w:noProof/>
            </w:rPr>
            <w:instrText xml:space="preserve"> PAGEREF _Toc91760577 \h </w:instrText>
          </w:r>
          <w:r>
            <w:rPr>
              <w:noProof/>
            </w:rPr>
          </w:r>
          <w:r>
            <w:rPr>
              <w:noProof/>
            </w:rPr>
            <w:fldChar w:fldCharType="separate"/>
          </w:r>
          <w:r w:rsidR="00870225">
            <w:rPr>
              <w:noProof/>
            </w:rPr>
            <w:t>60</w:t>
          </w:r>
          <w:r>
            <w:rPr>
              <w:noProof/>
            </w:rPr>
            <w:fldChar w:fldCharType="end"/>
          </w:r>
        </w:p>
        <w:p w14:paraId="2CF53F8D" w14:textId="6178DDA3" w:rsidR="002F0DAF" w:rsidRDefault="002F0DAF">
          <w:pPr>
            <w:pStyle w:val="TOC2"/>
            <w:tabs>
              <w:tab w:val="right" w:leader="dot" w:pos="9854"/>
            </w:tabs>
            <w:rPr>
              <w:rFonts w:asciiTheme="minorHAnsi" w:eastAsiaTheme="minorEastAsia" w:hAnsiTheme="minorHAnsi" w:cstheme="minorBidi"/>
              <w:noProof/>
            </w:rPr>
          </w:pPr>
          <w:r>
            <w:rPr>
              <w:noProof/>
              <w:lang w:eastAsia="ja-JP"/>
            </w:rPr>
            <w:t>Common Acronyms</w:t>
          </w:r>
          <w:r>
            <w:rPr>
              <w:noProof/>
            </w:rPr>
            <w:tab/>
          </w:r>
          <w:r>
            <w:rPr>
              <w:noProof/>
            </w:rPr>
            <w:fldChar w:fldCharType="begin"/>
          </w:r>
          <w:r>
            <w:rPr>
              <w:noProof/>
            </w:rPr>
            <w:instrText xml:space="preserve"> PAGEREF _Toc91760578 \h </w:instrText>
          </w:r>
          <w:r>
            <w:rPr>
              <w:noProof/>
            </w:rPr>
          </w:r>
          <w:r>
            <w:rPr>
              <w:noProof/>
            </w:rPr>
            <w:fldChar w:fldCharType="separate"/>
          </w:r>
          <w:r w:rsidR="00870225">
            <w:rPr>
              <w:noProof/>
            </w:rPr>
            <w:t>66</w:t>
          </w:r>
          <w:r>
            <w:rPr>
              <w:noProof/>
            </w:rPr>
            <w:fldChar w:fldCharType="end"/>
          </w:r>
        </w:p>
        <w:p w14:paraId="3B290554" w14:textId="207BAA99" w:rsidR="0086387E" w:rsidRPr="0086387E" w:rsidRDefault="00A21A71" w:rsidP="0086387E">
          <w:pPr>
            <w:sectPr w:rsidR="0086387E" w:rsidRPr="0086387E" w:rsidSect="002C6F2E">
              <w:headerReference w:type="default" r:id="rId17"/>
              <w:footerReference w:type="default" r:id="rId18"/>
              <w:pgSz w:w="12240" w:h="15840"/>
              <w:pgMar w:top="1440" w:right="1296" w:bottom="1440" w:left="1080" w:header="0" w:footer="432" w:gutter="0"/>
              <w:pgNumType w:fmt="lowerRoman" w:start="1"/>
              <w:cols w:space="720"/>
              <w:docGrid w:linePitch="299"/>
            </w:sectPr>
          </w:pPr>
          <w:r w:rsidRPr="00603E53">
            <w:fldChar w:fldCharType="end"/>
          </w:r>
        </w:p>
      </w:sdtContent>
    </w:sdt>
    <w:p w14:paraId="2E1B8640" w14:textId="561729D3" w:rsidR="008A1F5B" w:rsidRDefault="00FD124A" w:rsidP="00A22225">
      <w:pPr>
        <w:pStyle w:val="Heading1"/>
      </w:pPr>
      <w:bookmarkStart w:id="0" w:name="_Toc91760537"/>
      <w:r>
        <w:lastRenderedPageBreak/>
        <w:t>Introduction</w:t>
      </w:r>
      <w:bookmarkEnd w:id="0"/>
    </w:p>
    <w:p w14:paraId="455F7459" w14:textId="34ED3910" w:rsidR="008A1F5B" w:rsidRDefault="00A46E39">
      <w:pPr>
        <w:pStyle w:val="BodyText"/>
      </w:pPr>
      <w:r>
        <w:rPr>
          <w:noProof/>
        </w:rPr>
        <mc:AlternateContent>
          <mc:Choice Requires="wps">
            <w:drawing>
              <wp:anchor distT="0" distB="0" distL="114300" distR="114300" simplePos="0" relativeHeight="251660288" behindDoc="1" locked="0" layoutInCell="1" allowOverlap="1" wp14:anchorId="3706C5D5" wp14:editId="5B8D5F13">
                <wp:simplePos x="819150" y="1066800"/>
                <wp:positionH relativeFrom="margin">
                  <wp:align>right</wp:align>
                </wp:positionH>
                <wp:positionV relativeFrom="margin">
                  <wp:align>top</wp:align>
                </wp:positionV>
                <wp:extent cx="1885950" cy="2695575"/>
                <wp:effectExtent l="0" t="0" r="0" b="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2695575"/>
                        </a:xfrm>
                        <a:prstGeom prst="rect">
                          <a:avLst/>
                        </a:prstGeom>
                        <a:noFill/>
                        <a:ln w="9525">
                          <a:noFill/>
                          <a:miter lim="800000"/>
                          <a:headEnd/>
                          <a:tailEnd/>
                        </a:ln>
                      </wps:spPr>
                      <wps:txbx>
                        <w:txbxContent>
                          <w:p w14:paraId="453BD0F5" w14:textId="48B0F491" w:rsidR="00A46E39" w:rsidRPr="00A46E39" w:rsidRDefault="00A46E39" w:rsidP="00EE4589">
                            <w:pPr>
                              <w:pStyle w:val="Callout"/>
                            </w:pPr>
                            <w:r w:rsidRPr="00A46E39">
                              <w:t>Need assistance with</w:t>
                            </w:r>
                            <w:r w:rsidR="00187081">
                              <w:br/>
                            </w:r>
                            <w:r w:rsidRPr="00A46E39">
                              <w:t xml:space="preserve">a security incident? </w:t>
                            </w:r>
                            <w:r>
                              <w:br/>
                            </w:r>
                            <w:r w:rsidRPr="00A46E39">
                              <w:t xml:space="preserve">Call our 24/7 hotline at </w:t>
                            </w:r>
                            <w:r>
                              <w:br/>
                            </w:r>
                            <w:r w:rsidRPr="00A46E39">
                              <w:t xml:space="preserve">877-DIR-CISO </w:t>
                            </w:r>
                            <w:r w:rsidR="002F0DAF">
                              <w:t xml:space="preserve">or </w:t>
                            </w:r>
                            <w:r w:rsidR="00187081">
                              <w:br/>
                            </w:r>
                            <w:r w:rsidRPr="00A46E39">
                              <w:t>(877) 347-2476</w:t>
                            </w:r>
                          </w:p>
                          <w:p w14:paraId="0555FE88" w14:textId="7A35D8FE" w:rsidR="00A46E39" w:rsidRDefault="00A46E39" w:rsidP="00EE4589">
                            <w:pPr>
                              <w:jc w:val="cente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3706C5D5" id="_x0000_t202" coordsize="21600,21600" o:spt="202" path="m,l,21600r21600,l21600,xe">
                <v:stroke joinstyle="miter"/>
                <v:path gradientshapeok="t" o:connecttype="rect"/>
              </v:shapetype>
              <v:shape id="Text Box 2" o:spid="_x0000_s1026" type="#_x0000_t202" alt="&quot;&quot;" style="position:absolute;margin-left:97.3pt;margin-top:0;width:148.5pt;height:212.25pt;z-index:-25165619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" filled="f" stroked="f">
                <v:textbox>
                  <w:txbxContent>
                    <w:p w14:paraId="453BD0F5" w14:textId="48B0F491" w:rsidR="00A46E39" w:rsidRPr="00A46E39" w:rsidRDefault="00A46E39" w:rsidP="00EE4589">
                      <w:pPr>
                        <w:pStyle w:val="Callout"/>
                      </w:pPr>
                      <w:r w:rsidRPr="00A46E39">
                        <w:t>Need assistance with</w:t>
                      </w:r>
                      <w:r w:rsidR="00187081">
                        <w:br/>
                      </w:r>
                      <w:r w:rsidRPr="00A46E39">
                        <w:t xml:space="preserve">a security incident? </w:t>
                      </w:r>
                      <w:r>
                        <w:br/>
                      </w:r>
                      <w:r w:rsidRPr="00A46E39">
                        <w:t xml:space="preserve">Call our 24/7 hotline at </w:t>
                      </w:r>
                      <w:r>
                        <w:br/>
                      </w:r>
                      <w:r w:rsidRPr="00A46E39">
                        <w:t xml:space="preserve">877-DIR-CISO </w:t>
                      </w:r>
                      <w:r w:rsidR="002F0DAF">
                        <w:t xml:space="preserve">or </w:t>
                      </w:r>
                      <w:r w:rsidR="00187081">
                        <w:br/>
                      </w:r>
                      <w:r w:rsidRPr="00A46E39">
                        <w:t>(877) 347-2476</w:t>
                      </w:r>
                    </w:p>
                    <w:p w14:paraId="0555FE88" w14:textId="7A35D8FE" w:rsidR="00A46E39" w:rsidRDefault="00A46E39" w:rsidP="00EE4589">
                      <w:pPr>
                        <w:jc w:val="center"/>
                      </w:pPr>
                    </w:p>
                  </w:txbxContent>
                </v:textbox>
                <w10:wrap type="square" anchorx="margin" anchory="margin"/>
              </v:shape>
            </w:pict>
          </mc:Fallback>
        </mc:AlternateContent>
      </w:r>
      <w:r w:rsidR="00FD124A" w:rsidRPr="00243A39">
        <w:t xml:space="preserve">When a privacy or information security incident occurs, it is imperative that the </w:t>
      </w:r>
      <w:r w:rsidR="007D7FDA" w:rsidRPr="00243A39">
        <w:t xml:space="preserve">organization </w:t>
      </w:r>
      <w:r w:rsidR="00FD124A" w:rsidRPr="00243A39">
        <w:t xml:space="preserve">follow documented procedures for responding to and processing the incident. An Incident Response Team (IRT) Redbook is intended to </w:t>
      </w:r>
      <w:r w:rsidR="005B1609">
        <w:t>document</w:t>
      </w:r>
      <w:r w:rsidR="00FD124A" w:rsidRPr="00243A39">
        <w:t xml:space="preserve"> the procedures and plans for such incidents</w:t>
      </w:r>
      <w:r w:rsidR="005B1609">
        <w:t xml:space="preserve">. </w:t>
      </w:r>
      <w:r w:rsidR="00FD124A" w:rsidRPr="00243A39">
        <w:t xml:space="preserve">The Redbook should be </w:t>
      </w:r>
      <w:r w:rsidR="000B3E54">
        <w:t>maintained in both</w:t>
      </w:r>
      <w:r w:rsidR="00FD124A" w:rsidRPr="00243A39">
        <w:t xml:space="preserve"> hard copy and electronic formats</w:t>
      </w:r>
      <w:r w:rsidR="000B3E54">
        <w:t xml:space="preserve">, </w:t>
      </w:r>
      <w:r w:rsidR="00FD124A" w:rsidRPr="00243A39">
        <w:t>readily available to any standing member of the IRT team.</w:t>
      </w:r>
    </w:p>
    <w:p w14:paraId="539D6A09" w14:textId="319DE050" w:rsidR="008A1F5B" w:rsidRDefault="00F541B4">
      <w:pPr>
        <w:pStyle w:val="BodyText"/>
      </w:pPr>
      <w:r>
        <w:t>The development of the Redbook is guided by t</w:t>
      </w:r>
      <w:r w:rsidR="00FD124A" w:rsidRPr="00243A39">
        <w:t xml:space="preserve">wo principles guide the </w:t>
      </w:r>
      <w:r w:rsidR="00A03F24">
        <w:t>development</w:t>
      </w:r>
      <w:r w:rsidR="00FD124A" w:rsidRPr="00243A39">
        <w:t xml:space="preserve"> of the Redbook. </w:t>
      </w:r>
      <w:r w:rsidR="002434EF">
        <w:t>First,</w:t>
      </w:r>
      <w:r w:rsidR="00FD124A" w:rsidRPr="00243A39">
        <w:t xml:space="preserve"> every </w:t>
      </w:r>
      <w:r w:rsidR="00231BB4" w:rsidRPr="00243A39">
        <w:t xml:space="preserve">organization </w:t>
      </w:r>
      <w:r w:rsidR="00FD124A" w:rsidRPr="00243A39">
        <w:t xml:space="preserve">must </w:t>
      </w:r>
      <w:r w:rsidR="00A03F24">
        <w:t xml:space="preserve">pre-plan, </w:t>
      </w:r>
      <w:r w:rsidR="001A0C2F">
        <w:t>develop</w:t>
      </w:r>
      <w:r w:rsidR="00FD124A" w:rsidRPr="00243A39">
        <w:t xml:space="preserve"> and maintain </w:t>
      </w:r>
      <w:r w:rsidR="00A03F24">
        <w:t>an incident response plan</w:t>
      </w:r>
      <w:r w:rsidR="00FD124A" w:rsidRPr="00243A39">
        <w:t xml:space="preserve">. </w:t>
      </w:r>
      <w:r w:rsidR="002434EF">
        <w:t>Second</w:t>
      </w:r>
      <w:r w:rsidR="00FD124A" w:rsidRPr="00243A39">
        <w:t xml:space="preserve">, every </w:t>
      </w:r>
      <w:r w:rsidR="00231BB4" w:rsidRPr="00243A39">
        <w:t xml:space="preserve">organization </w:t>
      </w:r>
      <w:r w:rsidR="00FD124A" w:rsidRPr="00243A39">
        <w:t xml:space="preserve">must test </w:t>
      </w:r>
      <w:r w:rsidR="006072EA" w:rsidRPr="00243A39">
        <w:t xml:space="preserve">the operation </w:t>
      </w:r>
      <w:r w:rsidR="00FD124A" w:rsidRPr="00243A39">
        <w:t xml:space="preserve">and update the plan periodically to ensure </w:t>
      </w:r>
      <w:r w:rsidR="0050247A">
        <w:t>its</w:t>
      </w:r>
      <w:r w:rsidR="006072EA">
        <w:t xml:space="preserve"> </w:t>
      </w:r>
      <w:r w:rsidR="0050247A">
        <w:t>applicability</w:t>
      </w:r>
      <w:r w:rsidR="00FD124A" w:rsidRPr="00243A39">
        <w:t>.</w:t>
      </w:r>
    </w:p>
    <w:p w14:paraId="7E8EC5E0" w14:textId="452FC9E2" w:rsidR="008A1F5B" w:rsidRDefault="00FD124A" w:rsidP="00243A39">
      <w:pPr>
        <w:pStyle w:val="BodyText"/>
      </w:pPr>
      <w:r>
        <w:t xml:space="preserve">This template is intended to be a framework for </w:t>
      </w:r>
      <w:r w:rsidR="3668562E">
        <w:t xml:space="preserve">an </w:t>
      </w:r>
      <w:r w:rsidR="00231BB4">
        <w:t>organization</w:t>
      </w:r>
      <w:r w:rsidR="000302E8">
        <w:t xml:space="preserve"> </w:t>
      </w:r>
      <w:r w:rsidR="1B20BA94">
        <w:t>to use while</w:t>
      </w:r>
      <w:r>
        <w:t xml:space="preserve"> creating their own </w:t>
      </w:r>
      <w:r w:rsidR="00E4365E">
        <w:t>Redbook</w:t>
      </w:r>
      <w:r w:rsidR="008067A0">
        <w:t xml:space="preserve">. It </w:t>
      </w:r>
      <w:r>
        <w:t xml:space="preserve">should be </w:t>
      </w:r>
      <w:r w:rsidR="009003A5">
        <w:t>modified and completed</w:t>
      </w:r>
      <w:r>
        <w:t xml:space="preserve"> to meet the</w:t>
      </w:r>
      <w:r w:rsidR="2E0AB69E">
        <w:t>ir specific</w:t>
      </w:r>
      <w:r>
        <w:t xml:space="preserve"> business needs.</w:t>
      </w:r>
    </w:p>
    <w:p w14:paraId="0DCD91F3" w14:textId="1F525756" w:rsidR="00682B87" w:rsidRDefault="00682B87">
      <w:pPr>
        <w:rPr>
          <w:color w:val="1F487C"/>
          <w:sz w:val="20"/>
        </w:rPr>
      </w:pPr>
      <w:r>
        <w:rPr>
          <w:color w:val="1F487C"/>
          <w:sz w:val="20"/>
        </w:rPr>
        <w:br w:type="page"/>
      </w:r>
    </w:p>
    <w:p w14:paraId="5FAB4CF8" w14:textId="5A05F004" w:rsidR="008A1F5B" w:rsidRPr="00A04980" w:rsidRDefault="00FD124A" w:rsidP="00A22225">
      <w:pPr>
        <w:pStyle w:val="Heading1"/>
      </w:pPr>
      <w:bookmarkStart w:id="1" w:name="_Toc91760538"/>
      <w:r w:rsidRPr="00A04980">
        <w:lastRenderedPageBreak/>
        <w:t>S</w:t>
      </w:r>
      <w:r w:rsidR="003B160A">
        <w:t>ection</w:t>
      </w:r>
      <w:r w:rsidRPr="00A04980">
        <w:t xml:space="preserve"> </w:t>
      </w:r>
      <w:r w:rsidR="00D26032">
        <w:t>1</w:t>
      </w:r>
      <w:r w:rsidR="00E9610D">
        <w:t>:</w:t>
      </w:r>
      <w:r w:rsidR="00416FBA" w:rsidRPr="00A04980">
        <w:t xml:space="preserve"> </w:t>
      </w:r>
      <w:r w:rsidRPr="00A04980">
        <w:t>Incident Response Policy</w:t>
      </w:r>
      <w:bookmarkEnd w:id="1"/>
    </w:p>
    <w:p w14:paraId="55F6EC22" w14:textId="5598E09C" w:rsidR="008A1F5B" w:rsidRPr="00A04980" w:rsidRDefault="00475255" w:rsidP="00A04980">
      <w:pPr>
        <w:pStyle w:val="BodyText"/>
      </w:pPr>
      <w:r w:rsidRPr="00A04980">
        <w:t>E</w:t>
      </w:r>
      <w:r w:rsidR="00FD124A" w:rsidRPr="00A04980">
        <w:t xml:space="preserve">ach </w:t>
      </w:r>
      <w:r w:rsidR="00C70189" w:rsidRPr="00C70189">
        <w:t xml:space="preserve">organization </w:t>
      </w:r>
      <w:r w:rsidR="00FD124A" w:rsidRPr="00A04980">
        <w:t xml:space="preserve">should have a policy to address compliance with privacy and security </w:t>
      </w:r>
      <w:r w:rsidR="00C54DBC">
        <w:t>incident</w:t>
      </w:r>
      <w:r w:rsidR="00FD124A" w:rsidRPr="00A04980">
        <w:t xml:space="preserve"> management.</w:t>
      </w:r>
      <w:r w:rsidR="00C70189">
        <w:t xml:space="preserve"> </w:t>
      </w:r>
      <w:r w:rsidR="00FD124A" w:rsidRPr="00A04980">
        <w:t>Below is a sample policy</w:t>
      </w:r>
      <w:r w:rsidR="00F361C5">
        <w:t>,</w:t>
      </w:r>
      <w:r w:rsidR="00FD124A" w:rsidRPr="00A04980">
        <w:t xml:space="preserve"> which </w:t>
      </w:r>
      <w:r w:rsidR="00DE5D44">
        <w:t xml:space="preserve">organizations can customize by </w:t>
      </w:r>
      <w:r w:rsidR="00C372B1">
        <w:t>mod</w:t>
      </w:r>
      <w:r w:rsidR="00571523">
        <w:t>ifying the information</w:t>
      </w:r>
      <w:r w:rsidR="00DE5D44">
        <w:t xml:space="preserve"> in brackets </w:t>
      </w:r>
      <w:r w:rsidR="00C372B1">
        <w:t>[</w:t>
      </w:r>
      <w:r w:rsidR="00053083">
        <w:t xml:space="preserve"> </w:t>
      </w:r>
      <w:r w:rsidR="00C372B1">
        <w:t>]</w:t>
      </w:r>
      <w:r w:rsidR="00D16C78">
        <w:t xml:space="preserve"> to align the </w:t>
      </w:r>
      <w:r w:rsidR="00C372B1">
        <w:t xml:space="preserve">policy </w:t>
      </w:r>
      <w:r w:rsidR="008C5AE7" w:rsidRPr="00A04980">
        <w:t xml:space="preserve">with the </w:t>
      </w:r>
      <w:r w:rsidR="001413A4">
        <w:t>organization’s</w:t>
      </w:r>
      <w:r w:rsidR="008C5AE7" w:rsidRPr="00A04980">
        <w:t xml:space="preserve"> incident response plan.</w:t>
      </w:r>
    </w:p>
    <w:p w14:paraId="7CCDBC93" w14:textId="543ABFD3" w:rsidR="008A1F5B" w:rsidRDefault="00886E00" w:rsidP="00475255">
      <w:pPr>
        <w:pStyle w:val="Heading2"/>
      </w:pPr>
      <w:bookmarkStart w:id="2" w:name="_Toc91760539"/>
      <w:r>
        <w:t>1</w:t>
      </w:r>
      <w:r w:rsidR="00FD124A" w:rsidRPr="00475255">
        <w:t>.1</w:t>
      </w:r>
      <w:r w:rsidR="005D26BB">
        <w:t xml:space="preserve"> </w:t>
      </w:r>
      <w:r w:rsidR="00FD124A" w:rsidRPr="00475255">
        <w:t>Sample Security Incident Response Policy</w:t>
      </w:r>
      <w:bookmarkEnd w:id="2"/>
    </w:p>
    <w:p w14:paraId="72A7C680" w14:textId="63608B29" w:rsidR="00232746" w:rsidRPr="00475255" w:rsidRDefault="00232746" w:rsidP="00232746">
      <w:pPr>
        <w:pStyle w:val="BodyText"/>
      </w:pPr>
      <w:r>
        <w:t xml:space="preserve">The table below </w:t>
      </w:r>
      <w:r w:rsidR="001A5151">
        <w:t xml:space="preserve">provides sample policy </w:t>
      </w:r>
      <w:r w:rsidR="00BB13CC">
        <w:t>statements</w:t>
      </w:r>
      <w:r w:rsidR="001A5151">
        <w:t xml:space="preserve"> for the development of </w:t>
      </w:r>
      <w:r w:rsidR="00BB13CC">
        <w:t xml:space="preserve">an organization’s </w:t>
      </w:r>
      <w:r w:rsidR="001A5151">
        <w:t xml:space="preserve">incident response </w:t>
      </w:r>
      <w:r w:rsidR="00BB13CC">
        <w:t>policy.</w:t>
      </w:r>
    </w:p>
    <w:tbl>
      <w:tblPr>
        <w:tblStyle w:val="TableGrid"/>
        <w:tblW w:w="0" w:type="auto"/>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1610"/>
        <w:gridCol w:w="6390"/>
        <w:gridCol w:w="1628"/>
      </w:tblGrid>
      <w:tr w:rsidR="006B09B0" w14:paraId="07553A42" w14:textId="77777777" w:rsidTr="007E0324">
        <w:trPr>
          <w:tblHeader/>
        </w:trPr>
        <w:tc>
          <w:tcPr>
            <w:tcW w:w="1610" w:type="dxa"/>
            <w:shd w:val="clear" w:color="auto" w:fill="00257D"/>
          </w:tcPr>
          <w:p w14:paraId="2C4F24E6" w14:textId="02E56B6A" w:rsidR="006B09B0" w:rsidRPr="00D6208D" w:rsidRDefault="006B09B0" w:rsidP="00F44169">
            <w:pPr>
              <w:pStyle w:val="Subtitle"/>
              <w:rPr>
                <w:sz w:val="22"/>
                <w:szCs w:val="22"/>
              </w:rPr>
            </w:pPr>
            <w:r w:rsidRPr="00D6208D">
              <w:rPr>
                <w:sz w:val="22"/>
                <w:szCs w:val="22"/>
              </w:rPr>
              <w:t>Section</w:t>
            </w:r>
          </w:p>
        </w:tc>
        <w:tc>
          <w:tcPr>
            <w:tcW w:w="8018" w:type="dxa"/>
            <w:gridSpan w:val="2"/>
            <w:shd w:val="clear" w:color="auto" w:fill="00257D"/>
          </w:tcPr>
          <w:p w14:paraId="1155100B" w14:textId="54AEBFA5" w:rsidR="006B09B0" w:rsidRPr="00D6208D" w:rsidRDefault="006B09B0" w:rsidP="006B09B0">
            <w:pPr>
              <w:pStyle w:val="Subtitle"/>
              <w:rPr>
                <w:sz w:val="22"/>
                <w:szCs w:val="22"/>
              </w:rPr>
            </w:pPr>
            <w:r w:rsidRPr="00D6208D">
              <w:rPr>
                <w:sz w:val="22"/>
                <w:szCs w:val="22"/>
              </w:rPr>
              <w:t>Guidance</w:t>
            </w:r>
          </w:p>
        </w:tc>
      </w:tr>
      <w:tr w:rsidR="006B09B0" w14:paraId="70EA2C02" w14:textId="77777777" w:rsidTr="007E0324">
        <w:tc>
          <w:tcPr>
            <w:tcW w:w="1610" w:type="dxa"/>
            <w:vAlign w:val="center"/>
          </w:tcPr>
          <w:p w14:paraId="6BA8BBA8" w14:textId="6FF735D4" w:rsidR="006B09B0" w:rsidRPr="00B162CC" w:rsidRDefault="006B09B0" w:rsidP="00B162CC">
            <w:pPr>
              <w:rPr>
                <w:b/>
                <w:bCs/>
                <w:sz w:val="22"/>
                <w:szCs w:val="22"/>
              </w:rPr>
            </w:pPr>
            <w:r w:rsidRPr="00B162CC">
              <w:rPr>
                <w:b/>
                <w:bCs/>
                <w:sz w:val="22"/>
                <w:szCs w:val="22"/>
              </w:rPr>
              <w:t>Purpose</w:t>
            </w:r>
          </w:p>
        </w:tc>
        <w:tc>
          <w:tcPr>
            <w:tcW w:w="8018" w:type="dxa"/>
            <w:gridSpan w:val="2"/>
          </w:tcPr>
          <w:p w14:paraId="40BEC075" w14:textId="24D6FF57" w:rsidR="006B09B0" w:rsidRPr="00B162CC" w:rsidRDefault="006B09B0" w:rsidP="00B162CC">
            <w:pPr>
              <w:rPr>
                <w:sz w:val="22"/>
                <w:szCs w:val="22"/>
              </w:rPr>
            </w:pPr>
            <w:r w:rsidRPr="00B162CC">
              <w:rPr>
                <w:sz w:val="22"/>
                <w:szCs w:val="22"/>
              </w:rPr>
              <w:t>The purpose of this Incident Response Policy is to establish a framework for identifying, containing, mitigating, and reporting privacy and security Incidents in accordance with</w:t>
            </w:r>
            <w:r w:rsidR="009A0EE2" w:rsidRPr="00B162CC">
              <w:rPr>
                <w:sz w:val="22"/>
                <w:szCs w:val="22"/>
              </w:rPr>
              <w:t xml:space="preserve"> </w:t>
            </w:r>
            <w:hyperlink r:id="rId19" w:history="1">
              <w:r w:rsidR="005B0B13" w:rsidRPr="00B162CC">
                <w:rPr>
                  <w:rStyle w:val="Hyperlink"/>
                  <w:sz w:val="22"/>
                  <w:szCs w:val="22"/>
                </w:rPr>
                <w:t xml:space="preserve">Texas </w:t>
              </w:r>
              <w:r w:rsidRPr="00B162CC">
                <w:rPr>
                  <w:rStyle w:val="Hyperlink"/>
                  <w:sz w:val="22"/>
                  <w:szCs w:val="22"/>
                </w:rPr>
                <w:t>Administrative Code</w:t>
              </w:r>
              <w:r w:rsidR="00185B97" w:rsidRPr="00B162CC">
                <w:rPr>
                  <w:rStyle w:val="Hyperlink"/>
                  <w:sz w:val="22"/>
                  <w:szCs w:val="22"/>
                </w:rPr>
                <w:t xml:space="preserve"> (TAC)</w:t>
              </w:r>
              <w:r w:rsidRPr="00B162CC">
                <w:rPr>
                  <w:rStyle w:val="Hyperlink"/>
                  <w:sz w:val="22"/>
                  <w:szCs w:val="22"/>
                </w:rPr>
                <w:t>, Title 1, Chapter 202</w:t>
              </w:r>
            </w:hyperlink>
            <w:r w:rsidRPr="00B162CC">
              <w:rPr>
                <w:sz w:val="22"/>
                <w:szCs w:val="22"/>
              </w:rPr>
              <w:t xml:space="preserve">. This document sets forth the policy for incident management within </w:t>
            </w:r>
            <w:r w:rsidR="00FB1F4D" w:rsidRPr="00B162CC">
              <w:rPr>
                <w:sz w:val="22"/>
                <w:szCs w:val="22"/>
              </w:rPr>
              <w:t>state level</w:t>
            </w:r>
            <w:r w:rsidRPr="00B162CC">
              <w:rPr>
                <w:sz w:val="22"/>
                <w:szCs w:val="22"/>
              </w:rPr>
              <w:t xml:space="preserve"> organization</w:t>
            </w:r>
            <w:r w:rsidR="00FB1F4D" w:rsidRPr="00B162CC">
              <w:rPr>
                <w:sz w:val="22"/>
                <w:szCs w:val="22"/>
              </w:rPr>
              <w:t>s</w:t>
            </w:r>
            <w:r w:rsidR="00305C12" w:rsidRPr="00B162CC">
              <w:rPr>
                <w:sz w:val="22"/>
                <w:szCs w:val="22"/>
              </w:rPr>
              <w:t xml:space="preserve"> but can be applicable to all organizations. </w:t>
            </w:r>
          </w:p>
        </w:tc>
      </w:tr>
      <w:tr w:rsidR="006B09B0" w14:paraId="7F9EB107" w14:textId="77777777" w:rsidTr="007E0324">
        <w:tc>
          <w:tcPr>
            <w:tcW w:w="1610" w:type="dxa"/>
            <w:vAlign w:val="center"/>
          </w:tcPr>
          <w:p w14:paraId="62A72AF5" w14:textId="4CD736D7" w:rsidR="006B09B0" w:rsidRPr="00B162CC" w:rsidRDefault="006B09B0" w:rsidP="00B162CC">
            <w:pPr>
              <w:rPr>
                <w:b/>
                <w:bCs/>
                <w:sz w:val="22"/>
                <w:szCs w:val="22"/>
              </w:rPr>
            </w:pPr>
            <w:r w:rsidRPr="00B162CC">
              <w:rPr>
                <w:b/>
                <w:bCs/>
                <w:sz w:val="22"/>
                <w:szCs w:val="22"/>
              </w:rPr>
              <w:t>Scope</w:t>
            </w:r>
          </w:p>
        </w:tc>
        <w:tc>
          <w:tcPr>
            <w:tcW w:w="8018" w:type="dxa"/>
            <w:gridSpan w:val="2"/>
          </w:tcPr>
          <w:p w14:paraId="5B7828C9" w14:textId="77777777" w:rsidR="006B09B0" w:rsidRPr="00B162CC" w:rsidRDefault="006B09B0" w:rsidP="00B162CC">
            <w:pPr>
              <w:rPr>
                <w:sz w:val="22"/>
                <w:szCs w:val="22"/>
              </w:rPr>
            </w:pPr>
            <w:r w:rsidRPr="00B162CC">
              <w:rPr>
                <w:sz w:val="22"/>
                <w:szCs w:val="22"/>
              </w:rPr>
              <w:t>This policy applies to any computing device owned or leased by the organization.</w:t>
            </w:r>
          </w:p>
          <w:p w14:paraId="2BC180DC" w14:textId="77777777" w:rsidR="006B09B0" w:rsidRPr="00B162CC" w:rsidRDefault="006B09B0" w:rsidP="00B162CC">
            <w:pPr>
              <w:rPr>
                <w:sz w:val="22"/>
                <w:szCs w:val="22"/>
              </w:rPr>
            </w:pPr>
            <w:r w:rsidRPr="00B162CC">
              <w:rPr>
                <w:sz w:val="22"/>
                <w:szCs w:val="22"/>
              </w:rPr>
              <w:t>This policy applies to and must be complied with by all the organization’s users.</w:t>
            </w:r>
          </w:p>
          <w:p w14:paraId="39794998" w14:textId="3EA7320C" w:rsidR="006B09B0" w:rsidRPr="00B162CC" w:rsidRDefault="006B09B0" w:rsidP="00B162CC">
            <w:pPr>
              <w:rPr>
                <w:sz w:val="22"/>
                <w:szCs w:val="22"/>
              </w:rPr>
            </w:pPr>
            <w:r w:rsidRPr="00B162CC">
              <w:rPr>
                <w:sz w:val="22"/>
                <w:szCs w:val="22"/>
              </w:rPr>
              <w:t xml:space="preserve">The </w:t>
            </w:r>
            <w:r w:rsidR="00790BA9" w:rsidRPr="00B162CC">
              <w:rPr>
                <w:sz w:val="22"/>
                <w:szCs w:val="22"/>
              </w:rPr>
              <w:t xml:space="preserve">user </w:t>
            </w:r>
            <w:r w:rsidRPr="00B162CC">
              <w:rPr>
                <w:sz w:val="22"/>
                <w:szCs w:val="22"/>
              </w:rPr>
              <w:t>agrees to abide by this policy while employed or contracted with the organization.</w:t>
            </w:r>
          </w:p>
          <w:p w14:paraId="7D09259B" w14:textId="0BB6A0A4" w:rsidR="006B09B0" w:rsidRPr="00B162CC" w:rsidRDefault="006B09B0" w:rsidP="00B162CC">
            <w:pPr>
              <w:rPr>
                <w:sz w:val="22"/>
                <w:szCs w:val="22"/>
              </w:rPr>
            </w:pPr>
            <w:r w:rsidRPr="00B162CC">
              <w:rPr>
                <w:sz w:val="22"/>
                <w:szCs w:val="22"/>
              </w:rPr>
              <w:t>Roles and responsibilities of each function pertaining to the protection of organization-owned systems and data are documented in the organization’s policy.</w:t>
            </w:r>
          </w:p>
          <w:p w14:paraId="62F49FE5" w14:textId="783D7536" w:rsidR="006B09B0" w:rsidRPr="00B162CC" w:rsidRDefault="006B09B0" w:rsidP="00B162CC">
            <w:pPr>
              <w:rPr>
                <w:sz w:val="22"/>
                <w:szCs w:val="22"/>
              </w:rPr>
            </w:pPr>
            <w:r w:rsidRPr="00B162CC">
              <w:rPr>
                <w:sz w:val="22"/>
                <w:szCs w:val="22"/>
              </w:rPr>
              <w:t xml:space="preserve">The </w:t>
            </w:r>
            <w:r w:rsidR="006A52E4" w:rsidRPr="00B162CC">
              <w:rPr>
                <w:sz w:val="22"/>
                <w:szCs w:val="22"/>
              </w:rPr>
              <w:t xml:space="preserve">user </w:t>
            </w:r>
            <w:r w:rsidRPr="00B162CC">
              <w:rPr>
                <w:sz w:val="22"/>
                <w:szCs w:val="22"/>
              </w:rPr>
              <w:t>is responsible for understanding the terms and conditions of this policy. Exemptions to this policy shall follow the process defined in organization policy.</w:t>
            </w:r>
          </w:p>
          <w:p w14:paraId="5DA7064E" w14:textId="77777777" w:rsidR="006B09B0" w:rsidRPr="00B162CC" w:rsidRDefault="006B09B0" w:rsidP="00B162CC">
            <w:pPr>
              <w:rPr>
                <w:sz w:val="22"/>
                <w:szCs w:val="22"/>
              </w:rPr>
            </w:pPr>
            <w:r w:rsidRPr="00B162CC">
              <w:rPr>
                <w:sz w:val="22"/>
                <w:szCs w:val="22"/>
              </w:rPr>
              <w:t xml:space="preserve">This policy is subject to change. </w:t>
            </w:r>
          </w:p>
          <w:p w14:paraId="0D93F15A" w14:textId="4BF467B1" w:rsidR="006B09B0" w:rsidRPr="00B162CC" w:rsidRDefault="006B09B0" w:rsidP="00B162CC">
            <w:pPr>
              <w:rPr>
                <w:sz w:val="22"/>
                <w:szCs w:val="22"/>
              </w:rPr>
            </w:pPr>
            <w:r w:rsidRPr="00B162CC">
              <w:rPr>
                <w:sz w:val="22"/>
                <w:szCs w:val="22"/>
              </w:rPr>
              <w:t xml:space="preserve">This policy applies to any computing device owned or leased by the </w:t>
            </w:r>
            <w:r w:rsidR="00305C12" w:rsidRPr="00B162CC">
              <w:rPr>
                <w:sz w:val="22"/>
                <w:szCs w:val="22"/>
              </w:rPr>
              <w:t>organization</w:t>
            </w:r>
            <w:r w:rsidRPr="00B162CC">
              <w:rPr>
                <w:sz w:val="22"/>
                <w:szCs w:val="22"/>
              </w:rPr>
              <w:t xml:space="preserve">. It also applies to any computing device regardless of ownership, which either is used to store </w:t>
            </w:r>
            <w:r w:rsidR="004A021E" w:rsidRPr="00B162CC">
              <w:rPr>
                <w:sz w:val="22"/>
                <w:szCs w:val="22"/>
              </w:rPr>
              <w:t>organization</w:t>
            </w:r>
            <w:r w:rsidRPr="00B162CC">
              <w:rPr>
                <w:sz w:val="22"/>
                <w:szCs w:val="22"/>
              </w:rPr>
              <w:t xml:space="preserve">-owned </w:t>
            </w:r>
            <w:r w:rsidR="00DD5BD9" w:rsidRPr="00B162CC">
              <w:rPr>
                <w:sz w:val="22"/>
                <w:szCs w:val="22"/>
              </w:rPr>
              <w:t xml:space="preserve">confidential </w:t>
            </w:r>
            <w:r w:rsidRPr="00B162CC">
              <w:rPr>
                <w:sz w:val="22"/>
                <w:szCs w:val="22"/>
              </w:rPr>
              <w:t xml:space="preserve">or </w:t>
            </w:r>
            <w:r w:rsidR="004A021E" w:rsidRPr="00B162CC">
              <w:rPr>
                <w:sz w:val="22"/>
                <w:szCs w:val="22"/>
              </w:rPr>
              <w:t>organization</w:t>
            </w:r>
            <w:r w:rsidRPr="00B162CC">
              <w:rPr>
                <w:sz w:val="22"/>
                <w:szCs w:val="22"/>
              </w:rPr>
              <w:t>-sensitive data or that, if lost, stolen, or compromised, and based on its privileged access, could lead to unauthorized data disclosure.</w:t>
            </w:r>
          </w:p>
        </w:tc>
      </w:tr>
      <w:tr w:rsidR="00B026B9" w14:paraId="58C129FE" w14:textId="77777777" w:rsidTr="007E0324">
        <w:tc>
          <w:tcPr>
            <w:tcW w:w="1610" w:type="dxa"/>
            <w:vMerge w:val="restart"/>
            <w:vAlign w:val="center"/>
          </w:tcPr>
          <w:p w14:paraId="05FA679C" w14:textId="79207B6F" w:rsidR="00B026B9" w:rsidRPr="00B162CC" w:rsidRDefault="00B026B9" w:rsidP="00B162CC">
            <w:pPr>
              <w:rPr>
                <w:b/>
                <w:bCs/>
                <w:sz w:val="22"/>
                <w:szCs w:val="22"/>
              </w:rPr>
            </w:pPr>
            <w:r w:rsidRPr="00B162CC">
              <w:rPr>
                <w:b/>
                <w:bCs/>
                <w:sz w:val="22"/>
                <w:szCs w:val="22"/>
              </w:rPr>
              <w:t>Policy</w:t>
            </w:r>
          </w:p>
        </w:tc>
        <w:tc>
          <w:tcPr>
            <w:tcW w:w="6390" w:type="dxa"/>
          </w:tcPr>
          <w:p w14:paraId="142525AD" w14:textId="77777777" w:rsidR="00B026B9" w:rsidRPr="00B162CC" w:rsidRDefault="00B026B9" w:rsidP="00B162CC">
            <w:pPr>
              <w:rPr>
                <w:sz w:val="22"/>
                <w:szCs w:val="22"/>
              </w:rPr>
            </w:pPr>
            <w:r w:rsidRPr="00B162CC">
              <w:rPr>
                <w:sz w:val="22"/>
                <w:szCs w:val="22"/>
              </w:rPr>
              <w:t>The Information Security Officer (ISO) is responsible for overseeing incident investigations in coordination with the Incident Response Team (IRT). The ISO shall recommend the IRT members to the Information Resources Manager (IRM) for approval.</w:t>
            </w:r>
          </w:p>
          <w:p w14:paraId="70232D1F" w14:textId="50C39A48" w:rsidR="00B026B9" w:rsidRPr="00B162CC" w:rsidRDefault="00B026B9" w:rsidP="00B162CC">
            <w:pPr>
              <w:rPr>
                <w:sz w:val="22"/>
                <w:szCs w:val="22"/>
              </w:rPr>
            </w:pPr>
            <w:r w:rsidRPr="00B162CC">
              <w:rPr>
                <w:sz w:val="22"/>
                <w:szCs w:val="22"/>
              </w:rPr>
              <w:t xml:space="preserve">The highest priority of the ISO and IRT shall be to identify, contain, mitigate, and report privacy or security Incidents that fall under one </w:t>
            </w:r>
            <w:r w:rsidR="006A52E4" w:rsidRPr="00B162CC">
              <w:rPr>
                <w:sz w:val="22"/>
                <w:szCs w:val="22"/>
              </w:rPr>
              <w:t xml:space="preserve">of </w:t>
            </w:r>
            <w:r w:rsidRPr="00B162CC">
              <w:rPr>
                <w:sz w:val="22"/>
                <w:szCs w:val="22"/>
              </w:rPr>
              <w:t>the following categories:</w:t>
            </w:r>
          </w:p>
          <w:p w14:paraId="1086EA59" w14:textId="26C3E70B" w:rsidR="00B026B9" w:rsidRPr="00B162CC" w:rsidRDefault="00B026B9" w:rsidP="00B162CC">
            <w:pPr>
              <w:rPr>
                <w:sz w:val="22"/>
                <w:szCs w:val="22"/>
              </w:rPr>
            </w:pPr>
            <w:r w:rsidRPr="00B162CC">
              <w:rPr>
                <w:sz w:val="22"/>
                <w:szCs w:val="22"/>
              </w:rPr>
              <w:t>Propagation to external systems</w:t>
            </w:r>
            <w:r w:rsidR="00D737A0" w:rsidRPr="00B162CC">
              <w:rPr>
                <w:sz w:val="22"/>
                <w:szCs w:val="22"/>
              </w:rPr>
              <w:t>.</w:t>
            </w:r>
          </w:p>
          <w:p w14:paraId="788D6462" w14:textId="77777777" w:rsidR="00B026B9" w:rsidRPr="00B162CC" w:rsidRDefault="00B026B9" w:rsidP="00B162CC">
            <w:pPr>
              <w:rPr>
                <w:sz w:val="22"/>
                <w:szCs w:val="22"/>
              </w:rPr>
            </w:pPr>
            <w:r w:rsidRPr="00B162CC">
              <w:rPr>
                <w:sz w:val="22"/>
                <w:szCs w:val="22"/>
              </w:rPr>
              <w:lastRenderedPageBreak/>
              <w:t>Violation of applicable federal and/or state laws which will require involvement from law enforcement.</w:t>
            </w:r>
          </w:p>
          <w:p w14:paraId="72658E21" w14:textId="3012A8D9" w:rsidR="00B026B9" w:rsidRPr="00B162CC" w:rsidRDefault="00B026B9" w:rsidP="00B162CC">
            <w:pPr>
              <w:rPr>
                <w:sz w:val="22"/>
                <w:szCs w:val="22"/>
              </w:rPr>
            </w:pPr>
            <w:r w:rsidRPr="00B162CC">
              <w:rPr>
                <w:sz w:val="22"/>
                <w:szCs w:val="22"/>
              </w:rPr>
              <w:t xml:space="preserve">Potential modification or disclosure of </w:t>
            </w:r>
            <w:r w:rsidR="00E52788" w:rsidRPr="00B162CC">
              <w:rPr>
                <w:sz w:val="22"/>
                <w:szCs w:val="22"/>
              </w:rPr>
              <w:t xml:space="preserve">confidential information </w:t>
            </w:r>
            <w:r w:rsidRPr="00B162CC">
              <w:rPr>
                <w:sz w:val="22"/>
                <w:szCs w:val="22"/>
              </w:rPr>
              <w:t>as defined in the Agency Data Classification Policy.</w:t>
            </w:r>
          </w:p>
        </w:tc>
        <w:tc>
          <w:tcPr>
            <w:tcW w:w="1628" w:type="dxa"/>
          </w:tcPr>
          <w:p w14:paraId="3D0A8C9D" w14:textId="5D2AB07D" w:rsidR="00B026B9" w:rsidRPr="00B162CC" w:rsidRDefault="00E54F8D" w:rsidP="00B162CC">
            <w:pPr>
              <w:rPr>
                <w:sz w:val="22"/>
                <w:szCs w:val="22"/>
              </w:rPr>
            </w:pPr>
            <w:hyperlink r:id="rId20" w:history="1">
              <w:r w:rsidR="00B026B9" w:rsidRPr="00B162CC">
                <w:rPr>
                  <w:rStyle w:val="Hyperlink"/>
                  <w:sz w:val="22"/>
                  <w:szCs w:val="22"/>
                </w:rPr>
                <w:t>1 TAC §202.26</w:t>
              </w:r>
            </w:hyperlink>
            <w:r w:rsidR="00B026B9" w:rsidRPr="00B162CC">
              <w:rPr>
                <w:sz w:val="22"/>
                <w:szCs w:val="22"/>
              </w:rPr>
              <w:t xml:space="preserve"> </w:t>
            </w:r>
          </w:p>
        </w:tc>
      </w:tr>
      <w:tr w:rsidR="00B026B9" w14:paraId="5B412096" w14:textId="77777777" w:rsidTr="007E0324">
        <w:tc>
          <w:tcPr>
            <w:tcW w:w="1610" w:type="dxa"/>
            <w:vMerge/>
            <w:vAlign w:val="center"/>
          </w:tcPr>
          <w:p w14:paraId="0574CFA4" w14:textId="77777777" w:rsidR="00B026B9" w:rsidRPr="00B162CC" w:rsidRDefault="00B026B9" w:rsidP="00B162CC">
            <w:pPr>
              <w:rPr>
                <w:b/>
                <w:bCs/>
                <w:sz w:val="22"/>
                <w:szCs w:val="22"/>
              </w:rPr>
            </w:pPr>
          </w:p>
        </w:tc>
        <w:tc>
          <w:tcPr>
            <w:tcW w:w="6390" w:type="dxa"/>
          </w:tcPr>
          <w:p w14:paraId="6D4E7C4D" w14:textId="0988C6A6" w:rsidR="00B026B9" w:rsidRPr="00B162CC" w:rsidRDefault="00B026B9" w:rsidP="00B162CC">
            <w:pPr>
              <w:rPr>
                <w:sz w:val="22"/>
                <w:szCs w:val="22"/>
              </w:rPr>
            </w:pPr>
            <w:r w:rsidRPr="00B162CC">
              <w:rPr>
                <w:sz w:val="22"/>
                <w:szCs w:val="22"/>
              </w:rPr>
              <w:t xml:space="preserve">The </w:t>
            </w:r>
            <w:r w:rsidR="00966B71" w:rsidRPr="00B162CC">
              <w:rPr>
                <w:sz w:val="22"/>
                <w:szCs w:val="22"/>
              </w:rPr>
              <w:t xml:space="preserve">agency </w:t>
            </w:r>
            <w:r w:rsidRPr="00B162CC">
              <w:rPr>
                <w:sz w:val="22"/>
                <w:szCs w:val="22"/>
              </w:rPr>
              <w:t xml:space="preserve">shall notify appropriate individuals (which must include the </w:t>
            </w:r>
            <w:r w:rsidR="00966B71" w:rsidRPr="00B162CC">
              <w:rPr>
                <w:sz w:val="22"/>
                <w:szCs w:val="22"/>
              </w:rPr>
              <w:t xml:space="preserve">state </w:t>
            </w:r>
            <w:r w:rsidRPr="00B162CC">
              <w:rPr>
                <w:sz w:val="22"/>
                <w:szCs w:val="22"/>
              </w:rPr>
              <w:t xml:space="preserve">CISO and the </w:t>
            </w:r>
            <w:r w:rsidR="00966B71" w:rsidRPr="00B162CC">
              <w:rPr>
                <w:sz w:val="22"/>
                <w:szCs w:val="22"/>
              </w:rPr>
              <w:t xml:space="preserve">state </w:t>
            </w:r>
            <w:r w:rsidRPr="00B162CC">
              <w:rPr>
                <w:sz w:val="22"/>
                <w:szCs w:val="22"/>
              </w:rPr>
              <w:t xml:space="preserve">Cybersecurity Coordinator) within 48 hours if it is believed that personal information owned by the </w:t>
            </w:r>
            <w:r w:rsidR="00966B71" w:rsidRPr="00B162CC">
              <w:rPr>
                <w:sz w:val="22"/>
                <w:szCs w:val="22"/>
              </w:rPr>
              <w:t xml:space="preserve">agency </w:t>
            </w:r>
            <w:r w:rsidRPr="00B162CC">
              <w:rPr>
                <w:sz w:val="22"/>
                <w:szCs w:val="22"/>
              </w:rPr>
              <w:t>has been used or disclosed by or for unauthorized persons or purposes.</w:t>
            </w:r>
          </w:p>
        </w:tc>
        <w:tc>
          <w:tcPr>
            <w:tcW w:w="1628" w:type="dxa"/>
          </w:tcPr>
          <w:p w14:paraId="770378E0" w14:textId="62BAAEF6" w:rsidR="00B026B9" w:rsidRPr="00B162CC" w:rsidRDefault="00E54F8D" w:rsidP="00B162CC">
            <w:pPr>
              <w:rPr>
                <w:sz w:val="22"/>
                <w:szCs w:val="22"/>
              </w:rPr>
            </w:pPr>
            <w:hyperlink r:id="rId21" w:anchor="2054.1125" w:history="1">
              <w:r w:rsidR="00B026B9" w:rsidRPr="00B162CC">
                <w:rPr>
                  <w:rStyle w:val="Hyperlink"/>
                  <w:sz w:val="22"/>
                  <w:szCs w:val="22"/>
                </w:rPr>
                <w:t>TGC §2054.1125</w:t>
              </w:r>
            </w:hyperlink>
            <w:r w:rsidR="00B026B9" w:rsidRPr="00B162CC">
              <w:rPr>
                <w:sz w:val="22"/>
                <w:szCs w:val="22"/>
              </w:rPr>
              <w:t xml:space="preserve"> </w:t>
            </w:r>
            <w:hyperlink r:id="rId22" w:anchor="521.053" w:history="1">
              <w:r w:rsidR="00B026B9" w:rsidRPr="00B162CC">
                <w:rPr>
                  <w:rStyle w:val="Hyperlink"/>
                  <w:sz w:val="22"/>
                  <w:szCs w:val="22"/>
                </w:rPr>
                <w:t>TBC §521.053</w:t>
              </w:r>
            </w:hyperlink>
          </w:p>
        </w:tc>
      </w:tr>
      <w:tr w:rsidR="00B477F9" w14:paraId="1CAEE831" w14:textId="77777777" w:rsidTr="007E0324">
        <w:trPr>
          <w:trHeight w:val="1610"/>
        </w:trPr>
        <w:tc>
          <w:tcPr>
            <w:tcW w:w="1610" w:type="dxa"/>
            <w:vMerge/>
            <w:vAlign w:val="center"/>
          </w:tcPr>
          <w:p w14:paraId="6C8BF407" w14:textId="77777777" w:rsidR="00B477F9" w:rsidRPr="00B162CC" w:rsidRDefault="00B477F9" w:rsidP="00B162CC">
            <w:pPr>
              <w:rPr>
                <w:b/>
                <w:bCs/>
                <w:sz w:val="22"/>
                <w:szCs w:val="22"/>
              </w:rPr>
            </w:pPr>
          </w:p>
        </w:tc>
        <w:tc>
          <w:tcPr>
            <w:tcW w:w="6390" w:type="dxa"/>
          </w:tcPr>
          <w:p w14:paraId="00AC8280" w14:textId="5F397E1B" w:rsidR="00B477F9" w:rsidRPr="00B162CC" w:rsidRDefault="00B477F9" w:rsidP="00B162CC">
            <w:pPr>
              <w:rPr>
                <w:sz w:val="22"/>
                <w:szCs w:val="22"/>
              </w:rPr>
            </w:pPr>
            <w:r w:rsidRPr="00B162CC">
              <w:rPr>
                <w:sz w:val="22"/>
                <w:szCs w:val="22"/>
              </w:rPr>
              <w:t xml:space="preserve">The ISO shall establish an Incident Criticality </w:t>
            </w:r>
            <w:r w:rsidR="00A85054" w:rsidRPr="00B162CC">
              <w:rPr>
                <w:sz w:val="22"/>
                <w:szCs w:val="22"/>
              </w:rPr>
              <w:t>Matrix</w:t>
            </w:r>
            <w:r w:rsidRPr="00B162CC">
              <w:rPr>
                <w:sz w:val="22"/>
                <w:szCs w:val="22"/>
              </w:rPr>
              <w:t>. This matrix will define each level of escalation, detail the appropriate response for various incidents, and establish the appropriate team participants.</w:t>
            </w:r>
          </w:p>
          <w:p w14:paraId="501DB311" w14:textId="3BA7CDAA" w:rsidR="00B477F9" w:rsidRPr="00B162CC" w:rsidRDefault="00B477F9" w:rsidP="00B162CC">
            <w:pPr>
              <w:rPr>
                <w:sz w:val="22"/>
                <w:szCs w:val="22"/>
              </w:rPr>
            </w:pPr>
            <w:r w:rsidRPr="00B162CC">
              <w:rPr>
                <w:sz w:val="22"/>
                <w:szCs w:val="22"/>
              </w:rPr>
              <w:t xml:space="preserve">The ISO shall establish and document appropriate procedures, standards, and guidelines regarding </w:t>
            </w:r>
            <w:r w:rsidR="002D1BE2" w:rsidRPr="00B162CC">
              <w:rPr>
                <w:sz w:val="22"/>
                <w:szCs w:val="22"/>
              </w:rPr>
              <w:t>incidents</w:t>
            </w:r>
            <w:r w:rsidRPr="00B162CC">
              <w:rPr>
                <w:sz w:val="22"/>
                <w:szCs w:val="22"/>
              </w:rPr>
              <w:t>.</w:t>
            </w:r>
          </w:p>
        </w:tc>
        <w:tc>
          <w:tcPr>
            <w:tcW w:w="1628" w:type="dxa"/>
          </w:tcPr>
          <w:p w14:paraId="4C5574D1" w14:textId="087C571D" w:rsidR="00B477F9" w:rsidRPr="00B162CC" w:rsidRDefault="00E54F8D" w:rsidP="00B162CC">
            <w:pPr>
              <w:rPr>
                <w:sz w:val="22"/>
                <w:szCs w:val="22"/>
              </w:rPr>
            </w:pPr>
            <w:hyperlink r:id="rId23" w:history="1">
              <w:r w:rsidR="00B477F9" w:rsidRPr="00B162CC">
                <w:rPr>
                  <w:rStyle w:val="Hyperlink"/>
                  <w:sz w:val="22"/>
                  <w:szCs w:val="22"/>
                </w:rPr>
                <w:t>1 TAC § 202.21</w:t>
              </w:r>
            </w:hyperlink>
          </w:p>
          <w:p w14:paraId="1E6B7D34" w14:textId="7BDE1B2F" w:rsidR="00B477F9" w:rsidRPr="00B162CC" w:rsidRDefault="00E54F8D" w:rsidP="00B162CC">
            <w:pPr>
              <w:rPr>
                <w:sz w:val="22"/>
                <w:szCs w:val="22"/>
              </w:rPr>
            </w:pPr>
            <w:hyperlink r:id="rId24" w:history="1">
              <w:r w:rsidR="00B477F9" w:rsidRPr="00B162CC">
                <w:rPr>
                  <w:rStyle w:val="Hyperlink"/>
                  <w:sz w:val="22"/>
                  <w:szCs w:val="22"/>
                </w:rPr>
                <w:t>1 TAC § 202.22</w:t>
              </w:r>
            </w:hyperlink>
          </w:p>
        </w:tc>
      </w:tr>
      <w:tr w:rsidR="006B09B0" w14:paraId="0A3A253E" w14:textId="77777777" w:rsidTr="007E0324">
        <w:tc>
          <w:tcPr>
            <w:tcW w:w="1610" w:type="dxa"/>
            <w:vMerge/>
            <w:vAlign w:val="center"/>
          </w:tcPr>
          <w:p w14:paraId="03CBBD29" w14:textId="77777777" w:rsidR="006B09B0" w:rsidRPr="00B162CC" w:rsidRDefault="006B09B0" w:rsidP="00B162CC">
            <w:pPr>
              <w:rPr>
                <w:b/>
                <w:bCs/>
                <w:sz w:val="22"/>
                <w:szCs w:val="22"/>
              </w:rPr>
            </w:pPr>
          </w:p>
        </w:tc>
        <w:tc>
          <w:tcPr>
            <w:tcW w:w="8018" w:type="dxa"/>
            <w:gridSpan w:val="2"/>
          </w:tcPr>
          <w:p w14:paraId="24832F5C" w14:textId="2F89D644" w:rsidR="006B09B0" w:rsidRPr="00B162CC" w:rsidRDefault="006B09B0" w:rsidP="00B162CC">
            <w:pPr>
              <w:rPr>
                <w:sz w:val="22"/>
                <w:szCs w:val="22"/>
              </w:rPr>
            </w:pPr>
            <w:r w:rsidRPr="00B162CC">
              <w:rPr>
                <w:sz w:val="22"/>
                <w:szCs w:val="22"/>
              </w:rPr>
              <w:t xml:space="preserve">The ISO is responsible for determining the physical and electronic evidence to be gathered as part of the incident investigation. Any electronic device containing data owned by the </w:t>
            </w:r>
            <w:r w:rsidR="002D1BE2" w:rsidRPr="00B162CC">
              <w:rPr>
                <w:sz w:val="22"/>
                <w:szCs w:val="22"/>
              </w:rPr>
              <w:t xml:space="preserve">agency </w:t>
            </w:r>
            <w:r w:rsidRPr="00B162CC">
              <w:rPr>
                <w:sz w:val="22"/>
                <w:szCs w:val="22"/>
              </w:rPr>
              <w:t>may be subject to seizure and retention by the ISO.</w:t>
            </w:r>
          </w:p>
          <w:p w14:paraId="57BCA39A" w14:textId="6FD26D35" w:rsidR="006B09B0" w:rsidRPr="00B162CC" w:rsidRDefault="006B09B0" w:rsidP="00B162CC">
            <w:pPr>
              <w:rPr>
                <w:sz w:val="22"/>
                <w:szCs w:val="22"/>
              </w:rPr>
            </w:pPr>
            <w:r w:rsidRPr="00B162CC">
              <w:rPr>
                <w:sz w:val="22"/>
                <w:szCs w:val="22"/>
              </w:rPr>
              <w:t xml:space="preserve">The Chief Information Security Officer, Chief Privacy Officer, or Agency General Counsel (as appropriate) will work directly with law enforcement regarding any </w:t>
            </w:r>
            <w:r w:rsidR="002D1BE2" w:rsidRPr="00B162CC">
              <w:rPr>
                <w:sz w:val="22"/>
                <w:szCs w:val="22"/>
              </w:rPr>
              <w:t xml:space="preserve">incidents </w:t>
            </w:r>
            <w:r w:rsidRPr="00B162CC">
              <w:rPr>
                <w:sz w:val="22"/>
                <w:szCs w:val="22"/>
              </w:rPr>
              <w:t xml:space="preserve">that may have violated federal or state laws. If an </w:t>
            </w:r>
            <w:r w:rsidR="002D1BE2" w:rsidRPr="00B162CC">
              <w:rPr>
                <w:sz w:val="22"/>
                <w:szCs w:val="22"/>
              </w:rPr>
              <w:t xml:space="preserve">incident </w:t>
            </w:r>
            <w:r w:rsidRPr="00B162CC">
              <w:rPr>
                <w:sz w:val="22"/>
                <w:szCs w:val="22"/>
              </w:rPr>
              <w:t xml:space="preserve">is determined to be the result of a privacy violation by a </w:t>
            </w:r>
            <w:r w:rsidR="002D1BE2" w:rsidRPr="00B162CC">
              <w:rPr>
                <w:sz w:val="22"/>
                <w:szCs w:val="22"/>
              </w:rPr>
              <w:t>user</w:t>
            </w:r>
            <w:r w:rsidRPr="00B162CC">
              <w:rPr>
                <w:sz w:val="22"/>
                <w:szCs w:val="22"/>
              </w:rPr>
              <w:t xml:space="preserve">, the ISO shall notify the </w:t>
            </w:r>
            <w:r w:rsidR="002D1BE2" w:rsidRPr="00B162CC">
              <w:rPr>
                <w:sz w:val="22"/>
                <w:szCs w:val="22"/>
              </w:rPr>
              <w:t xml:space="preserve">user’s </w:t>
            </w:r>
            <w:r w:rsidRPr="00B162CC">
              <w:rPr>
                <w:sz w:val="22"/>
                <w:szCs w:val="22"/>
              </w:rPr>
              <w:t>supervisor and Human Resources of the violation(s), or the Inspector General’s Office, as applicable, for appropriate action.</w:t>
            </w:r>
          </w:p>
          <w:p w14:paraId="2419BB7B" w14:textId="2F1B7A07" w:rsidR="006B09B0" w:rsidRPr="00B162CC" w:rsidRDefault="006B09B0" w:rsidP="00B162CC">
            <w:pPr>
              <w:rPr>
                <w:sz w:val="22"/>
                <w:szCs w:val="22"/>
              </w:rPr>
            </w:pPr>
            <w:r w:rsidRPr="00B162CC">
              <w:rPr>
                <w:sz w:val="22"/>
                <w:szCs w:val="22"/>
              </w:rPr>
              <w:t xml:space="preserve">The ISO shall provide a summary report for each valid </w:t>
            </w:r>
            <w:r w:rsidR="002D1BE2" w:rsidRPr="00B162CC">
              <w:rPr>
                <w:sz w:val="22"/>
                <w:szCs w:val="22"/>
              </w:rPr>
              <w:t xml:space="preserve">security incident </w:t>
            </w:r>
            <w:r w:rsidRPr="00B162CC">
              <w:rPr>
                <w:sz w:val="22"/>
                <w:szCs w:val="22"/>
              </w:rPr>
              <w:t>to the IRM within five business days after the incident has been closed.</w:t>
            </w:r>
          </w:p>
        </w:tc>
      </w:tr>
      <w:tr w:rsidR="006B09B0" w14:paraId="5C891B87" w14:textId="77777777" w:rsidTr="007E0324">
        <w:tc>
          <w:tcPr>
            <w:tcW w:w="1610" w:type="dxa"/>
            <w:vAlign w:val="center"/>
          </w:tcPr>
          <w:p w14:paraId="58A826EE" w14:textId="08B9FE90" w:rsidR="006B09B0" w:rsidRPr="00B162CC" w:rsidRDefault="006B09B0" w:rsidP="00B162CC">
            <w:pPr>
              <w:rPr>
                <w:b/>
                <w:bCs/>
                <w:sz w:val="22"/>
                <w:szCs w:val="22"/>
              </w:rPr>
            </w:pPr>
            <w:r w:rsidRPr="00B162CC">
              <w:rPr>
                <w:b/>
                <w:bCs/>
                <w:sz w:val="22"/>
                <w:szCs w:val="22"/>
              </w:rPr>
              <w:t>Disciplinary Action</w:t>
            </w:r>
          </w:p>
        </w:tc>
        <w:tc>
          <w:tcPr>
            <w:tcW w:w="8018" w:type="dxa"/>
            <w:gridSpan w:val="2"/>
          </w:tcPr>
          <w:p w14:paraId="7C82EA27" w14:textId="77777777" w:rsidR="006B09B0" w:rsidRPr="00B162CC" w:rsidRDefault="006B09B0" w:rsidP="00B162CC">
            <w:pPr>
              <w:rPr>
                <w:sz w:val="22"/>
                <w:szCs w:val="22"/>
              </w:rPr>
            </w:pPr>
            <w:r w:rsidRPr="00B162CC">
              <w:rPr>
                <w:sz w:val="22"/>
                <w:szCs w:val="22"/>
              </w:rPr>
              <w:t>Management reserves the right to revoke access at any time for violations of this policy and for conduct that disrupts the normal operation of agency information systems or violates state or federal law.</w:t>
            </w:r>
          </w:p>
          <w:p w14:paraId="455DDEF1" w14:textId="6DA81570" w:rsidR="006B09B0" w:rsidRPr="00B162CC" w:rsidRDefault="006B09B0" w:rsidP="00B162CC">
            <w:pPr>
              <w:rPr>
                <w:sz w:val="22"/>
                <w:szCs w:val="22"/>
              </w:rPr>
            </w:pPr>
            <w:r w:rsidRPr="00B162CC">
              <w:rPr>
                <w:sz w:val="22"/>
                <w:szCs w:val="22"/>
              </w:rPr>
              <w:t xml:space="preserve">Any </w:t>
            </w:r>
            <w:r w:rsidR="00E44F68" w:rsidRPr="00B162CC">
              <w:rPr>
                <w:sz w:val="22"/>
                <w:szCs w:val="22"/>
              </w:rPr>
              <w:t xml:space="preserve">user </w:t>
            </w:r>
            <w:r w:rsidRPr="00B162CC">
              <w:rPr>
                <w:sz w:val="22"/>
                <w:szCs w:val="22"/>
              </w:rPr>
              <w:t xml:space="preserve">who has violated this policy may be subject to disciplinary action, up to and including termination of employment or contract with </w:t>
            </w:r>
            <w:r w:rsidR="00FF5DD3" w:rsidRPr="00B162CC">
              <w:rPr>
                <w:sz w:val="22"/>
                <w:szCs w:val="22"/>
              </w:rPr>
              <w:t>the organization</w:t>
            </w:r>
            <w:r w:rsidRPr="00B162CC">
              <w:rPr>
                <w:sz w:val="22"/>
                <w:szCs w:val="22"/>
              </w:rPr>
              <w:t>.</w:t>
            </w:r>
          </w:p>
          <w:p w14:paraId="4CC27ED9" w14:textId="39A91E57" w:rsidR="006B09B0" w:rsidRPr="00B162CC" w:rsidRDefault="006B09B0" w:rsidP="00B162CC">
            <w:pPr>
              <w:rPr>
                <w:sz w:val="22"/>
                <w:szCs w:val="22"/>
              </w:rPr>
            </w:pPr>
            <w:r w:rsidRPr="00B162CC">
              <w:rPr>
                <w:sz w:val="22"/>
                <w:szCs w:val="22"/>
              </w:rPr>
              <w:t xml:space="preserve">The </w:t>
            </w:r>
            <w:r w:rsidR="001A0078" w:rsidRPr="00B162CC">
              <w:rPr>
                <w:sz w:val="22"/>
                <w:szCs w:val="22"/>
              </w:rPr>
              <w:t xml:space="preserve">agency </w:t>
            </w:r>
            <w:r w:rsidRPr="00B162CC">
              <w:rPr>
                <w:sz w:val="22"/>
                <w:szCs w:val="22"/>
              </w:rPr>
              <w:t xml:space="preserve">will cooperate with appropriate law enforcement if any </w:t>
            </w:r>
            <w:r w:rsidR="001A0078" w:rsidRPr="00B162CC">
              <w:rPr>
                <w:sz w:val="22"/>
                <w:szCs w:val="22"/>
              </w:rPr>
              <w:t xml:space="preserve">user </w:t>
            </w:r>
            <w:r w:rsidRPr="00B162CC">
              <w:rPr>
                <w:sz w:val="22"/>
                <w:szCs w:val="22"/>
              </w:rPr>
              <w:t>may have violated federal or state law.</w:t>
            </w:r>
          </w:p>
        </w:tc>
      </w:tr>
      <w:tr w:rsidR="006B09B0" w14:paraId="61C0A71C" w14:textId="77777777" w:rsidTr="007E0324">
        <w:tc>
          <w:tcPr>
            <w:tcW w:w="1610" w:type="dxa"/>
            <w:vMerge w:val="restart"/>
            <w:vAlign w:val="center"/>
          </w:tcPr>
          <w:p w14:paraId="3CE5D01A" w14:textId="6CB930B7" w:rsidR="006B09B0" w:rsidRPr="00B162CC" w:rsidRDefault="006B09B0" w:rsidP="00B162CC">
            <w:pPr>
              <w:rPr>
                <w:b/>
                <w:bCs/>
                <w:sz w:val="22"/>
                <w:szCs w:val="22"/>
              </w:rPr>
            </w:pPr>
            <w:r w:rsidRPr="00B162CC">
              <w:rPr>
                <w:b/>
                <w:bCs/>
                <w:sz w:val="22"/>
                <w:szCs w:val="22"/>
              </w:rPr>
              <w:t>Document Change Management</w:t>
            </w:r>
          </w:p>
        </w:tc>
        <w:tc>
          <w:tcPr>
            <w:tcW w:w="8018" w:type="dxa"/>
            <w:gridSpan w:val="2"/>
          </w:tcPr>
          <w:p w14:paraId="187BD5AA" w14:textId="27FDC746" w:rsidR="006B09B0" w:rsidRPr="00B162CC" w:rsidRDefault="006B09B0" w:rsidP="00B162CC">
            <w:pPr>
              <w:rPr>
                <w:sz w:val="22"/>
                <w:szCs w:val="22"/>
              </w:rPr>
            </w:pPr>
            <w:r w:rsidRPr="00B162CC">
              <w:rPr>
                <w:sz w:val="22"/>
                <w:szCs w:val="22"/>
              </w:rPr>
              <w:t xml:space="preserve">All changes to this document shall follow the process defined in </w:t>
            </w:r>
            <w:r w:rsidR="001A0078" w:rsidRPr="00B162CC">
              <w:rPr>
                <w:sz w:val="22"/>
                <w:szCs w:val="22"/>
              </w:rPr>
              <w:t xml:space="preserve">agency </w:t>
            </w:r>
            <w:r w:rsidRPr="00B162CC">
              <w:rPr>
                <w:sz w:val="22"/>
                <w:szCs w:val="22"/>
              </w:rPr>
              <w:t>policy.</w:t>
            </w:r>
          </w:p>
        </w:tc>
      </w:tr>
      <w:tr w:rsidR="00871868" w14:paraId="34135A5C" w14:textId="77777777" w:rsidTr="007E0324">
        <w:tc>
          <w:tcPr>
            <w:tcW w:w="1610" w:type="dxa"/>
            <w:vMerge/>
          </w:tcPr>
          <w:p w14:paraId="717D801B" w14:textId="77777777" w:rsidR="00871868" w:rsidRPr="00B162CC" w:rsidRDefault="00871868" w:rsidP="00B162CC">
            <w:pPr>
              <w:rPr>
                <w:sz w:val="22"/>
                <w:szCs w:val="22"/>
              </w:rPr>
            </w:pPr>
          </w:p>
        </w:tc>
        <w:tc>
          <w:tcPr>
            <w:tcW w:w="6390" w:type="dxa"/>
          </w:tcPr>
          <w:p w14:paraId="76A880EB" w14:textId="1762F301" w:rsidR="00871868" w:rsidRPr="00B162CC" w:rsidRDefault="00871868" w:rsidP="00B162CC">
            <w:pPr>
              <w:rPr>
                <w:sz w:val="22"/>
                <w:szCs w:val="22"/>
              </w:rPr>
            </w:pPr>
            <w:r w:rsidRPr="00B162CC">
              <w:rPr>
                <w:sz w:val="22"/>
                <w:szCs w:val="22"/>
              </w:rPr>
              <w:t>The ISO will be responsible for communicating the approved changes to the organization.</w:t>
            </w:r>
          </w:p>
        </w:tc>
        <w:tc>
          <w:tcPr>
            <w:tcW w:w="1628" w:type="dxa"/>
          </w:tcPr>
          <w:p w14:paraId="3966B3FA" w14:textId="3AE0F06E" w:rsidR="00871868" w:rsidRPr="00B162CC" w:rsidRDefault="00E54F8D" w:rsidP="00B162CC">
            <w:pPr>
              <w:rPr>
                <w:sz w:val="22"/>
                <w:szCs w:val="22"/>
              </w:rPr>
            </w:pPr>
            <w:hyperlink r:id="rId25" w:history="1">
              <w:r w:rsidR="00871868" w:rsidRPr="00B162CC">
                <w:rPr>
                  <w:rStyle w:val="Hyperlink"/>
                  <w:sz w:val="22"/>
                  <w:szCs w:val="22"/>
                </w:rPr>
                <w:t>1 TAC § 202.21</w:t>
              </w:r>
            </w:hyperlink>
          </w:p>
        </w:tc>
      </w:tr>
    </w:tbl>
    <w:p w14:paraId="08BBFE4C" w14:textId="77777777" w:rsidR="00A6013C" w:rsidRDefault="00A6013C">
      <w:pPr>
        <w:rPr>
          <w:color w:val="1F487C"/>
          <w:sz w:val="20"/>
        </w:rPr>
      </w:pPr>
      <w:r>
        <w:rPr>
          <w:color w:val="1F487C"/>
          <w:sz w:val="20"/>
        </w:rPr>
        <w:br w:type="page"/>
      </w:r>
    </w:p>
    <w:p w14:paraId="372164B0" w14:textId="1697A770" w:rsidR="008A1F5B" w:rsidRPr="00E9610D" w:rsidRDefault="00FD124A" w:rsidP="00A22225">
      <w:pPr>
        <w:pStyle w:val="Heading1"/>
      </w:pPr>
      <w:bookmarkStart w:id="3" w:name="_Ref47967898"/>
      <w:bookmarkStart w:id="4" w:name="_Toc91760540"/>
      <w:r w:rsidRPr="00E9610D">
        <w:lastRenderedPageBreak/>
        <w:t>S</w:t>
      </w:r>
      <w:r w:rsidR="003B160A">
        <w:t>ection</w:t>
      </w:r>
      <w:r w:rsidRPr="00E9610D">
        <w:t xml:space="preserve"> </w:t>
      </w:r>
      <w:r w:rsidR="00886E00">
        <w:t>2</w:t>
      </w:r>
      <w:r w:rsidR="00E9610D">
        <w:t xml:space="preserve">: </w:t>
      </w:r>
      <w:r w:rsidRPr="00E9610D">
        <w:t xml:space="preserve">Privacy/Security </w:t>
      </w:r>
      <w:r w:rsidR="00E67983">
        <w:t xml:space="preserve">Incident - </w:t>
      </w:r>
      <w:r w:rsidRPr="00E9610D">
        <w:t>Initial Triage Checklist</w:t>
      </w:r>
      <w:bookmarkEnd w:id="3"/>
      <w:bookmarkEnd w:id="4"/>
    </w:p>
    <w:p w14:paraId="17209546" w14:textId="3CEC39A2" w:rsidR="008A1F5B" w:rsidRPr="00E9610D" w:rsidRDefault="00E9610D" w:rsidP="00E9610D">
      <w:pPr>
        <w:pStyle w:val="BodyText"/>
      </w:pPr>
      <w:r>
        <w:t xml:space="preserve">The </w:t>
      </w:r>
      <w:r w:rsidR="00DE3C6E">
        <w:t xml:space="preserve">steps and potential actions identified below provide </w:t>
      </w:r>
      <w:r w:rsidR="00842C84">
        <w:t xml:space="preserve">initial guidance when responding to a potential privacy/security event. </w:t>
      </w:r>
    </w:p>
    <w:p w14:paraId="450A2630" w14:textId="681700E3" w:rsidR="008A1F5B" w:rsidRPr="00842C84" w:rsidRDefault="00FD124A" w:rsidP="00F428F1">
      <w:pPr>
        <w:pStyle w:val="BodyText"/>
        <w:numPr>
          <w:ilvl w:val="0"/>
          <w:numId w:val="3"/>
        </w:numPr>
      </w:pPr>
      <w:r w:rsidRPr="00996A5F">
        <w:rPr>
          <w:b/>
          <w:bCs/>
        </w:rPr>
        <w:t>Incident Response Team:</w:t>
      </w:r>
      <w:r w:rsidRPr="00842C84">
        <w:t xml:space="preserve"> Assemble Incident Response Team (IRT) in response to an actual or suspect</w:t>
      </w:r>
      <w:r w:rsidR="00054E0C">
        <w:t>ed</w:t>
      </w:r>
      <w:r w:rsidRPr="00842C84">
        <w:t xml:space="preserve"> event/incident. Meet daily </w:t>
      </w:r>
      <w:r w:rsidR="00D905D8">
        <w:t>initially, then as needed</w:t>
      </w:r>
      <w:r w:rsidRPr="00842C84">
        <w:t xml:space="preserve"> with priority over other work, possibly requiring after-hours activities.</w:t>
      </w:r>
    </w:p>
    <w:p w14:paraId="7627400F" w14:textId="67204EBE" w:rsidR="008A1F5B" w:rsidRPr="00842C84" w:rsidRDefault="00FD124A" w:rsidP="00F428F1">
      <w:pPr>
        <w:pStyle w:val="BodyText"/>
        <w:numPr>
          <w:ilvl w:val="0"/>
          <w:numId w:val="3"/>
        </w:numPr>
      </w:pPr>
      <w:r w:rsidRPr="00996A5F">
        <w:rPr>
          <w:b/>
          <w:bCs/>
        </w:rPr>
        <w:t>Secure data:</w:t>
      </w:r>
      <w:r w:rsidRPr="00842C84">
        <w:t xml:space="preserve"> Secure data and confidential information and limit immediate consequences of the event. Suspend access and secure/image assets as appropriate, e.g.</w:t>
      </w:r>
      <w:r w:rsidR="00B07AA5">
        <w:t>,</w:t>
      </w:r>
      <w:r w:rsidRPr="00842C84">
        <w:t xml:space="preserve"> harden or disable system or contact internet search engines to clear internet cache.</w:t>
      </w:r>
    </w:p>
    <w:p w14:paraId="31B0A047" w14:textId="09301428" w:rsidR="008A1F5B" w:rsidRPr="00842C84" w:rsidRDefault="00FD124A" w:rsidP="00F428F1">
      <w:pPr>
        <w:pStyle w:val="BodyText"/>
        <w:numPr>
          <w:ilvl w:val="0"/>
          <w:numId w:val="3"/>
        </w:numPr>
      </w:pPr>
      <w:r w:rsidRPr="00996A5F">
        <w:rPr>
          <w:b/>
          <w:bCs/>
        </w:rPr>
        <w:t>Data elements:</w:t>
      </w:r>
      <w:r w:rsidRPr="00842C84">
        <w:t xml:space="preserve"> Determine the types, owners, and amounts of confidential information that were possibly compromised.</w:t>
      </w:r>
    </w:p>
    <w:p w14:paraId="35296E24" w14:textId="62B30A6B" w:rsidR="008A1F5B" w:rsidRPr="00842C84" w:rsidRDefault="00FD124A" w:rsidP="00F428F1">
      <w:pPr>
        <w:pStyle w:val="BodyText"/>
        <w:numPr>
          <w:ilvl w:val="0"/>
          <w:numId w:val="3"/>
        </w:numPr>
      </w:pPr>
      <w:r w:rsidRPr="00996A5F">
        <w:rPr>
          <w:b/>
          <w:bCs/>
        </w:rPr>
        <w:t>Data source:</w:t>
      </w:r>
      <w:r w:rsidRPr="00842C84">
        <w:t xml:space="preserve"> Identify each location where confidential information may have been compromised and the business owner of the confidential information.</w:t>
      </w:r>
    </w:p>
    <w:p w14:paraId="0C09C9D0" w14:textId="2967A4AA" w:rsidR="008A1F5B" w:rsidRPr="00842C84" w:rsidRDefault="00FD124A" w:rsidP="00F428F1">
      <w:pPr>
        <w:pStyle w:val="BodyText"/>
        <w:numPr>
          <w:ilvl w:val="0"/>
          <w:numId w:val="3"/>
        </w:numPr>
      </w:pPr>
      <w:r w:rsidRPr="001E6C0B">
        <w:rPr>
          <w:b/>
          <w:bCs/>
        </w:rPr>
        <w:t>Scope and escalation:</w:t>
      </w:r>
      <w:r w:rsidRPr="00842C84">
        <w:t xml:space="preserve"> Confirm the level and degree of unauthorized use or disclosure (includes access) by the named or unidentified individuals or threats.</w:t>
      </w:r>
    </w:p>
    <w:p w14:paraId="22E9B143" w14:textId="6D93DCA3" w:rsidR="008A1F5B" w:rsidRPr="00842C84" w:rsidRDefault="00FD124A" w:rsidP="00F428F1">
      <w:pPr>
        <w:pStyle w:val="BodyText"/>
        <w:numPr>
          <w:ilvl w:val="0"/>
          <w:numId w:val="3"/>
        </w:numPr>
      </w:pPr>
      <w:r w:rsidRPr="001E6C0B">
        <w:rPr>
          <w:b/>
          <w:bCs/>
        </w:rPr>
        <w:t>Number of individuals impacted:</w:t>
      </w:r>
      <w:r w:rsidRPr="00842C84">
        <w:t xml:space="preserve"> Determine the number of individuals impacted. The number may implicate breach notification requirements, e.g.</w:t>
      </w:r>
      <w:r w:rsidR="00B07AA5">
        <w:t>,</w:t>
      </w:r>
      <w:r w:rsidRPr="00842C84">
        <w:t xml:space="preserve"> individual or media notice.</w:t>
      </w:r>
    </w:p>
    <w:p w14:paraId="5499EF18" w14:textId="7FB4749E" w:rsidR="008A1F5B" w:rsidRPr="00842C84" w:rsidRDefault="00FD124A" w:rsidP="00F428F1">
      <w:pPr>
        <w:pStyle w:val="BodyText"/>
        <w:numPr>
          <w:ilvl w:val="0"/>
          <w:numId w:val="3"/>
        </w:numPr>
      </w:pPr>
      <w:r w:rsidRPr="001E6C0B">
        <w:rPr>
          <w:b/>
          <w:bCs/>
        </w:rPr>
        <w:t>Discovery date:</w:t>
      </w:r>
      <w:r w:rsidRPr="00842C84">
        <w:t xml:space="preserve"> Determine the date the agency or contractor knew or should have known about the event/incident.</w:t>
      </w:r>
    </w:p>
    <w:p w14:paraId="460C3CF7" w14:textId="6B6379BB" w:rsidR="008A1F5B" w:rsidRPr="00842C84" w:rsidRDefault="00FD124A" w:rsidP="00F428F1">
      <w:pPr>
        <w:pStyle w:val="BodyText"/>
        <w:numPr>
          <w:ilvl w:val="0"/>
          <w:numId w:val="3"/>
        </w:numPr>
      </w:pPr>
      <w:r w:rsidRPr="001E6C0B">
        <w:rPr>
          <w:b/>
          <w:bCs/>
        </w:rPr>
        <w:t>Management alert:</w:t>
      </w:r>
      <w:r w:rsidRPr="00842C84">
        <w:t xml:space="preserve"> Advise appropriate internal management.</w:t>
      </w:r>
    </w:p>
    <w:p w14:paraId="2D00EE37" w14:textId="0903CA14" w:rsidR="008A1F5B" w:rsidRPr="001E6C0B" w:rsidRDefault="00FD124A" w:rsidP="00F428F1">
      <w:pPr>
        <w:pStyle w:val="BodyText"/>
        <w:numPr>
          <w:ilvl w:val="0"/>
          <w:numId w:val="3"/>
        </w:numPr>
      </w:pPr>
      <w:r w:rsidRPr="001E6C0B">
        <w:rPr>
          <w:b/>
          <w:bCs/>
        </w:rPr>
        <w:t>External communications, as required:</w:t>
      </w:r>
      <w:r w:rsidRPr="00842C84">
        <w:t xml:space="preserve"> Advise external contacts, such as</w:t>
      </w:r>
      <w:r w:rsidR="00005CBA" w:rsidRPr="00842C84">
        <w:t xml:space="preserve"> </w:t>
      </w:r>
      <w:r w:rsidR="00631CCF">
        <w:t>the Department of Information Resources (</w:t>
      </w:r>
      <w:r w:rsidR="00005CBA" w:rsidRPr="00842C84">
        <w:t>DIR</w:t>
      </w:r>
      <w:r w:rsidR="00631CCF">
        <w:t>)</w:t>
      </w:r>
      <w:r w:rsidR="00005CBA" w:rsidRPr="00842C84">
        <w:t>,</w:t>
      </w:r>
      <w:r w:rsidRPr="00842C84">
        <w:t xml:space="preserve"> legislative leadership, the Office of the Attorney General</w:t>
      </w:r>
      <w:r w:rsidR="00631CCF">
        <w:t xml:space="preserve"> (OAG)</w:t>
      </w:r>
      <w:r w:rsidRPr="00842C84">
        <w:t>,</w:t>
      </w:r>
      <w:r w:rsidR="00005CBA" w:rsidRPr="00842C84">
        <w:t xml:space="preserve"> </w:t>
      </w:r>
      <w:r w:rsidR="008971C8" w:rsidRPr="00842C84">
        <w:t>Secretary of State (S</w:t>
      </w:r>
      <w:r w:rsidR="00005CBA" w:rsidRPr="00842C84">
        <w:t>OS</w:t>
      </w:r>
      <w:r w:rsidR="008971C8" w:rsidRPr="00842C84">
        <w:t>)</w:t>
      </w:r>
      <w:r w:rsidR="00005CBA" w:rsidRPr="00842C84">
        <w:t xml:space="preserve"> (if election data involved),</w:t>
      </w:r>
      <w:r w:rsidR="0020068A">
        <w:t xml:space="preserve"> </w:t>
      </w:r>
      <w:r w:rsidR="002130D1">
        <w:t>Texas Division of Emergency Management</w:t>
      </w:r>
      <w:r w:rsidR="00B07AA5">
        <w:t xml:space="preserve"> (TDEM)</w:t>
      </w:r>
      <w:r w:rsidR="002130D1">
        <w:t xml:space="preserve"> </w:t>
      </w:r>
      <w:r w:rsidR="00B07AA5">
        <w:t>district coordinator</w:t>
      </w:r>
      <w:r w:rsidR="002130D1">
        <w:t xml:space="preserve">, </w:t>
      </w:r>
      <w:r w:rsidRPr="00842C84">
        <w:t>law enforcement, outside counsel, and</w:t>
      </w:r>
      <w:r w:rsidR="00005CBA" w:rsidRPr="00842C84">
        <w:t xml:space="preserve"> applicable</w:t>
      </w:r>
      <w:r w:rsidRPr="00842C84">
        <w:t xml:space="preserve"> regulatory authorities.</w:t>
      </w:r>
    </w:p>
    <w:p w14:paraId="28D9182C" w14:textId="1ED86F6D" w:rsidR="008A1F5B" w:rsidRPr="008837D1" w:rsidRDefault="00FD124A" w:rsidP="00F428F1">
      <w:pPr>
        <w:pStyle w:val="BodyText"/>
        <w:numPr>
          <w:ilvl w:val="0"/>
          <w:numId w:val="3"/>
        </w:numPr>
        <w:rPr>
          <w:b/>
          <w:bCs/>
        </w:rPr>
      </w:pPr>
      <w:r w:rsidRPr="008837D1">
        <w:rPr>
          <w:b/>
          <w:bCs/>
        </w:rPr>
        <w:t>Investigate:</w:t>
      </w:r>
    </w:p>
    <w:p w14:paraId="12E9AF73" w14:textId="64550EC2" w:rsidR="008A1F5B" w:rsidRPr="008837D1" w:rsidRDefault="00FD124A" w:rsidP="00835F22">
      <w:pPr>
        <w:pStyle w:val="BodyText"/>
        <w:numPr>
          <w:ilvl w:val="1"/>
          <w:numId w:val="3"/>
        </w:numPr>
        <w:spacing w:after="0"/>
      </w:pPr>
      <w:r w:rsidRPr="008837D1">
        <w:t xml:space="preserve">Interview: Identify and interview personnel with relevant knowledge, </w:t>
      </w:r>
      <w:r w:rsidR="008E6810" w:rsidRPr="008837D1">
        <w:t>e.g., determine</w:t>
      </w:r>
      <w:r w:rsidRPr="008837D1">
        <w:t xml:space="preserve"> whether</w:t>
      </w:r>
      <w:r w:rsidR="0086262D">
        <w:t xml:space="preserve"> or </w:t>
      </w:r>
      <w:r w:rsidRPr="008837D1">
        <w:t>by whom access may have been approved,</w:t>
      </w:r>
      <w:r w:rsidR="00511AE7">
        <w:t xml:space="preserve"> and</w:t>
      </w:r>
      <w:r w:rsidRPr="008837D1">
        <w:t xml:space="preserve"> who discovered the risk</w:t>
      </w:r>
      <w:r w:rsidR="001B03C6">
        <w:t>.</w:t>
      </w:r>
    </w:p>
    <w:p w14:paraId="5B119BC3" w14:textId="1360A106" w:rsidR="008A1F5B" w:rsidRPr="008837D1" w:rsidRDefault="00FD124A" w:rsidP="00835F22">
      <w:pPr>
        <w:pStyle w:val="BodyText"/>
        <w:numPr>
          <w:ilvl w:val="1"/>
          <w:numId w:val="3"/>
        </w:numPr>
        <w:spacing w:after="0"/>
      </w:pPr>
      <w:r w:rsidRPr="008837D1">
        <w:t>Document: Gather and review contracts and provisioning documents (documents authorizing access or restricting use or disclosure).</w:t>
      </w:r>
    </w:p>
    <w:p w14:paraId="5E5FD63E" w14:textId="5325350C" w:rsidR="008A1F5B" w:rsidRPr="008837D1" w:rsidRDefault="00FD124A" w:rsidP="00835F22">
      <w:pPr>
        <w:pStyle w:val="BodyText"/>
        <w:numPr>
          <w:ilvl w:val="1"/>
          <w:numId w:val="3"/>
        </w:numPr>
        <w:spacing w:after="0"/>
      </w:pPr>
      <w:r w:rsidRPr="008837D1">
        <w:t>Root Cause Analysis</w:t>
      </w:r>
      <w:r w:rsidR="009D5F4A">
        <w:t xml:space="preserve"> (RCA)</w:t>
      </w:r>
      <w:r w:rsidRPr="008837D1">
        <w:t xml:space="preserve">: Prepare RCA which describes </w:t>
      </w:r>
      <w:r w:rsidR="005E5D4F" w:rsidRPr="008837D1">
        <w:t xml:space="preserve">how and </w:t>
      </w:r>
      <w:r w:rsidRPr="008837D1">
        <w:t>why the event occurred, what</w:t>
      </w:r>
      <w:r w:rsidR="008837D1">
        <w:t xml:space="preserve"> </w:t>
      </w:r>
      <w:r w:rsidRPr="008837D1">
        <w:t>business impact it had, and what will be done to prevent</w:t>
      </w:r>
      <w:r w:rsidR="00BB1688">
        <w:t xml:space="preserve"> its</w:t>
      </w:r>
      <w:r w:rsidRPr="008837D1">
        <w:t xml:space="preserve"> reoccurrence.</w:t>
      </w:r>
    </w:p>
    <w:p w14:paraId="421E6498" w14:textId="0732C1FD" w:rsidR="00302969" w:rsidRPr="00B77882" w:rsidRDefault="00FD124A" w:rsidP="002E1866">
      <w:pPr>
        <w:pStyle w:val="BodyText"/>
        <w:numPr>
          <w:ilvl w:val="1"/>
          <w:numId w:val="3"/>
        </w:numPr>
      </w:pPr>
      <w:r w:rsidRPr="008837D1">
        <w:t>Event and Threat Impact Analysis</w:t>
      </w:r>
      <w:r w:rsidR="007E7AEF">
        <w:t>:</w:t>
      </w:r>
      <w:r w:rsidRPr="008837D1">
        <w:t xml:space="preserve"> (</w:t>
      </w:r>
      <w:r w:rsidRPr="00F15252">
        <w:rPr>
          <w:i/>
          <w:iCs/>
        </w:rPr>
        <w:t>see</w:t>
      </w:r>
      <w:r w:rsidR="00F15252">
        <w:t xml:space="preserve"> </w:t>
      </w:r>
      <w:r w:rsidR="0032777B">
        <w:t xml:space="preserve"> </w:t>
      </w:r>
      <w:r w:rsidR="00B06B7F">
        <w:fldChar w:fldCharType="begin"/>
      </w:r>
      <w:r w:rsidR="00B06B7F">
        <w:instrText xml:space="preserve"> REF _Ref47947901 \h </w:instrText>
      </w:r>
      <w:r w:rsidR="00B06B7F">
        <w:fldChar w:fldCharType="separate"/>
      </w:r>
      <w:r w:rsidR="00243A06">
        <w:t xml:space="preserve">1 </w:t>
      </w:r>
      <w:r w:rsidR="00243A06" w:rsidRPr="00C828E3">
        <w:t>Event Threat and Impact Analysis</w:t>
      </w:r>
      <w:r w:rsidR="00B06B7F">
        <w:fldChar w:fldCharType="end"/>
      </w:r>
      <w:r w:rsidRPr="008837D1">
        <w:t>).</w:t>
      </w:r>
    </w:p>
    <w:p w14:paraId="0DA7F01D" w14:textId="70929738" w:rsidR="00A6013C" w:rsidRPr="008837D1" w:rsidRDefault="00FD124A" w:rsidP="00F428F1">
      <w:pPr>
        <w:pStyle w:val="BodyText"/>
        <w:numPr>
          <w:ilvl w:val="0"/>
          <w:numId w:val="3"/>
        </w:numPr>
      </w:pPr>
      <w:r w:rsidRPr="00E41901">
        <w:rPr>
          <w:b/>
          <w:bCs/>
        </w:rPr>
        <w:t>Mitigation:</w:t>
      </w:r>
      <w:r w:rsidRPr="008837D1">
        <w:t xml:space="preserve"> Revise policies, process, or business requirements, sanction workforce, enforce contracts, etc. to reduce the likelihood of </w:t>
      </w:r>
      <w:r w:rsidR="00410F2A">
        <w:t xml:space="preserve">an </w:t>
      </w:r>
      <w:r w:rsidRPr="008837D1">
        <w:t>event reoccurrence. Set timeline and assign responsibility to ensure accountability. Follow-up to ensure corrective action</w:t>
      </w:r>
      <w:r w:rsidR="00410F2A">
        <w:t>s were</w:t>
      </w:r>
      <w:r w:rsidRPr="008837D1">
        <w:t xml:space="preserve"> initiated and completed on time or </w:t>
      </w:r>
      <w:r w:rsidR="00410F2A">
        <w:t>document decision</w:t>
      </w:r>
      <w:r w:rsidRPr="008837D1">
        <w:t xml:space="preserve"> to accept the risk of reoccurrence, and report appropriately.</w:t>
      </w:r>
      <w:r w:rsidR="00A6013C" w:rsidRPr="008837D1">
        <w:br w:type="page"/>
      </w:r>
    </w:p>
    <w:p w14:paraId="2C84ADD6" w14:textId="647F0587" w:rsidR="008A1F5B" w:rsidRPr="0034708B" w:rsidRDefault="00FD124A" w:rsidP="00A22225">
      <w:pPr>
        <w:pStyle w:val="Heading1"/>
      </w:pPr>
      <w:bookmarkStart w:id="5" w:name="_Toc91760541"/>
      <w:r w:rsidRPr="0034708B">
        <w:lastRenderedPageBreak/>
        <w:t>S</w:t>
      </w:r>
      <w:r w:rsidR="003B160A">
        <w:t>ection</w:t>
      </w:r>
      <w:r w:rsidRPr="0034708B">
        <w:t xml:space="preserve"> </w:t>
      </w:r>
      <w:r w:rsidR="00886E00">
        <w:t>3</w:t>
      </w:r>
      <w:r w:rsidR="0034708B">
        <w:t xml:space="preserve">: </w:t>
      </w:r>
      <w:r w:rsidRPr="0034708B">
        <w:t>Event Threat, Impact Analysis, and Escalation Criteria</w:t>
      </w:r>
      <w:bookmarkEnd w:id="5"/>
    </w:p>
    <w:p w14:paraId="59A62008" w14:textId="407201A9" w:rsidR="008A1F5B" w:rsidRPr="00824964" w:rsidRDefault="00FD124A" w:rsidP="00824964">
      <w:pPr>
        <w:pStyle w:val="BodyText"/>
        <w:spacing w:before="56"/>
        <w:ind w:right="170"/>
      </w:pPr>
      <w:r>
        <w:t xml:space="preserve">The investigation of the incident/event should include an Event Threat and Impact Analysis to </w:t>
      </w:r>
      <w:r w:rsidR="00E902B4">
        <w:t xml:space="preserve">accurately </w:t>
      </w:r>
      <w:r>
        <w:t>categorize the impact of the event on the organization. Once the event’s impact level is understood</w:t>
      </w:r>
      <w:r w:rsidR="00FE4207">
        <w:t>,</w:t>
      </w:r>
      <w:r>
        <w:t xml:space="preserve"> it may be appropriate to escalate the incident response and contact other entities.</w:t>
      </w:r>
    </w:p>
    <w:p w14:paraId="5527C94B" w14:textId="7EAE65B4" w:rsidR="008A1F5B" w:rsidRPr="00C828E3" w:rsidRDefault="00886E00" w:rsidP="009C6B2F">
      <w:pPr>
        <w:pStyle w:val="Heading2"/>
      </w:pPr>
      <w:bookmarkStart w:id="6" w:name="_Ref47947901"/>
      <w:bookmarkStart w:id="7" w:name="_Toc91760542"/>
      <w:r>
        <w:t>3</w:t>
      </w:r>
      <w:r w:rsidR="009C6B2F">
        <w:t xml:space="preserve">.1 </w:t>
      </w:r>
      <w:r w:rsidR="00FD124A" w:rsidRPr="00C828E3">
        <w:t>Event Threat and Impact Analysis</w:t>
      </w:r>
      <w:bookmarkEnd w:id="6"/>
      <w:bookmarkEnd w:id="7"/>
    </w:p>
    <w:p w14:paraId="38D0CA2F" w14:textId="101D0EF9" w:rsidR="008A1F5B" w:rsidRPr="00302969" w:rsidRDefault="00FD124A" w:rsidP="0071182F">
      <w:pPr>
        <w:pStyle w:val="BodyText"/>
      </w:pPr>
      <w:r w:rsidRPr="00302969">
        <w:t xml:space="preserve">The National Institute of Standards and Technology (NIST) Special Publication </w:t>
      </w:r>
      <w:hyperlink r:id="rId26" w:history="1">
        <w:r w:rsidRPr="00302969">
          <w:rPr>
            <w:rStyle w:val="Hyperlink"/>
          </w:rPr>
          <w:t>NIST 800-61</w:t>
        </w:r>
      </w:hyperlink>
      <w:r w:rsidRPr="00302969">
        <w:t xml:space="preserve">, Computer Security Incident Handling Guide, provides </w:t>
      </w:r>
      <w:r w:rsidR="00A134AC">
        <w:t xml:space="preserve">recommendations </w:t>
      </w:r>
      <w:r w:rsidRPr="00302969">
        <w:t xml:space="preserve">on prioritizing the handling of security incidents. These incidents may be applicable to computer systems as well as paper or other media. NIST 800-61, </w:t>
      </w:r>
      <w:r w:rsidR="00032FD6">
        <w:t>S</w:t>
      </w:r>
      <w:r w:rsidRPr="00302969">
        <w:t xml:space="preserve">ection 3.2.6 (Incident Prioritization) </w:t>
      </w:r>
      <w:r w:rsidR="000B7BC3">
        <w:t xml:space="preserve">identifies the following </w:t>
      </w:r>
      <w:r w:rsidRPr="00302969">
        <w:t>factors for event threat and impact/escalation criteria include:</w:t>
      </w:r>
    </w:p>
    <w:p w14:paraId="3CE930BC" w14:textId="64B25746" w:rsidR="008A1F5B" w:rsidRPr="0071182F" w:rsidRDefault="00FD124A" w:rsidP="00F428F1">
      <w:pPr>
        <w:pStyle w:val="BodyText"/>
        <w:numPr>
          <w:ilvl w:val="0"/>
          <w:numId w:val="4"/>
        </w:numPr>
      </w:pPr>
      <w:r w:rsidRPr="0071182F">
        <w:rPr>
          <w:b/>
          <w:bCs/>
        </w:rPr>
        <w:t>Functional Impact</w:t>
      </w:r>
      <w:r w:rsidR="0071182F" w:rsidRPr="0071182F">
        <w:rPr>
          <w:b/>
          <w:bCs/>
        </w:rPr>
        <w:t>:</w:t>
      </w:r>
      <w:r w:rsidRPr="0071182F">
        <w:t xml:space="preserve"> Incidents targeting IT systems typically impact the business functionality that those systems provide, resulting in some type of negative impact to the users of those systems.</w:t>
      </w:r>
    </w:p>
    <w:p w14:paraId="5B838CF6" w14:textId="4798EBCE" w:rsidR="008A1F5B" w:rsidRPr="0071182F" w:rsidRDefault="00FD124A" w:rsidP="00F428F1">
      <w:pPr>
        <w:pStyle w:val="BodyText"/>
        <w:numPr>
          <w:ilvl w:val="0"/>
          <w:numId w:val="4"/>
        </w:numPr>
      </w:pPr>
      <w:r w:rsidRPr="0071182F">
        <w:rPr>
          <w:b/>
          <w:bCs/>
        </w:rPr>
        <w:t>Information Impact</w:t>
      </w:r>
      <w:r w:rsidR="000C1561" w:rsidRPr="000C1561">
        <w:rPr>
          <w:b/>
          <w:bCs/>
        </w:rPr>
        <w:t>:</w:t>
      </w:r>
      <w:r w:rsidRPr="0071182F">
        <w:t xml:space="preserve"> Incidents may affect the confidentiality, integrity, and availability of the</w:t>
      </w:r>
      <w:r w:rsidR="0071182F">
        <w:t xml:space="preserve"> </w:t>
      </w:r>
      <w:r w:rsidRPr="0071182F">
        <w:t>organization’s information.</w:t>
      </w:r>
    </w:p>
    <w:p w14:paraId="4E965483" w14:textId="196431DB" w:rsidR="008A1F5B" w:rsidRPr="000C1561" w:rsidRDefault="00FD124A" w:rsidP="00F428F1">
      <w:pPr>
        <w:pStyle w:val="BodyText"/>
        <w:numPr>
          <w:ilvl w:val="0"/>
          <w:numId w:val="4"/>
        </w:numPr>
      </w:pPr>
      <w:r w:rsidRPr="0071182F">
        <w:rPr>
          <w:b/>
          <w:bCs/>
        </w:rPr>
        <w:t>Recoverability</w:t>
      </w:r>
      <w:r w:rsidR="000C1561">
        <w:rPr>
          <w:b/>
          <w:bCs/>
        </w:rPr>
        <w:t>:</w:t>
      </w:r>
      <w:r w:rsidRPr="0071182F">
        <w:t xml:space="preserve"> The size of the incident and the type of resources it affects will determine the amount of time and resources that must be spent on recovering from that incident.</w:t>
      </w:r>
    </w:p>
    <w:p w14:paraId="78351754" w14:textId="77777777" w:rsidR="008A1F5B" w:rsidRPr="000C1561" w:rsidRDefault="00FD124A" w:rsidP="000C1561">
      <w:pPr>
        <w:pStyle w:val="BodyText"/>
      </w:pPr>
      <w:r w:rsidRPr="000C1561">
        <w:t>While there is no single model for determining event impact, the below tables provide guidance on defining impact to organization systems, organization information (business impact), and organization ability to recover from an event (possible responses). Organizations should consider each category to assure proper response and recovery from these events.</w:t>
      </w:r>
    </w:p>
    <w:p w14:paraId="27CCE761" w14:textId="28CAA6F7" w:rsidR="008A1F5B" w:rsidRDefault="00434B36" w:rsidP="00386C95">
      <w:pPr>
        <w:pStyle w:val="Heading3"/>
      </w:pPr>
      <w:r>
        <w:t>T</w:t>
      </w:r>
      <w:r w:rsidR="00EB55CF" w:rsidRPr="00EB55CF">
        <w:t>able</w:t>
      </w:r>
      <w:r>
        <w:t xml:space="preserve"> </w:t>
      </w:r>
      <w:r w:rsidR="00886E00">
        <w:t>3</w:t>
      </w:r>
      <w:r>
        <w:t>.1</w:t>
      </w:r>
      <w:r w:rsidR="00E95E87">
        <w:t>:</w:t>
      </w:r>
      <w:r w:rsidR="00EB55CF" w:rsidRPr="00EB55CF">
        <w:t xml:space="preserve"> </w:t>
      </w:r>
      <w:r w:rsidR="005F6CB2">
        <w:t>E</w:t>
      </w:r>
      <w:r w:rsidR="00EB55CF" w:rsidRPr="00EB55CF">
        <w:t xml:space="preserve">xamples of </w:t>
      </w:r>
      <w:r w:rsidR="005F6CB2">
        <w:t>F</w:t>
      </w:r>
      <w:r w:rsidR="00EB55CF" w:rsidRPr="00EB55CF">
        <w:t xml:space="preserve">unctional </w:t>
      </w:r>
      <w:r w:rsidR="005F6CB2">
        <w:t>I</w:t>
      </w:r>
      <w:r w:rsidR="00EB55CF" w:rsidRPr="00EB55CF">
        <w:t xml:space="preserve">mpact </w:t>
      </w:r>
      <w:r w:rsidR="003436DA">
        <w:t>T</w:t>
      </w:r>
      <w:r w:rsidR="005F6CB2">
        <w:t>hresholds</w:t>
      </w:r>
    </w:p>
    <w:tbl>
      <w:tblPr>
        <w:tblStyle w:val="TableGrid"/>
        <w:tblW w:w="10005"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520"/>
        <w:gridCol w:w="8485"/>
      </w:tblGrid>
      <w:tr w:rsidR="004410B8" w:rsidRPr="005349B4" w14:paraId="203041CD" w14:textId="77777777" w:rsidTr="005F6CB2">
        <w:tc>
          <w:tcPr>
            <w:tcW w:w="1520" w:type="dxa"/>
            <w:shd w:val="clear" w:color="auto" w:fill="00257D"/>
          </w:tcPr>
          <w:p w14:paraId="0B528B22" w14:textId="77777777" w:rsidR="004410B8" w:rsidRPr="005F6CB2" w:rsidRDefault="004410B8" w:rsidP="00FB6F4F">
            <w:pPr>
              <w:spacing w:before="80"/>
              <w:jc w:val="center"/>
              <w:rPr>
                <w:rFonts w:cs="Segoe UI"/>
                <w:b/>
                <w:bCs/>
                <w:color w:val="FFFFFF" w:themeColor="background1"/>
                <w:sz w:val="22"/>
                <w:szCs w:val="22"/>
              </w:rPr>
            </w:pPr>
            <w:r w:rsidRPr="005F6CB2">
              <w:rPr>
                <w:rFonts w:cs="Segoe UI"/>
                <w:b/>
                <w:bCs/>
                <w:color w:val="FFFFFF" w:themeColor="background1"/>
                <w:sz w:val="22"/>
                <w:szCs w:val="22"/>
              </w:rPr>
              <w:t>Threshold</w:t>
            </w:r>
          </w:p>
        </w:tc>
        <w:tc>
          <w:tcPr>
            <w:tcW w:w="8485" w:type="dxa"/>
            <w:shd w:val="clear" w:color="auto" w:fill="00257D"/>
          </w:tcPr>
          <w:p w14:paraId="78B05816" w14:textId="77777777" w:rsidR="004410B8" w:rsidRPr="005F6CB2" w:rsidRDefault="004410B8" w:rsidP="00FB6F4F">
            <w:pPr>
              <w:spacing w:before="80"/>
              <w:jc w:val="center"/>
              <w:rPr>
                <w:rFonts w:cs="Segoe UI"/>
                <w:b/>
                <w:bCs/>
                <w:color w:val="FFFFFF" w:themeColor="background1"/>
                <w:sz w:val="22"/>
                <w:szCs w:val="22"/>
              </w:rPr>
            </w:pPr>
            <w:r w:rsidRPr="005F6CB2">
              <w:rPr>
                <w:rFonts w:cs="Segoe UI"/>
                <w:b/>
                <w:bCs/>
                <w:color w:val="FFFFFF" w:themeColor="background1"/>
                <w:sz w:val="22"/>
                <w:szCs w:val="22"/>
              </w:rPr>
              <w:t>Description</w:t>
            </w:r>
          </w:p>
        </w:tc>
      </w:tr>
      <w:tr w:rsidR="004410B8" w:rsidRPr="005349B4" w14:paraId="3A532F80" w14:textId="77777777" w:rsidTr="003B160A">
        <w:trPr>
          <w:trHeight w:val="1445"/>
        </w:trPr>
        <w:tc>
          <w:tcPr>
            <w:tcW w:w="1520" w:type="dxa"/>
            <w:shd w:val="clear" w:color="auto" w:fill="auto"/>
            <w:vAlign w:val="center"/>
          </w:tcPr>
          <w:p w14:paraId="7659080C" w14:textId="77777777" w:rsidR="004410B8" w:rsidRPr="00B162CC" w:rsidRDefault="004410B8" w:rsidP="00B162CC">
            <w:pPr>
              <w:spacing w:before="0" w:after="0"/>
              <w:rPr>
                <w:b/>
                <w:bCs/>
                <w:sz w:val="22"/>
                <w:szCs w:val="22"/>
              </w:rPr>
            </w:pPr>
            <w:bookmarkStart w:id="8" w:name="_Hlk52274351"/>
            <w:r w:rsidRPr="00B162CC">
              <w:rPr>
                <w:b/>
                <w:bCs/>
                <w:sz w:val="22"/>
                <w:szCs w:val="22"/>
              </w:rPr>
              <w:t>Catastrophic</w:t>
            </w:r>
          </w:p>
        </w:tc>
        <w:tc>
          <w:tcPr>
            <w:tcW w:w="8485" w:type="dxa"/>
            <w:tcMar>
              <w:top w:w="58" w:type="dxa"/>
              <w:left w:w="58" w:type="dxa"/>
              <w:bottom w:w="58" w:type="dxa"/>
              <w:right w:w="58" w:type="dxa"/>
            </w:tcMar>
            <w:vAlign w:val="center"/>
          </w:tcPr>
          <w:p w14:paraId="7E811D6F" w14:textId="25F1FC45" w:rsidR="004410B8" w:rsidRPr="00B162CC" w:rsidRDefault="004410B8" w:rsidP="00B162CC">
            <w:pPr>
              <w:spacing w:before="0" w:after="0"/>
              <w:rPr>
                <w:sz w:val="22"/>
                <w:szCs w:val="22"/>
              </w:rPr>
            </w:pPr>
            <w:r w:rsidRPr="00B162CC">
              <w:rPr>
                <w:sz w:val="22"/>
                <w:szCs w:val="22"/>
              </w:rPr>
              <w:t xml:space="preserve">An incident meets the catastrophic threshold if it impacts multiple critical infrastructure systems including impacts to power generation and distribution, water and wastewater utilities, telecommunications, delivery of public health and medical services, government operations, public safety, or law enforcement information systems. </w:t>
            </w:r>
          </w:p>
        </w:tc>
      </w:tr>
      <w:tr w:rsidR="004410B8" w:rsidRPr="005349B4" w14:paraId="3D3C859C" w14:textId="77777777" w:rsidTr="003B160A">
        <w:tc>
          <w:tcPr>
            <w:tcW w:w="1520" w:type="dxa"/>
            <w:shd w:val="clear" w:color="auto" w:fill="auto"/>
            <w:vAlign w:val="center"/>
          </w:tcPr>
          <w:p w14:paraId="245204DD" w14:textId="77777777" w:rsidR="004410B8" w:rsidRPr="00B162CC" w:rsidRDefault="004410B8" w:rsidP="00B162CC">
            <w:pPr>
              <w:spacing w:before="0" w:after="0"/>
              <w:rPr>
                <w:b/>
                <w:bCs/>
                <w:sz w:val="22"/>
                <w:szCs w:val="22"/>
              </w:rPr>
            </w:pPr>
            <w:r w:rsidRPr="00B162CC">
              <w:rPr>
                <w:b/>
                <w:bCs/>
                <w:sz w:val="22"/>
                <w:szCs w:val="22"/>
              </w:rPr>
              <w:t>Emergency</w:t>
            </w:r>
          </w:p>
        </w:tc>
        <w:tc>
          <w:tcPr>
            <w:tcW w:w="8485" w:type="dxa"/>
            <w:tcMar>
              <w:top w:w="58" w:type="dxa"/>
              <w:left w:w="58" w:type="dxa"/>
              <w:bottom w:w="58" w:type="dxa"/>
              <w:right w:w="58" w:type="dxa"/>
            </w:tcMar>
            <w:vAlign w:val="center"/>
          </w:tcPr>
          <w:p w14:paraId="0C052A82" w14:textId="704F0D45" w:rsidR="004410B8" w:rsidRPr="00B162CC" w:rsidRDefault="004410B8" w:rsidP="00B162CC">
            <w:pPr>
              <w:spacing w:before="0" w:after="0"/>
              <w:rPr>
                <w:sz w:val="22"/>
                <w:szCs w:val="22"/>
              </w:rPr>
            </w:pPr>
            <w:r w:rsidRPr="00B162CC">
              <w:rPr>
                <w:sz w:val="22"/>
                <w:szCs w:val="22"/>
              </w:rPr>
              <w:t>An incident meets the emergency threshold if it impacts a single critical system, curtails delivery of public health and medical services, power generation and distribution, water and wastewater utilities, telecommunications, government operations,</w:t>
            </w:r>
            <w:r w:rsidR="00B40F4D" w:rsidRPr="00B162CC">
              <w:rPr>
                <w:sz w:val="22"/>
                <w:szCs w:val="22"/>
              </w:rPr>
              <w:t xml:space="preserve"> or</w:t>
            </w:r>
            <w:r w:rsidRPr="00B162CC">
              <w:rPr>
                <w:sz w:val="22"/>
                <w:szCs w:val="22"/>
              </w:rPr>
              <w:t xml:space="preserve"> public safety services</w:t>
            </w:r>
            <w:r w:rsidR="004C5457" w:rsidRPr="00B162CC">
              <w:rPr>
                <w:sz w:val="22"/>
                <w:szCs w:val="22"/>
              </w:rPr>
              <w:t>.</w:t>
            </w:r>
          </w:p>
        </w:tc>
      </w:tr>
      <w:tr w:rsidR="004410B8" w:rsidRPr="005349B4" w14:paraId="02C54D98" w14:textId="77777777" w:rsidTr="003B160A">
        <w:tc>
          <w:tcPr>
            <w:tcW w:w="1520" w:type="dxa"/>
            <w:shd w:val="clear" w:color="auto" w:fill="auto"/>
            <w:vAlign w:val="center"/>
          </w:tcPr>
          <w:p w14:paraId="55DE76FB" w14:textId="77777777" w:rsidR="004410B8" w:rsidRPr="00B162CC" w:rsidRDefault="004410B8" w:rsidP="00B162CC">
            <w:pPr>
              <w:spacing w:before="0" w:after="0"/>
              <w:rPr>
                <w:b/>
                <w:bCs/>
                <w:sz w:val="22"/>
                <w:szCs w:val="22"/>
              </w:rPr>
            </w:pPr>
            <w:r w:rsidRPr="00B162CC">
              <w:rPr>
                <w:b/>
                <w:bCs/>
                <w:sz w:val="22"/>
                <w:szCs w:val="22"/>
              </w:rPr>
              <w:t>High</w:t>
            </w:r>
          </w:p>
        </w:tc>
        <w:tc>
          <w:tcPr>
            <w:tcW w:w="8485" w:type="dxa"/>
            <w:tcMar>
              <w:top w:w="58" w:type="dxa"/>
              <w:left w:w="58" w:type="dxa"/>
              <w:bottom w:w="58" w:type="dxa"/>
              <w:right w:w="58" w:type="dxa"/>
            </w:tcMar>
            <w:vAlign w:val="center"/>
          </w:tcPr>
          <w:p w14:paraId="636DB4FE" w14:textId="76F5F50E" w:rsidR="004410B8" w:rsidRPr="00B162CC" w:rsidRDefault="004410B8" w:rsidP="00B162CC">
            <w:pPr>
              <w:spacing w:before="0" w:after="0"/>
              <w:rPr>
                <w:sz w:val="22"/>
                <w:szCs w:val="22"/>
              </w:rPr>
            </w:pPr>
            <w:r w:rsidRPr="00B162CC">
              <w:rPr>
                <w:sz w:val="22"/>
                <w:szCs w:val="22"/>
              </w:rPr>
              <w:t xml:space="preserve">An incident meets the high threshold if it results in noticeable impacts to government operations, public safety systems, </w:t>
            </w:r>
            <w:r w:rsidR="00B40F4D" w:rsidRPr="00B162CC">
              <w:rPr>
                <w:sz w:val="22"/>
                <w:szCs w:val="22"/>
              </w:rPr>
              <w:t xml:space="preserve">or </w:t>
            </w:r>
            <w:r w:rsidRPr="00B162CC">
              <w:rPr>
                <w:sz w:val="22"/>
                <w:szCs w:val="22"/>
              </w:rPr>
              <w:t>reduces public confidence</w:t>
            </w:r>
            <w:r w:rsidR="00B40F4D" w:rsidRPr="00B162CC">
              <w:rPr>
                <w:sz w:val="22"/>
                <w:szCs w:val="22"/>
              </w:rPr>
              <w:t xml:space="preserve"> in entities service delivery. </w:t>
            </w:r>
          </w:p>
        </w:tc>
      </w:tr>
      <w:tr w:rsidR="004410B8" w:rsidRPr="005349B4" w14:paraId="0C059E8C" w14:textId="77777777" w:rsidTr="003B160A">
        <w:tc>
          <w:tcPr>
            <w:tcW w:w="1520" w:type="dxa"/>
            <w:shd w:val="clear" w:color="auto" w:fill="auto"/>
            <w:vAlign w:val="center"/>
          </w:tcPr>
          <w:p w14:paraId="663E611C" w14:textId="77777777" w:rsidR="004410B8" w:rsidRPr="00B162CC" w:rsidRDefault="004410B8" w:rsidP="00B162CC">
            <w:pPr>
              <w:spacing w:before="0" w:after="0"/>
              <w:rPr>
                <w:b/>
                <w:bCs/>
                <w:sz w:val="22"/>
                <w:szCs w:val="22"/>
              </w:rPr>
            </w:pPr>
            <w:r w:rsidRPr="00B162CC">
              <w:rPr>
                <w:b/>
                <w:bCs/>
                <w:sz w:val="22"/>
                <w:szCs w:val="22"/>
              </w:rPr>
              <w:t>Medium</w:t>
            </w:r>
          </w:p>
        </w:tc>
        <w:tc>
          <w:tcPr>
            <w:tcW w:w="8485" w:type="dxa"/>
            <w:tcMar>
              <w:top w:w="58" w:type="dxa"/>
              <w:left w:w="58" w:type="dxa"/>
              <w:bottom w:w="58" w:type="dxa"/>
              <w:right w:w="58" w:type="dxa"/>
            </w:tcMar>
            <w:vAlign w:val="center"/>
          </w:tcPr>
          <w:p w14:paraId="0BBDD0F3" w14:textId="2C279125" w:rsidR="004410B8" w:rsidRPr="00B162CC" w:rsidRDefault="004410B8" w:rsidP="00B162CC">
            <w:pPr>
              <w:spacing w:before="0" w:after="0"/>
              <w:rPr>
                <w:sz w:val="22"/>
                <w:szCs w:val="22"/>
              </w:rPr>
            </w:pPr>
            <w:r w:rsidRPr="00B162CC">
              <w:rPr>
                <w:sz w:val="22"/>
                <w:szCs w:val="22"/>
              </w:rPr>
              <w:t xml:space="preserve">An incident meets the medium threshold if it results in the degradation of an organization’s program or services, </w:t>
            </w:r>
            <w:r w:rsidR="00DB7FD0" w:rsidRPr="00B162CC">
              <w:rPr>
                <w:sz w:val="22"/>
                <w:szCs w:val="22"/>
              </w:rPr>
              <w:t xml:space="preserve">or </w:t>
            </w:r>
            <w:r w:rsidRPr="00B162CC">
              <w:rPr>
                <w:sz w:val="22"/>
                <w:szCs w:val="22"/>
              </w:rPr>
              <w:t>reduces public facing service delivery capacity</w:t>
            </w:r>
          </w:p>
        </w:tc>
      </w:tr>
      <w:tr w:rsidR="004410B8" w:rsidRPr="005349B4" w14:paraId="5BA4DAA1" w14:textId="77777777" w:rsidTr="00B162CC">
        <w:trPr>
          <w:trHeight w:val="17"/>
        </w:trPr>
        <w:tc>
          <w:tcPr>
            <w:tcW w:w="1520" w:type="dxa"/>
            <w:shd w:val="clear" w:color="auto" w:fill="auto"/>
            <w:vAlign w:val="center"/>
          </w:tcPr>
          <w:p w14:paraId="4EA0110A" w14:textId="77777777" w:rsidR="004410B8" w:rsidRPr="00B162CC" w:rsidRDefault="004410B8" w:rsidP="00B162CC">
            <w:pPr>
              <w:spacing w:before="0" w:after="0"/>
              <w:rPr>
                <w:b/>
                <w:bCs/>
                <w:sz w:val="22"/>
                <w:szCs w:val="22"/>
              </w:rPr>
            </w:pPr>
            <w:r w:rsidRPr="00B162CC">
              <w:rPr>
                <w:b/>
                <w:bCs/>
                <w:sz w:val="22"/>
                <w:szCs w:val="22"/>
              </w:rPr>
              <w:t>Low</w:t>
            </w:r>
          </w:p>
        </w:tc>
        <w:tc>
          <w:tcPr>
            <w:tcW w:w="8485" w:type="dxa"/>
            <w:tcMar>
              <w:top w:w="58" w:type="dxa"/>
              <w:left w:w="58" w:type="dxa"/>
              <w:bottom w:w="58" w:type="dxa"/>
              <w:right w:w="58" w:type="dxa"/>
            </w:tcMar>
            <w:vAlign w:val="center"/>
          </w:tcPr>
          <w:p w14:paraId="5B515E8B" w14:textId="24EC965B" w:rsidR="004410B8" w:rsidRPr="00B162CC" w:rsidRDefault="004410B8" w:rsidP="00B162CC">
            <w:pPr>
              <w:spacing w:before="0" w:after="0"/>
              <w:rPr>
                <w:sz w:val="22"/>
                <w:szCs w:val="22"/>
              </w:rPr>
            </w:pPr>
            <w:r w:rsidRPr="00B162CC">
              <w:rPr>
                <w:sz w:val="22"/>
                <w:szCs w:val="22"/>
              </w:rPr>
              <w:t>An incident meets the low threshold if it impacts individual users or accounts.</w:t>
            </w:r>
          </w:p>
        </w:tc>
      </w:tr>
      <w:bookmarkEnd w:id="8"/>
    </w:tbl>
    <w:p w14:paraId="487394CC" w14:textId="261F00B2" w:rsidR="00302969" w:rsidRDefault="00302969"/>
    <w:p w14:paraId="4FF407A3" w14:textId="601EBD9B" w:rsidR="000B1F01" w:rsidRDefault="006A7CED" w:rsidP="00386C95">
      <w:pPr>
        <w:pStyle w:val="Heading3"/>
      </w:pPr>
      <w:r>
        <w:lastRenderedPageBreak/>
        <w:t xml:space="preserve">Table </w:t>
      </w:r>
      <w:r w:rsidR="00886E00">
        <w:t>3</w:t>
      </w:r>
      <w:r>
        <w:t>.2</w:t>
      </w:r>
      <w:r w:rsidR="00E95E87">
        <w:t>:</w:t>
      </w:r>
      <w:r w:rsidR="000B1F01">
        <w:t xml:space="preserve"> </w:t>
      </w:r>
      <w:r w:rsidR="003B160A">
        <w:t>Explanations</w:t>
      </w:r>
      <w:r w:rsidR="00B47737">
        <w:t xml:space="preserve"> </w:t>
      </w:r>
      <w:r w:rsidR="000B1F01">
        <w:t xml:space="preserve">of </w:t>
      </w:r>
      <w:r w:rsidR="003B160A">
        <w:t>I</w:t>
      </w:r>
      <w:r w:rsidR="000B1F01">
        <w:t xml:space="preserve">mpact </w:t>
      </w:r>
      <w:r w:rsidR="00F17676">
        <w:t>Terms</w:t>
      </w:r>
    </w:p>
    <w:tbl>
      <w:tblPr>
        <w:tblStyle w:val="TableGrid"/>
        <w:tblW w:w="0" w:type="auto"/>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520"/>
        <w:gridCol w:w="8108"/>
      </w:tblGrid>
      <w:tr w:rsidR="000B1F01" w14:paraId="1E2D09FD" w14:textId="77777777" w:rsidTr="003B160A">
        <w:tc>
          <w:tcPr>
            <w:tcW w:w="1520" w:type="dxa"/>
            <w:shd w:val="clear" w:color="auto" w:fill="223A73"/>
          </w:tcPr>
          <w:p w14:paraId="291C1574" w14:textId="31083E41" w:rsidR="000B1F01" w:rsidRPr="003B160A" w:rsidRDefault="000B1F01"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Category</w:t>
            </w:r>
          </w:p>
        </w:tc>
        <w:tc>
          <w:tcPr>
            <w:tcW w:w="8108" w:type="dxa"/>
            <w:shd w:val="clear" w:color="auto" w:fill="223A73"/>
          </w:tcPr>
          <w:p w14:paraId="356FD437" w14:textId="24490EC5" w:rsidR="000B1F01" w:rsidRPr="003B160A" w:rsidRDefault="000B1F01"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Definition</w:t>
            </w:r>
          </w:p>
        </w:tc>
      </w:tr>
      <w:tr w:rsidR="00B02BBA" w14:paraId="23A4BAFF" w14:textId="77777777" w:rsidTr="003B160A">
        <w:tc>
          <w:tcPr>
            <w:tcW w:w="1520" w:type="dxa"/>
            <w:vAlign w:val="center"/>
          </w:tcPr>
          <w:p w14:paraId="53114952" w14:textId="108F782A" w:rsidR="00B02BBA" w:rsidRPr="00B162CC" w:rsidRDefault="00F0074D" w:rsidP="00B162CC">
            <w:pPr>
              <w:rPr>
                <w:b/>
                <w:bCs/>
                <w:sz w:val="22"/>
                <w:szCs w:val="22"/>
              </w:rPr>
            </w:pPr>
            <w:r w:rsidRPr="00B162CC">
              <w:rPr>
                <w:b/>
                <w:bCs/>
                <w:sz w:val="22"/>
                <w:szCs w:val="22"/>
              </w:rPr>
              <w:t>Incident</w:t>
            </w:r>
          </w:p>
        </w:tc>
        <w:tc>
          <w:tcPr>
            <w:tcW w:w="8108" w:type="dxa"/>
          </w:tcPr>
          <w:p w14:paraId="5936BAAF" w14:textId="0E87E195" w:rsidR="00B02BBA" w:rsidRPr="00B162CC" w:rsidRDefault="00F0074D" w:rsidP="00B162CC">
            <w:pPr>
              <w:rPr>
                <w:sz w:val="22"/>
                <w:szCs w:val="22"/>
              </w:rPr>
            </w:pPr>
            <w:r w:rsidRPr="00B162CC">
              <w:rPr>
                <w:sz w:val="22"/>
                <w:szCs w:val="22"/>
              </w:rPr>
              <w:t>A security event that compromises the integrity, confidentiality</w:t>
            </w:r>
            <w:r w:rsidR="00153C08" w:rsidRPr="00B162CC">
              <w:rPr>
                <w:sz w:val="22"/>
                <w:szCs w:val="22"/>
              </w:rPr>
              <w:t>,</w:t>
            </w:r>
            <w:r w:rsidRPr="00B162CC">
              <w:rPr>
                <w:sz w:val="22"/>
                <w:szCs w:val="22"/>
              </w:rPr>
              <w:t xml:space="preserve"> or availability of an information asset</w:t>
            </w:r>
            <w:r w:rsidR="00AA5254" w:rsidRPr="00B162CC">
              <w:rPr>
                <w:sz w:val="22"/>
                <w:szCs w:val="22"/>
              </w:rPr>
              <w:t>.</w:t>
            </w:r>
            <w:r w:rsidR="00763354" w:rsidRPr="00B162CC">
              <w:rPr>
                <w:sz w:val="22"/>
                <w:szCs w:val="22"/>
                <w:vertAlign w:val="superscript"/>
              </w:rPr>
              <w:footnoteReference w:id="2"/>
            </w:r>
          </w:p>
        </w:tc>
      </w:tr>
      <w:tr w:rsidR="00B02BBA" w14:paraId="2DD78112" w14:textId="77777777" w:rsidTr="003B160A">
        <w:tc>
          <w:tcPr>
            <w:tcW w:w="1520" w:type="dxa"/>
            <w:vAlign w:val="center"/>
          </w:tcPr>
          <w:p w14:paraId="01A67FF0" w14:textId="28BDDCDB" w:rsidR="00B02BBA" w:rsidRPr="00B162CC" w:rsidRDefault="00B02BBA" w:rsidP="00B162CC">
            <w:pPr>
              <w:rPr>
                <w:b/>
                <w:bCs/>
                <w:sz w:val="22"/>
                <w:szCs w:val="22"/>
              </w:rPr>
            </w:pPr>
            <w:r w:rsidRPr="00B162CC">
              <w:rPr>
                <w:b/>
                <w:bCs/>
                <w:sz w:val="22"/>
                <w:szCs w:val="22"/>
              </w:rPr>
              <w:t>Breach</w:t>
            </w:r>
          </w:p>
        </w:tc>
        <w:tc>
          <w:tcPr>
            <w:tcW w:w="8108" w:type="dxa"/>
          </w:tcPr>
          <w:p w14:paraId="6B86CF9C" w14:textId="5391C372" w:rsidR="00B02BBA" w:rsidRPr="00B162CC" w:rsidRDefault="008E7D10" w:rsidP="00B162CC">
            <w:pPr>
              <w:rPr>
                <w:sz w:val="22"/>
                <w:szCs w:val="22"/>
              </w:rPr>
            </w:pPr>
            <w:r w:rsidRPr="00B162CC">
              <w:rPr>
                <w:sz w:val="22"/>
                <w:szCs w:val="22"/>
              </w:rPr>
              <w:t>An incident that results in the confirmed disclosure—not just potential exposure—of data to an unauthorized party.</w:t>
            </w:r>
            <w:r w:rsidR="00D865A6" w:rsidRPr="00B162CC">
              <w:rPr>
                <w:sz w:val="22"/>
                <w:szCs w:val="22"/>
                <w:vertAlign w:val="superscript"/>
              </w:rPr>
              <w:t>1</w:t>
            </w:r>
          </w:p>
        </w:tc>
      </w:tr>
    </w:tbl>
    <w:p w14:paraId="7E7E138F" w14:textId="1F868192" w:rsidR="001250E4" w:rsidRDefault="006A7CED" w:rsidP="00386C95">
      <w:pPr>
        <w:pStyle w:val="Heading3"/>
      </w:pPr>
      <w:r>
        <w:t>T</w:t>
      </w:r>
      <w:r w:rsidR="001250E4">
        <w:t>able</w:t>
      </w:r>
      <w:r>
        <w:t xml:space="preserve"> </w:t>
      </w:r>
      <w:r w:rsidR="00886E00">
        <w:t>3</w:t>
      </w:r>
      <w:r>
        <w:t>.3</w:t>
      </w:r>
      <w:r w:rsidR="002E7056">
        <w:t>:</w:t>
      </w:r>
      <w:r w:rsidR="001250E4">
        <w:t xml:space="preserve"> </w:t>
      </w:r>
      <w:r w:rsidR="003B160A">
        <w:t>E</w:t>
      </w:r>
      <w:r w:rsidR="001250E4">
        <w:t xml:space="preserve">xamples of </w:t>
      </w:r>
      <w:r w:rsidR="003B160A">
        <w:t>R</w:t>
      </w:r>
      <w:r w:rsidR="001250E4">
        <w:t xml:space="preserve">ecoverability </w:t>
      </w:r>
      <w:r w:rsidR="003B160A">
        <w:t>E</w:t>
      </w:r>
      <w:r w:rsidR="001250E4">
        <w:t xml:space="preserve">ffort </w:t>
      </w:r>
      <w:r w:rsidR="003B160A">
        <w:t>C</w:t>
      </w:r>
      <w:r w:rsidR="001250E4">
        <w:t xml:space="preserve">ategories </w:t>
      </w:r>
    </w:p>
    <w:tbl>
      <w:tblPr>
        <w:tblStyle w:val="TableGrid"/>
        <w:tblW w:w="0" w:type="auto"/>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722"/>
        <w:gridCol w:w="7906"/>
      </w:tblGrid>
      <w:tr w:rsidR="00882BE2" w14:paraId="36BFB640" w14:textId="77777777" w:rsidTr="003B160A">
        <w:tc>
          <w:tcPr>
            <w:tcW w:w="1520" w:type="dxa"/>
            <w:shd w:val="clear" w:color="auto" w:fill="223A73"/>
          </w:tcPr>
          <w:p w14:paraId="567C269A" w14:textId="7AFE23F7" w:rsidR="00882BE2" w:rsidRPr="003B160A" w:rsidRDefault="00882BE2"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Category</w:t>
            </w:r>
          </w:p>
        </w:tc>
        <w:tc>
          <w:tcPr>
            <w:tcW w:w="8108" w:type="dxa"/>
            <w:shd w:val="clear" w:color="auto" w:fill="223A73"/>
          </w:tcPr>
          <w:p w14:paraId="73E1C140" w14:textId="02B6A775" w:rsidR="00882BE2" w:rsidRPr="003B160A" w:rsidRDefault="00882BE2"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Definition</w:t>
            </w:r>
          </w:p>
        </w:tc>
      </w:tr>
      <w:tr w:rsidR="00882BE2" w14:paraId="15F050C7" w14:textId="77777777" w:rsidTr="00B162CC">
        <w:tc>
          <w:tcPr>
            <w:tcW w:w="1520" w:type="dxa"/>
            <w:vAlign w:val="center"/>
          </w:tcPr>
          <w:p w14:paraId="73BF94C8" w14:textId="07D04355" w:rsidR="00882BE2" w:rsidRPr="00B162CC" w:rsidRDefault="00882BE2" w:rsidP="00B162CC">
            <w:pPr>
              <w:rPr>
                <w:b/>
                <w:bCs/>
                <w:sz w:val="22"/>
                <w:szCs w:val="22"/>
              </w:rPr>
            </w:pPr>
            <w:r w:rsidRPr="00B162CC">
              <w:rPr>
                <w:b/>
                <w:bCs/>
                <w:sz w:val="22"/>
                <w:szCs w:val="22"/>
              </w:rPr>
              <w:t>Regular</w:t>
            </w:r>
          </w:p>
        </w:tc>
        <w:tc>
          <w:tcPr>
            <w:tcW w:w="8108" w:type="dxa"/>
          </w:tcPr>
          <w:p w14:paraId="17BBAD34" w14:textId="1AFAA7B8" w:rsidR="00882BE2" w:rsidRPr="00B162CC" w:rsidRDefault="00882BE2" w:rsidP="00B162CC">
            <w:pPr>
              <w:rPr>
                <w:sz w:val="22"/>
                <w:szCs w:val="22"/>
              </w:rPr>
            </w:pPr>
            <w:r w:rsidRPr="00B162CC">
              <w:rPr>
                <w:sz w:val="22"/>
                <w:szCs w:val="22"/>
              </w:rPr>
              <w:t>Time to recovery is predictable with existing resources</w:t>
            </w:r>
            <w:r w:rsidR="00BF0890" w:rsidRPr="00B162CC">
              <w:rPr>
                <w:sz w:val="22"/>
                <w:szCs w:val="22"/>
              </w:rPr>
              <w:t>.</w:t>
            </w:r>
          </w:p>
        </w:tc>
      </w:tr>
      <w:tr w:rsidR="00882BE2" w14:paraId="505ECE98" w14:textId="77777777" w:rsidTr="00B162CC">
        <w:tc>
          <w:tcPr>
            <w:tcW w:w="1520" w:type="dxa"/>
            <w:vAlign w:val="center"/>
          </w:tcPr>
          <w:p w14:paraId="3F578E34" w14:textId="5BB3C003" w:rsidR="00882BE2" w:rsidRPr="00B162CC" w:rsidRDefault="00882BE2" w:rsidP="00B162CC">
            <w:pPr>
              <w:rPr>
                <w:b/>
                <w:bCs/>
                <w:sz w:val="22"/>
                <w:szCs w:val="22"/>
              </w:rPr>
            </w:pPr>
            <w:r w:rsidRPr="00B162CC">
              <w:rPr>
                <w:b/>
                <w:bCs/>
                <w:sz w:val="22"/>
                <w:szCs w:val="22"/>
              </w:rPr>
              <w:t>Supplemented</w:t>
            </w:r>
          </w:p>
        </w:tc>
        <w:tc>
          <w:tcPr>
            <w:tcW w:w="8108" w:type="dxa"/>
          </w:tcPr>
          <w:p w14:paraId="1CF7254D" w14:textId="1D010FBE" w:rsidR="00882BE2" w:rsidRPr="00B162CC" w:rsidRDefault="00882BE2" w:rsidP="00B162CC">
            <w:pPr>
              <w:rPr>
                <w:sz w:val="22"/>
                <w:szCs w:val="22"/>
              </w:rPr>
            </w:pPr>
            <w:r w:rsidRPr="00B162CC">
              <w:rPr>
                <w:sz w:val="22"/>
                <w:szCs w:val="22"/>
              </w:rPr>
              <w:t>Time to recovery is predictable with additional resources</w:t>
            </w:r>
            <w:r w:rsidR="00BF0890" w:rsidRPr="00B162CC">
              <w:rPr>
                <w:sz w:val="22"/>
                <w:szCs w:val="22"/>
              </w:rPr>
              <w:t>.</w:t>
            </w:r>
          </w:p>
        </w:tc>
      </w:tr>
      <w:tr w:rsidR="00882BE2" w14:paraId="13FBE2D6" w14:textId="77777777" w:rsidTr="00B162CC">
        <w:tc>
          <w:tcPr>
            <w:tcW w:w="1520" w:type="dxa"/>
            <w:vAlign w:val="center"/>
          </w:tcPr>
          <w:p w14:paraId="60286BF7" w14:textId="19DA0C68" w:rsidR="00882BE2" w:rsidRPr="00B162CC" w:rsidRDefault="00882BE2" w:rsidP="00B162CC">
            <w:pPr>
              <w:rPr>
                <w:b/>
                <w:bCs/>
                <w:sz w:val="22"/>
                <w:szCs w:val="22"/>
              </w:rPr>
            </w:pPr>
            <w:r w:rsidRPr="00B162CC">
              <w:rPr>
                <w:b/>
                <w:bCs/>
                <w:sz w:val="22"/>
                <w:szCs w:val="22"/>
              </w:rPr>
              <w:t>Extended</w:t>
            </w:r>
          </w:p>
        </w:tc>
        <w:tc>
          <w:tcPr>
            <w:tcW w:w="8108" w:type="dxa"/>
          </w:tcPr>
          <w:p w14:paraId="09C2DF44" w14:textId="4CC5B3F4" w:rsidR="00882BE2" w:rsidRPr="00B162CC" w:rsidRDefault="00882BE2" w:rsidP="00B162CC">
            <w:pPr>
              <w:rPr>
                <w:sz w:val="22"/>
                <w:szCs w:val="22"/>
              </w:rPr>
            </w:pPr>
            <w:r w:rsidRPr="00B162CC">
              <w:rPr>
                <w:sz w:val="22"/>
                <w:szCs w:val="22"/>
              </w:rPr>
              <w:t>Time to recovery is unpredictable; additional resources and outside help are needed</w:t>
            </w:r>
            <w:r w:rsidR="00BF0890" w:rsidRPr="00B162CC">
              <w:rPr>
                <w:sz w:val="22"/>
                <w:szCs w:val="22"/>
              </w:rPr>
              <w:t>.</w:t>
            </w:r>
          </w:p>
        </w:tc>
      </w:tr>
      <w:tr w:rsidR="00882BE2" w14:paraId="7A5483BC" w14:textId="77777777" w:rsidTr="00B162CC">
        <w:tc>
          <w:tcPr>
            <w:tcW w:w="1520" w:type="dxa"/>
            <w:vAlign w:val="center"/>
          </w:tcPr>
          <w:p w14:paraId="4139E8E2" w14:textId="5D1AB909" w:rsidR="00882BE2" w:rsidRPr="00B162CC" w:rsidRDefault="00882BE2" w:rsidP="00B162CC">
            <w:pPr>
              <w:rPr>
                <w:b/>
                <w:bCs/>
                <w:sz w:val="22"/>
                <w:szCs w:val="22"/>
              </w:rPr>
            </w:pPr>
            <w:r w:rsidRPr="00B162CC">
              <w:rPr>
                <w:b/>
                <w:bCs/>
                <w:sz w:val="22"/>
                <w:szCs w:val="22"/>
              </w:rPr>
              <w:t>Not recoverable</w:t>
            </w:r>
          </w:p>
        </w:tc>
        <w:tc>
          <w:tcPr>
            <w:tcW w:w="8108" w:type="dxa"/>
          </w:tcPr>
          <w:p w14:paraId="65A80855" w14:textId="7B848E32" w:rsidR="00882BE2" w:rsidRPr="00B162CC" w:rsidRDefault="00882BE2" w:rsidP="00B162CC">
            <w:pPr>
              <w:rPr>
                <w:sz w:val="22"/>
                <w:szCs w:val="22"/>
              </w:rPr>
            </w:pPr>
            <w:r w:rsidRPr="00B162CC">
              <w:rPr>
                <w:sz w:val="22"/>
                <w:szCs w:val="22"/>
              </w:rPr>
              <w:t>Recovery from the incident is not possible (e.g., sensitive data exfiltrated/leaked and posted publicly);</w:t>
            </w:r>
            <w:r w:rsidR="00007F2E" w:rsidRPr="00B162CC">
              <w:rPr>
                <w:sz w:val="22"/>
                <w:szCs w:val="22"/>
              </w:rPr>
              <w:t xml:space="preserve"> and </w:t>
            </w:r>
            <w:r w:rsidR="00BC3ABC" w:rsidRPr="00B162CC">
              <w:rPr>
                <w:sz w:val="22"/>
                <w:szCs w:val="22"/>
              </w:rPr>
              <w:t xml:space="preserve">requires a significant </w:t>
            </w:r>
            <w:r w:rsidRPr="00B162CC">
              <w:rPr>
                <w:sz w:val="22"/>
                <w:szCs w:val="22"/>
              </w:rPr>
              <w:t>investigation.</w:t>
            </w:r>
          </w:p>
        </w:tc>
      </w:tr>
    </w:tbl>
    <w:p w14:paraId="46D5E246" w14:textId="1CE668AF" w:rsidR="008A1F5B" w:rsidRPr="009C6B2F" w:rsidRDefault="00904D28" w:rsidP="00320D6E">
      <w:pPr>
        <w:pStyle w:val="Heading2"/>
      </w:pPr>
      <w:bookmarkStart w:id="9" w:name="_Ref47968035"/>
      <w:bookmarkStart w:id="10" w:name="_Toc91760543"/>
      <w:r>
        <w:t>3</w:t>
      </w:r>
      <w:r w:rsidR="009C6B2F">
        <w:t>.2</w:t>
      </w:r>
      <w:r w:rsidR="006A7CED" w:rsidRPr="009C6B2F">
        <w:t xml:space="preserve"> </w:t>
      </w:r>
      <w:r w:rsidR="00FD124A" w:rsidRPr="009C6B2F">
        <w:t>Event Escalation: Communication</w:t>
      </w:r>
      <w:bookmarkEnd w:id="9"/>
      <w:bookmarkEnd w:id="10"/>
    </w:p>
    <w:p w14:paraId="0FE7B75A" w14:textId="2E477887" w:rsidR="008A1F5B" w:rsidRPr="00A87509" w:rsidRDefault="00E54F8D" w:rsidP="00A87509">
      <w:pPr>
        <w:pStyle w:val="BodyText"/>
      </w:pPr>
      <w:hyperlink r:id="rId27" w:history="1">
        <w:r w:rsidR="00FD124A" w:rsidRPr="006E4A93">
          <w:rPr>
            <w:rStyle w:val="Hyperlink"/>
          </w:rPr>
          <w:t>NIST 800-61</w:t>
        </w:r>
      </w:hyperlink>
      <w:r w:rsidR="00FD124A" w:rsidRPr="00F01231">
        <w:t xml:space="preserve"> Computer Security Incident Handling Guide provides </w:t>
      </w:r>
      <w:r w:rsidR="00D91EFD">
        <w:t xml:space="preserve">recommendations </w:t>
      </w:r>
      <w:r w:rsidR="00FD124A" w:rsidRPr="00F01231">
        <w:t>on escalation of security incidents. Section NIST 800-61, 3.2.7 (Incident Notification) outlines important contacts and modes of communications.</w:t>
      </w:r>
      <w:r w:rsidR="00301C3E">
        <w:t xml:space="preserve"> </w:t>
      </w:r>
      <w:r w:rsidR="00F518A5">
        <w:t>These and other relevant key contacts a</w:t>
      </w:r>
      <w:r w:rsidR="00A27F4A">
        <w:t>re</w:t>
      </w:r>
      <w:r w:rsidR="00F518A5">
        <w:t xml:space="preserve"> listed below.</w:t>
      </w:r>
    </w:p>
    <w:p w14:paraId="07AF1BB5" w14:textId="77777777" w:rsidR="00A87509" w:rsidRDefault="00FD124A" w:rsidP="00386C95">
      <w:pPr>
        <w:pStyle w:val="Heading3"/>
      </w:pPr>
      <w:r w:rsidRPr="00A87509">
        <w:t>Key Contacts</w:t>
      </w:r>
    </w:p>
    <w:p w14:paraId="6D47F998" w14:textId="078A6CF2" w:rsidR="008A1F5B" w:rsidRPr="002B5EF8" w:rsidRDefault="00FD124A" w:rsidP="008008AF">
      <w:pPr>
        <w:pStyle w:val="BodyText"/>
        <w:spacing w:after="0"/>
      </w:pPr>
      <w:r w:rsidRPr="00A87509">
        <w:t>Organizations should establish an escalation process for instances when key individuals outside of normal technical response processes must be notified. Among those to be considered are:</w:t>
      </w:r>
    </w:p>
    <w:p w14:paraId="00FDF674" w14:textId="4EFA51B9" w:rsidR="0074431A" w:rsidRDefault="0074431A" w:rsidP="00B162CC">
      <w:pPr>
        <w:pStyle w:val="BodyText"/>
        <w:numPr>
          <w:ilvl w:val="0"/>
          <w:numId w:val="5"/>
        </w:numPr>
        <w:spacing w:before="0" w:after="0"/>
        <w:contextualSpacing/>
      </w:pPr>
      <w:r>
        <w:t xml:space="preserve">Chief Executive </w:t>
      </w:r>
      <w:r w:rsidR="00246636">
        <w:t>Officer</w:t>
      </w:r>
      <w:r>
        <w:t xml:space="preserve"> (CEO)</w:t>
      </w:r>
      <w:r w:rsidR="00246636">
        <w:t>,</w:t>
      </w:r>
      <w:r>
        <w:t xml:space="preserve"> </w:t>
      </w:r>
      <w:r w:rsidR="009C6361">
        <w:t xml:space="preserve">Director, Commissioner, or </w:t>
      </w:r>
      <w:r w:rsidR="003972E2">
        <w:t>Chief (as applicable)</w:t>
      </w:r>
    </w:p>
    <w:p w14:paraId="7D3F3EBE" w14:textId="5A9A0B5F" w:rsidR="008A1F5B" w:rsidRPr="00A87509" w:rsidRDefault="003D2F0F" w:rsidP="00B162CC">
      <w:pPr>
        <w:pStyle w:val="BodyText"/>
        <w:numPr>
          <w:ilvl w:val="0"/>
          <w:numId w:val="5"/>
        </w:numPr>
        <w:spacing w:before="0" w:after="0"/>
        <w:contextualSpacing/>
      </w:pPr>
      <w:r>
        <w:t>Chief Information Office</w:t>
      </w:r>
      <w:r w:rsidR="00AF55F5">
        <w:t>r</w:t>
      </w:r>
      <w:r>
        <w:t xml:space="preserve"> (</w:t>
      </w:r>
      <w:r w:rsidR="00FD124A" w:rsidRPr="00A87509">
        <w:t>CIO</w:t>
      </w:r>
      <w:r>
        <w:t>)</w:t>
      </w:r>
      <w:r w:rsidR="00FD124A" w:rsidRPr="00A87509">
        <w:t xml:space="preserve"> or Information Resources Manager</w:t>
      </w:r>
      <w:r w:rsidR="00E902B4" w:rsidRPr="00A87509">
        <w:t xml:space="preserve"> (IRM)</w:t>
      </w:r>
    </w:p>
    <w:p w14:paraId="7E56E90B" w14:textId="72AD5C83" w:rsidR="008A1F5B" w:rsidRPr="00A87509" w:rsidRDefault="003D2F0F" w:rsidP="00B162CC">
      <w:pPr>
        <w:pStyle w:val="BodyText"/>
        <w:numPr>
          <w:ilvl w:val="0"/>
          <w:numId w:val="5"/>
        </w:numPr>
        <w:spacing w:before="0" w:after="0"/>
      </w:pPr>
      <w:r>
        <w:t>Chief Information Security Office</w:t>
      </w:r>
      <w:r w:rsidR="00AF55F5">
        <w:t>r</w:t>
      </w:r>
      <w:r>
        <w:t xml:space="preserve"> (</w:t>
      </w:r>
      <w:r w:rsidR="00FD124A" w:rsidRPr="00A87509">
        <w:t>CISO</w:t>
      </w:r>
      <w:r>
        <w:t>)</w:t>
      </w:r>
      <w:r w:rsidR="00FD124A" w:rsidRPr="00A87509">
        <w:t xml:space="preserve"> or Information Security Officer</w:t>
      </w:r>
      <w:r w:rsidR="00E902B4" w:rsidRPr="00A87509">
        <w:t xml:space="preserve"> (ISO)</w:t>
      </w:r>
    </w:p>
    <w:p w14:paraId="67374C18" w14:textId="4C1D521D" w:rsidR="008A1F5B" w:rsidRDefault="003D2F0F" w:rsidP="00B162CC">
      <w:pPr>
        <w:pStyle w:val="BodyText"/>
        <w:numPr>
          <w:ilvl w:val="0"/>
          <w:numId w:val="5"/>
        </w:numPr>
        <w:spacing w:before="0" w:after="0"/>
      </w:pPr>
      <w:r>
        <w:t>Chief Privacy Office</w:t>
      </w:r>
      <w:r w:rsidR="00AF55F5">
        <w:t>r</w:t>
      </w:r>
      <w:r>
        <w:t xml:space="preserve"> (</w:t>
      </w:r>
      <w:r w:rsidR="00FD124A" w:rsidRPr="00A87509">
        <w:t>CPO</w:t>
      </w:r>
      <w:r>
        <w:t>)</w:t>
      </w:r>
      <w:r w:rsidR="00FD124A" w:rsidRPr="00A87509">
        <w:t xml:space="preserve"> or Privacy Officer</w:t>
      </w:r>
    </w:p>
    <w:p w14:paraId="478C9FBD" w14:textId="6BEF5EFC" w:rsidR="00BC33FE" w:rsidRPr="00A87509" w:rsidRDefault="00BC33FE" w:rsidP="00B162CC">
      <w:pPr>
        <w:pStyle w:val="BodyText"/>
        <w:numPr>
          <w:ilvl w:val="0"/>
          <w:numId w:val="5"/>
        </w:numPr>
        <w:spacing w:before="0" w:after="0"/>
      </w:pPr>
      <w:r>
        <w:t xml:space="preserve">Chief Risk Officer </w:t>
      </w:r>
      <w:r w:rsidR="00CD4745">
        <w:t xml:space="preserve">(CRO) </w:t>
      </w:r>
      <w:r>
        <w:t>or Risk Manager</w:t>
      </w:r>
    </w:p>
    <w:p w14:paraId="4F6F33B9" w14:textId="77777777" w:rsidR="008A1F5B" w:rsidRPr="00A87509" w:rsidRDefault="00FD124A" w:rsidP="00B162CC">
      <w:pPr>
        <w:pStyle w:val="BodyText"/>
        <w:numPr>
          <w:ilvl w:val="0"/>
          <w:numId w:val="5"/>
        </w:numPr>
        <w:spacing w:before="0" w:after="0"/>
      </w:pPr>
      <w:r w:rsidRPr="00A87509">
        <w:t>Other incident response teams within the organization</w:t>
      </w:r>
    </w:p>
    <w:p w14:paraId="78201579" w14:textId="77777777" w:rsidR="008A1F5B" w:rsidRPr="00A87509" w:rsidRDefault="00FD124A" w:rsidP="00B162CC">
      <w:pPr>
        <w:pStyle w:val="BodyText"/>
        <w:numPr>
          <w:ilvl w:val="0"/>
          <w:numId w:val="5"/>
        </w:numPr>
        <w:spacing w:before="0" w:after="0"/>
      </w:pPr>
      <w:r w:rsidRPr="00A87509">
        <w:t>External (contractor) incident response teams, if appropriate</w:t>
      </w:r>
    </w:p>
    <w:p w14:paraId="01E4B7ED" w14:textId="77777777" w:rsidR="008A1F5B" w:rsidRPr="00A87509" w:rsidRDefault="00FD124A" w:rsidP="00B162CC">
      <w:pPr>
        <w:pStyle w:val="BodyText"/>
        <w:numPr>
          <w:ilvl w:val="0"/>
          <w:numId w:val="5"/>
        </w:numPr>
        <w:spacing w:before="0" w:after="0"/>
      </w:pPr>
      <w:r w:rsidRPr="00A87509">
        <w:t>System owner</w:t>
      </w:r>
    </w:p>
    <w:p w14:paraId="5E7795E1" w14:textId="433BAD21" w:rsidR="008A1F5B" w:rsidRDefault="000A6AF8" w:rsidP="00B162CC">
      <w:pPr>
        <w:pStyle w:val="BodyText"/>
        <w:numPr>
          <w:ilvl w:val="0"/>
          <w:numId w:val="5"/>
        </w:numPr>
        <w:spacing w:before="0" w:after="0"/>
      </w:pPr>
      <w:r>
        <w:t xml:space="preserve">Internal departments, </w:t>
      </w:r>
      <w:r w:rsidR="009F6649">
        <w:t>including</w:t>
      </w:r>
      <w:r>
        <w:t xml:space="preserve"> h</w:t>
      </w:r>
      <w:r w:rsidR="00FD124A" w:rsidRPr="00A87509">
        <w:t>uman resources</w:t>
      </w:r>
      <w:r>
        <w:t>, p</w:t>
      </w:r>
      <w:r w:rsidR="00FD124A" w:rsidRPr="00A87509">
        <w:t>ublic affairs</w:t>
      </w:r>
      <w:r>
        <w:t xml:space="preserve">, and </w:t>
      </w:r>
      <w:r w:rsidR="009F6649">
        <w:t>l</w:t>
      </w:r>
      <w:r w:rsidR="00FD124A" w:rsidRPr="00A87509">
        <w:t>egal</w:t>
      </w:r>
    </w:p>
    <w:p w14:paraId="5E9A7356" w14:textId="000EAD36" w:rsidR="00CD4745" w:rsidRDefault="00CD4745" w:rsidP="00B162CC">
      <w:pPr>
        <w:pStyle w:val="BodyText"/>
        <w:numPr>
          <w:ilvl w:val="0"/>
          <w:numId w:val="5"/>
        </w:numPr>
        <w:spacing w:before="0" w:after="0"/>
      </w:pPr>
      <w:r>
        <w:t>(Local) Mayor or County Judge</w:t>
      </w:r>
    </w:p>
    <w:p w14:paraId="77774BA0" w14:textId="19B370EF" w:rsidR="0010256D" w:rsidRDefault="0010256D" w:rsidP="00B162CC">
      <w:pPr>
        <w:pStyle w:val="BodyText"/>
        <w:numPr>
          <w:ilvl w:val="0"/>
          <w:numId w:val="5"/>
        </w:numPr>
        <w:spacing w:before="0" w:after="0"/>
      </w:pPr>
      <w:r>
        <w:t xml:space="preserve">(Local) </w:t>
      </w:r>
      <w:r w:rsidR="0059185C">
        <w:t>Emergency Management Coordinator</w:t>
      </w:r>
    </w:p>
    <w:p w14:paraId="1400350D" w14:textId="681CC76F" w:rsidR="0059185C" w:rsidRDefault="0059185C" w:rsidP="00B162CC">
      <w:pPr>
        <w:pStyle w:val="BodyText"/>
        <w:numPr>
          <w:ilvl w:val="0"/>
          <w:numId w:val="5"/>
        </w:numPr>
        <w:spacing w:before="0" w:after="0"/>
      </w:pPr>
      <w:r>
        <w:t>(Local) T</w:t>
      </w:r>
      <w:r w:rsidR="00A50765">
        <w:t>exas Division of Emergency Management (TDEM)</w:t>
      </w:r>
      <w:r>
        <w:t xml:space="preserve"> District Coordinator</w:t>
      </w:r>
    </w:p>
    <w:p w14:paraId="6265267E" w14:textId="23E97FF1" w:rsidR="006659B8" w:rsidRPr="00A87509" w:rsidRDefault="006659B8" w:rsidP="00B162CC">
      <w:pPr>
        <w:pStyle w:val="BodyText"/>
        <w:numPr>
          <w:ilvl w:val="0"/>
          <w:numId w:val="5"/>
        </w:numPr>
        <w:spacing w:before="0" w:after="0"/>
      </w:pPr>
      <w:r>
        <w:t xml:space="preserve">(Local) </w:t>
      </w:r>
      <w:r w:rsidR="00A50765">
        <w:t>Council of Government (COG)</w:t>
      </w:r>
      <w:r w:rsidR="002F4A77">
        <w:t xml:space="preserve"> or </w:t>
      </w:r>
      <w:r w:rsidR="00A50765">
        <w:t>Regional Planning Commission (RPC)</w:t>
      </w:r>
      <w:r w:rsidR="002F4A77">
        <w:t xml:space="preserve"> 9-1-1 </w:t>
      </w:r>
      <w:r w:rsidR="00C35139">
        <w:t>Administrator</w:t>
      </w:r>
    </w:p>
    <w:p w14:paraId="7B9E1701" w14:textId="77777777" w:rsidR="00A6013C" w:rsidRPr="00A87509" w:rsidRDefault="00FD124A" w:rsidP="00B162CC">
      <w:pPr>
        <w:pStyle w:val="BodyText"/>
        <w:numPr>
          <w:ilvl w:val="0"/>
          <w:numId w:val="5"/>
        </w:numPr>
        <w:spacing w:before="0" w:after="0"/>
      </w:pPr>
      <w:r w:rsidRPr="00A87509">
        <w:t>US-CERT (required for systems operated on behalf of the federal government)</w:t>
      </w:r>
    </w:p>
    <w:p w14:paraId="6C3CB988" w14:textId="1B2BD52E" w:rsidR="008A1F5B" w:rsidRPr="00A87509" w:rsidRDefault="00FD124A" w:rsidP="00B162CC">
      <w:pPr>
        <w:pStyle w:val="BodyText"/>
        <w:numPr>
          <w:ilvl w:val="0"/>
          <w:numId w:val="5"/>
        </w:numPr>
        <w:spacing w:before="0" w:after="0"/>
      </w:pPr>
      <w:r w:rsidRPr="00A87509">
        <w:lastRenderedPageBreak/>
        <w:t>Law enforcement, if appropriate</w:t>
      </w:r>
    </w:p>
    <w:p w14:paraId="70A6872C" w14:textId="033B0D1E" w:rsidR="008A1F5B" w:rsidRDefault="00FD124A" w:rsidP="00B162CC">
      <w:pPr>
        <w:pStyle w:val="BodyText"/>
        <w:numPr>
          <w:ilvl w:val="0"/>
          <w:numId w:val="5"/>
        </w:numPr>
        <w:spacing w:before="0" w:after="0"/>
      </w:pPr>
      <w:r w:rsidRPr="00A87509">
        <w:t>Federal government agencies, if appropriate</w:t>
      </w:r>
    </w:p>
    <w:p w14:paraId="27E9DEBE" w14:textId="2BD9B69A" w:rsidR="002F5133" w:rsidRDefault="002F5133" w:rsidP="00B162CC">
      <w:pPr>
        <w:pStyle w:val="BodyText"/>
        <w:numPr>
          <w:ilvl w:val="0"/>
          <w:numId w:val="5"/>
        </w:numPr>
        <w:spacing w:before="0" w:after="0"/>
      </w:pPr>
      <w:r>
        <w:t xml:space="preserve">Texas Information </w:t>
      </w:r>
      <w:r w:rsidRPr="002F5133">
        <w:t>Sharing and Intelligence Organization</w:t>
      </w:r>
      <w:r>
        <w:t xml:space="preserve"> (Texas ISAO) </w:t>
      </w:r>
    </w:p>
    <w:p w14:paraId="0B72FBF0" w14:textId="4C403D75" w:rsidR="0059185C" w:rsidRPr="00A87509" w:rsidRDefault="00301C3E" w:rsidP="00B162CC">
      <w:pPr>
        <w:pStyle w:val="BodyText"/>
        <w:numPr>
          <w:ilvl w:val="0"/>
          <w:numId w:val="5"/>
        </w:numPr>
        <w:spacing w:before="0" w:after="0"/>
      </w:pPr>
      <w:r>
        <w:t>Additional</w:t>
      </w:r>
      <w:r w:rsidR="006921E8">
        <w:t xml:space="preserve"> Information Sharing and Intelligence Organization</w:t>
      </w:r>
      <w:r>
        <w:t>s</w:t>
      </w:r>
      <w:r w:rsidR="006921E8">
        <w:t xml:space="preserve"> (ISAO) </w:t>
      </w:r>
      <w:r>
        <w:t>(as appropriate)</w:t>
      </w:r>
    </w:p>
    <w:p w14:paraId="738FA3D3" w14:textId="57B97D2B" w:rsidR="00342938" w:rsidRDefault="00342938" w:rsidP="00B162CC">
      <w:pPr>
        <w:pStyle w:val="BodyText"/>
        <w:numPr>
          <w:ilvl w:val="0"/>
          <w:numId w:val="5"/>
        </w:numPr>
        <w:spacing w:before="0" w:after="0"/>
      </w:pPr>
      <w:r w:rsidRPr="00A87509">
        <w:t>Department of Information Resources Office of the CISO (</w:t>
      </w:r>
      <w:r w:rsidR="00EB3058">
        <w:t>m</w:t>
      </w:r>
      <w:r w:rsidRPr="00A87509">
        <w:t xml:space="preserve">andated for </w:t>
      </w:r>
      <w:r w:rsidR="00EB3058">
        <w:t>state</w:t>
      </w:r>
      <w:r w:rsidRPr="00A87509">
        <w:t xml:space="preserve"> </w:t>
      </w:r>
      <w:r w:rsidR="00EB3058">
        <w:t>a</w:t>
      </w:r>
      <w:r w:rsidRPr="00A87509">
        <w:t>gencies)</w:t>
      </w:r>
    </w:p>
    <w:p w14:paraId="10253E5E" w14:textId="77777777" w:rsidR="00302FF1" w:rsidRDefault="00FD124A" w:rsidP="00386C95">
      <w:pPr>
        <w:pStyle w:val="Heading3"/>
      </w:pPr>
      <w:r w:rsidRPr="00D16806">
        <w:t>Contact Methods</w:t>
      </w:r>
    </w:p>
    <w:p w14:paraId="7C937422" w14:textId="35765FA4" w:rsidR="008A1F5B" w:rsidRPr="00302FF1" w:rsidRDefault="00FD124A" w:rsidP="008008AF">
      <w:pPr>
        <w:pStyle w:val="BodyText"/>
        <w:spacing w:after="0"/>
      </w:pPr>
      <w:r w:rsidRPr="00D16806">
        <w:t>Organizations may need to provide status updates to certain external and internal parties</w:t>
      </w:r>
      <w:r w:rsidR="006C2233">
        <w:t xml:space="preserve"> during incident response</w:t>
      </w:r>
      <w:r w:rsidRPr="00D16806">
        <w:t>.</w:t>
      </w:r>
      <w:r w:rsidR="006C2233">
        <w:t xml:space="preserve"> The list below identifies</w:t>
      </w:r>
      <w:r w:rsidR="00876DC8">
        <w:t xml:space="preserve"> potential</w:t>
      </w:r>
      <w:r w:rsidR="006C2233">
        <w:t xml:space="preserve"> </w:t>
      </w:r>
      <w:r w:rsidRPr="00D16806">
        <w:t>communication methods</w:t>
      </w:r>
      <w:r w:rsidR="00876DC8">
        <w:t>.</w:t>
      </w:r>
    </w:p>
    <w:p w14:paraId="3FDB4446" w14:textId="2E726330" w:rsidR="008A1F5B" w:rsidRDefault="00FD124A" w:rsidP="00F428F1">
      <w:pPr>
        <w:pStyle w:val="BodyText"/>
        <w:numPr>
          <w:ilvl w:val="0"/>
          <w:numId w:val="6"/>
        </w:numPr>
        <w:spacing w:after="0"/>
      </w:pPr>
      <w:r>
        <w:t>Email</w:t>
      </w:r>
      <w:r w:rsidR="00876DC8">
        <w:t xml:space="preserve"> updates</w:t>
      </w:r>
    </w:p>
    <w:p w14:paraId="1901276F" w14:textId="788D3ABA" w:rsidR="00143EA3" w:rsidRDefault="00FD124A" w:rsidP="00F428F1">
      <w:pPr>
        <w:pStyle w:val="BodyText"/>
        <w:numPr>
          <w:ilvl w:val="0"/>
          <w:numId w:val="6"/>
        </w:numPr>
        <w:spacing w:after="0"/>
      </w:pPr>
      <w:r>
        <w:t>Website (internal, external, or</w:t>
      </w:r>
      <w:r>
        <w:rPr>
          <w:spacing w:val="-8"/>
        </w:rPr>
        <w:t xml:space="preserve"> </w:t>
      </w:r>
      <w:r>
        <w:t>portal)</w:t>
      </w:r>
    </w:p>
    <w:p w14:paraId="26F848D9" w14:textId="4464B0BB" w:rsidR="008971C8" w:rsidRDefault="008971C8" w:rsidP="00F428F1">
      <w:pPr>
        <w:pStyle w:val="BodyText"/>
        <w:numPr>
          <w:ilvl w:val="1"/>
          <w:numId w:val="6"/>
        </w:numPr>
        <w:spacing w:after="0"/>
      </w:pPr>
      <w:r>
        <w:t xml:space="preserve">Note: The official </w:t>
      </w:r>
      <w:r w:rsidR="00DB00DA">
        <w:t>s</w:t>
      </w:r>
      <w:r>
        <w:t xml:space="preserve">tate </w:t>
      </w:r>
      <w:r w:rsidR="00DB00DA">
        <w:t>p</w:t>
      </w:r>
      <w:r>
        <w:t>ortal to notify DIR is SPECTRIM</w:t>
      </w:r>
      <w:r w:rsidR="00DB00DA">
        <w:t>. A</w:t>
      </w:r>
      <w:r>
        <w:t>ll</w:t>
      </w:r>
      <w:r w:rsidR="002D4A5F">
        <w:t xml:space="preserve"> state level organization/agency</w:t>
      </w:r>
      <w:r>
        <w:t xml:space="preserve"> ISOs have access to this system</w:t>
      </w:r>
      <w:r w:rsidR="002D4A5F">
        <w:t>.</w:t>
      </w:r>
    </w:p>
    <w:p w14:paraId="33833A7A" w14:textId="56F8ECBB" w:rsidR="00876DC8" w:rsidRDefault="00876DC8" w:rsidP="00F428F1">
      <w:pPr>
        <w:pStyle w:val="BodyText"/>
        <w:numPr>
          <w:ilvl w:val="0"/>
          <w:numId w:val="6"/>
        </w:numPr>
        <w:spacing w:after="0"/>
      </w:pPr>
      <w:r>
        <w:t>Social media posts</w:t>
      </w:r>
    </w:p>
    <w:p w14:paraId="269E994D" w14:textId="499DEEDF" w:rsidR="000E683C" w:rsidRDefault="000E683C" w:rsidP="00F428F1">
      <w:pPr>
        <w:pStyle w:val="BodyText"/>
        <w:numPr>
          <w:ilvl w:val="0"/>
          <w:numId w:val="6"/>
        </w:numPr>
        <w:spacing w:after="0"/>
      </w:pPr>
      <w:r>
        <w:t>Alerting and Communication Systems (to deliver automated text or phone call)</w:t>
      </w:r>
    </w:p>
    <w:p w14:paraId="1E0F730B" w14:textId="75540651" w:rsidR="008A1F5B" w:rsidRDefault="00FD124A" w:rsidP="00F428F1">
      <w:pPr>
        <w:pStyle w:val="BodyText"/>
        <w:numPr>
          <w:ilvl w:val="0"/>
          <w:numId w:val="6"/>
        </w:numPr>
        <w:spacing w:after="0"/>
      </w:pPr>
      <w:r>
        <w:t>Telephone</w:t>
      </w:r>
      <w:r>
        <w:rPr>
          <w:spacing w:val="-2"/>
        </w:rPr>
        <w:t xml:space="preserve"> </w:t>
      </w:r>
      <w:r>
        <w:t>calls</w:t>
      </w:r>
      <w:r w:rsidR="00D72E48">
        <w:t xml:space="preserve"> (call tree)</w:t>
      </w:r>
    </w:p>
    <w:p w14:paraId="51BD280A" w14:textId="77777777" w:rsidR="008A1F5B" w:rsidRDefault="00FD124A" w:rsidP="00F428F1">
      <w:pPr>
        <w:pStyle w:val="BodyText"/>
        <w:numPr>
          <w:ilvl w:val="0"/>
          <w:numId w:val="6"/>
        </w:numPr>
        <w:spacing w:after="0"/>
      </w:pPr>
      <w:r>
        <w:t>In person (e.g., daily</w:t>
      </w:r>
      <w:r>
        <w:rPr>
          <w:spacing w:val="-13"/>
        </w:rPr>
        <w:t xml:space="preserve"> </w:t>
      </w:r>
      <w:r>
        <w:t>briefings)</w:t>
      </w:r>
    </w:p>
    <w:p w14:paraId="60B5E691" w14:textId="1C146F27" w:rsidR="008A1F5B" w:rsidRDefault="00FD124A" w:rsidP="00F428F1">
      <w:pPr>
        <w:pStyle w:val="BodyText"/>
        <w:numPr>
          <w:ilvl w:val="0"/>
          <w:numId w:val="6"/>
        </w:numPr>
        <w:spacing w:after="0"/>
      </w:pPr>
      <w:r>
        <w:t xml:space="preserve">Voice mailbox greetings (e.g., set up a voice mailbox </w:t>
      </w:r>
      <w:r w:rsidR="000E683C">
        <w:t xml:space="preserve">greeting </w:t>
      </w:r>
      <w:r>
        <w:t>for incident updates and update the greeting message to reflect the current incident status</w:t>
      </w:r>
      <w:r w:rsidR="00F80E11">
        <w:t>.</w:t>
      </w:r>
      <w:r w:rsidR="000E683C">
        <w:t>)</w:t>
      </w:r>
    </w:p>
    <w:p w14:paraId="3D5B27D6" w14:textId="27C017B9" w:rsidR="00296416" w:rsidRDefault="00FD124A" w:rsidP="00F428F1">
      <w:pPr>
        <w:pStyle w:val="BodyText"/>
        <w:numPr>
          <w:ilvl w:val="0"/>
          <w:numId w:val="6"/>
        </w:numPr>
        <w:spacing w:after="0"/>
      </w:pPr>
      <w:r>
        <w:t xml:space="preserve">Paper (e.g., post notices </w:t>
      </w:r>
      <w:r w:rsidR="00766336">
        <w:t>in common areas and</w:t>
      </w:r>
      <w:r>
        <w:t xml:space="preserve"> hand out notices at </w:t>
      </w:r>
      <w:r w:rsidR="009F6649">
        <w:t>building entrance</w:t>
      </w:r>
      <w:r w:rsidR="00B904A6">
        <w:t>.</w:t>
      </w:r>
      <w:r w:rsidR="009F6649">
        <w:t>)</w:t>
      </w:r>
    </w:p>
    <w:p w14:paraId="7664CBD3" w14:textId="77777777" w:rsidR="00114644" w:rsidRDefault="00114644">
      <w:pPr>
        <w:spacing w:before="0" w:after="0"/>
        <w:rPr>
          <w:rFonts w:eastAsia="Cambria" w:cs="Cambria"/>
          <w:b/>
          <w:bCs/>
          <w:color w:val="00257D"/>
          <w:sz w:val="28"/>
          <w:szCs w:val="44"/>
        </w:rPr>
      </w:pPr>
      <w:bookmarkStart w:id="11" w:name="_Ref40366326"/>
      <w:bookmarkStart w:id="12" w:name="_Toc91760544"/>
      <w:r>
        <w:br w:type="page"/>
      </w:r>
    </w:p>
    <w:p w14:paraId="48E24693" w14:textId="630949E5" w:rsidR="008A1F5B" w:rsidRPr="005F02A1" w:rsidRDefault="00FD124A" w:rsidP="00A22225">
      <w:pPr>
        <w:pStyle w:val="Heading1"/>
      </w:pPr>
      <w:r w:rsidRPr="005F02A1">
        <w:lastRenderedPageBreak/>
        <w:t>S</w:t>
      </w:r>
      <w:r w:rsidR="003B160A">
        <w:t>ection</w:t>
      </w:r>
      <w:r w:rsidRPr="005F02A1">
        <w:t xml:space="preserve"> </w:t>
      </w:r>
      <w:r w:rsidR="00904D28">
        <w:t>4</w:t>
      </w:r>
      <w:r w:rsidR="005F02A1">
        <w:t xml:space="preserve">: </w:t>
      </w:r>
      <w:r w:rsidRPr="005F02A1">
        <w:t>Breach Notice Criteria</w:t>
      </w:r>
      <w:bookmarkEnd w:id="11"/>
      <w:bookmarkEnd w:id="12"/>
    </w:p>
    <w:p w14:paraId="7719F219" w14:textId="5F566410" w:rsidR="008A1F5B" w:rsidRPr="00347D34" w:rsidRDefault="00FD124A" w:rsidP="00347D34">
      <w:pPr>
        <w:pStyle w:val="BodyText"/>
      </w:pPr>
      <w:r w:rsidRPr="005F02A1">
        <w:t xml:space="preserve">Certain types of breaches </w:t>
      </w:r>
      <w:r w:rsidR="00956977">
        <w:t>trigger</w:t>
      </w:r>
      <w:r w:rsidRPr="005F02A1">
        <w:t xml:space="preserve"> legal notification responsibilities. This section includes information about breach notification statutes and rules according to Texas law, federal laws and regulations, and other states’ laws.</w:t>
      </w:r>
      <w:r w:rsidR="00736BAF" w:rsidRPr="005F02A1">
        <w:t xml:space="preserve"> </w:t>
      </w:r>
      <w:r w:rsidR="005F02A1" w:rsidRPr="005F02A1">
        <w:rPr>
          <w:b/>
          <w:bCs/>
        </w:rPr>
        <w:t>NOTE</w:t>
      </w:r>
      <w:r w:rsidR="005F02A1">
        <w:t xml:space="preserve"> </w:t>
      </w:r>
      <w:r w:rsidR="00736BAF" w:rsidRPr="005F02A1">
        <w:t xml:space="preserve">As of </w:t>
      </w:r>
      <w:r w:rsidR="005322EE">
        <w:t>September 1, 2019</w:t>
      </w:r>
      <w:r w:rsidR="00736BAF" w:rsidRPr="005F02A1">
        <w:t xml:space="preserve"> </w:t>
      </w:r>
      <w:hyperlink r:id="rId28" w:anchor="2054.1125" w:history="1">
        <w:r w:rsidR="001A6589" w:rsidRPr="00FF05B2">
          <w:rPr>
            <w:rStyle w:val="Hyperlink"/>
          </w:rPr>
          <w:t>Texas Gov</w:t>
        </w:r>
        <w:r w:rsidR="00B61713" w:rsidRPr="00FF05B2">
          <w:rPr>
            <w:rStyle w:val="Hyperlink"/>
          </w:rPr>
          <w:t>’t Code</w:t>
        </w:r>
        <w:r w:rsidR="00736BAF" w:rsidRPr="00FF05B2">
          <w:rPr>
            <w:rStyle w:val="Hyperlink"/>
          </w:rPr>
          <w:t xml:space="preserve"> </w:t>
        </w:r>
        <w:r w:rsidR="00700A77">
          <w:rPr>
            <w:rStyle w:val="Hyperlink"/>
          </w:rPr>
          <w:t xml:space="preserve">section </w:t>
        </w:r>
        <w:r w:rsidR="00736BAF" w:rsidRPr="00FF05B2">
          <w:rPr>
            <w:rStyle w:val="Hyperlink"/>
          </w:rPr>
          <w:t>2054.1125</w:t>
        </w:r>
      </w:hyperlink>
      <w:r w:rsidR="00736BAF" w:rsidRPr="00B61713">
        <w:t xml:space="preserve"> </w:t>
      </w:r>
      <w:r w:rsidR="00736BAF" w:rsidRPr="005F02A1">
        <w:t>requires notification of the Texas Office of the Chief Information Security Officer</w:t>
      </w:r>
      <w:r w:rsidR="005E5D4F" w:rsidRPr="005F02A1">
        <w:t xml:space="preserve"> </w:t>
      </w:r>
      <w:r w:rsidR="00736BAF" w:rsidRPr="005F02A1">
        <w:t xml:space="preserve">within 48 hours of discovery for all </w:t>
      </w:r>
      <w:r w:rsidR="00700A77">
        <w:t>b</w:t>
      </w:r>
      <w:r w:rsidR="00700A77" w:rsidRPr="005F02A1">
        <w:t xml:space="preserve">reaches </w:t>
      </w:r>
      <w:r w:rsidR="00736BAF" w:rsidRPr="005F02A1">
        <w:t xml:space="preserve">(actual or suspected) which require disclosure by law or agreement. For any </w:t>
      </w:r>
      <w:r w:rsidR="000A268A">
        <w:t>b</w:t>
      </w:r>
      <w:r w:rsidR="00736BAF" w:rsidRPr="005F02A1">
        <w:t xml:space="preserve">reach involving </w:t>
      </w:r>
      <w:r w:rsidR="000A268A">
        <w:t>e</w:t>
      </w:r>
      <w:r w:rsidR="00736BAF" w:rsidRPr="005F02A1">
        <w:t xml:space="preserve">lection </w:t>
      </w:r>
      <w:r w:rsidR="000A268A">
        <w:t>d</w:t>
      </w:r>
      <w:r w:rsidR="00736BAF" w:rsidRPr="005F02A1">
        <w:t>ata, the Office of the Secretary of State must be notified</w:t>
      </w:r>
      <w:r w:rsidR="00342938" w:rsidRPr="005F02A1">
        <w:t>.</w:t>
      </w:r>
    </w:p>
    <w:p w14:paraId="2722952A" w14:textId="3B0BC795" w:rsidR="008A1F5B" w:rsidRDefault="00FD124A" w:rsidP="00386C95">
      <w:pPr>
        <w:pStyle w:val="Heading3"/>
      </w:pPr>
      <w:r>
        <w:t xml:space="preserve">Table </w:t>
      </w:r>
      <w:r w:rsidR="00904D28">
        <w:t>4</w:t>
      </w:r>
      <w:r>
        <w:t>.1: Texas legal requirements for breach notices</w:t>
      </w:r>
    </w:p>
    <w:tbl>
      <w:tblPr>
        <w:tblStyle w:val="TableGrid"/>
        <w:tblW w:w="10160"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757"/>
        <w:gridCol w:w="1502"/>
        <w:gridCol w:w="4561"/>
        <w:gridCol w:w="2340"/>
      </w:tblGrid>
      <w:tr w:rsidR="00973A0E" w14:paraId="68686E8A" w14:textId="77777777" w:rsidTr="003B160A">
        <w:trPr>
          <w:tblHeader/>
        </w:trPr>
        <w:tc>
          <w:tcPr>
            <w:tcW w:w="1757" w:type="dxa"/>
            <w:shd w:val="clear" w:color="auto" w:fill="00257D"/>
          </w:tcPr>
          <w:p w14:paraId="1F6334A3" w14:textId="771D8A46" w:rsidR="00973A0E" w:rsidRPr="003B160A" w:rsidRDefault="001A0F2A" w:rsidP="003B160A">
            <w:pPr>
              <w:spacing w:before="80"/>
              <w:jc w:val="center"/>
              <w:rPr>
                <w:rFonts w:cs="Segoe UI"/>
                <w:b/>
                <w:bCs/>
                <w:color w:val="FFFFFF" w:themeColor="background1"/>
                <w:sz w:val="22"/>
                <w:szCs w:val="22"/>
              </w:rPr>
            </w:pPr>
            <w:bookmarkStart w:id="13" w:name="_Hlk39827233"/>
            <w:r w:rsidRPr="003B160A">
              <w:rPr>
                <w:rFonts w:cs="Segoe UI"/>
                <w:b/>
                <w:bCs/>
                <w:color w:val="FFFFFF" w:themeColor="background1"/>
                <w:sz w:val="22"/>
                <w:szCs w:val="22"/>
              </w:rPr>
              <w:t>Type</w:t>
            </w:r>
          </w:p>
        </w:tc>
        <w:tc>
          <w:tcPr>
            <w:tcW w:w="1502" w:type="dxa"/>
            <w:shd w:val="clear" w:color="auto" w:fill="00257D"/>
          </w:tcPr>
          <w:p w14:paraId="3BE711CE" w14:textId="1444A97F" w:rsidR="00973A0E" w:rsidRPr="003B160A" w:rsidRDefault="00973A0E"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Citation</w:t>
            </w:r>
          </w:p>
        </w:tc>
        <w:tc>
          <w:tcPr>
            <w:tcW w:w="4561" w:type="dxa"/>
            <w:shd w:val="clear" w:color="auto" w:fill="00257D"/>
          </w:tcPr>
          <w:p w14:paraId="2AA2D558" w14:textId="74EE3356" w:rsidR="00973A0E" w:rsidRPr="003B160A" w:rsidRDefault="00973A0E"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Requirement</w:t>
            </w:r>
          </w:p>
        </w:tc>
        <w:tc>
          <w:tcPr>
            <w:tcW w:w="2340" w:type="dxa"/>
            <w:shd w:val="clear" w:color="auto" w:fill="00257D"/>
          </w:tcPr>
          <w:p w14:paraId="43DF4BB6" w14:textId="5F27D482" w:rsidR="00973A0E" w:rsidRPr="003B160A" w:rsidRDefault="00973A0E"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Notes</w:t>
            </w:r>
          </w:p>
        </w:tc>
      </w:tr>
      <w:bookmarkEnd w:id="13"/>
      <w:tr w:rsidR="00973A0E" w:rsidRPr="003B160A" w14:paraId="3E54265C" w14:textId="77777777" w:rsidTr="003B160A">
        <w:tc>
          <w:tcPr>
            <w:tcW w:w="1757" w:type="dxa"/>
          </w:tcPr>
          <w:p w14:paraId="096593C8" w14:textId="79C16FF2" w:rsidR="00973A0E" w:rsidRPr="00B162CC" w:rsidRDefault="00973A0E" w:rsidP="00B162CC">
            <w:pPr>
              <w:rPr>
                <w:sz w:val="22"/>
                <w:szCs w:val="22"/>
              </w:rPr>
            </w:pPr>
            <w:r w:rsidRPr="00B162CC">
              <w:rPr>
                <w:sz w:val="22"/>
                <w:szCs w:val="22"/>
              </w:rPr>
              <w:t>Texas Identity Theft Enforcement and Protection Act (20</w:t>
            </w:r>
            <w:r w:rsidR="00BF06F6" w:rsidRPr="00B162CC">
              <w:rPr>
                <w:sz w:val="22"/>
                <w:szCs w:val="22"/>
              </w:rPr>
              <w:t>19</w:t>
            </w:r>
            <w:r w:rsidRPr="00B162CC">
              <w:rPr>
                <w:sz w:val="22"/>
                <w:szCs w:val="22"/>
              </w:rPr>
              <w:t>)</w:t>
            </w:r>
          </w:p>
        </w:tc>
        <w:tc>
          <w:tcPr>
            <w:tcW w:w="1502" w:type="dxa"/>
          </w:tcPr>
          <w:p w14:paraId="18E3057F" w14:textId="22591B98" w:rsidR="00973A0E" w:rsidRPr="00B162CC" w:rsidRDefault="00E54F8D" w:rsidP="00B162CC">
            <w:pPr>
              <w:rPr>
                <w:sz w:val="22"/>
                <w:szCs w:val="22"/>
              </w:rPr>
            </w:pPr>
            <w:hyperlink r:id="rId29" w:anchor="521.053" w:history="1">
              <w:r w:rsidR="00973A0E" w:rsidRPr="00B162CC">
                <w:rPr>
                  <w:rStyle w:val="Hyperlink"/>
                  <w:sz w:val="22"/>
                  <w:szCs w:val="22"/>
                </w:rPr>
                <w:t>Business and Commerce Code</w:t>
              </w:r>
              <w:r w:rsidR="00B730CB" w:rsidRPr="00B162CC">
                <w:rPr>
                  <w:rStyle w:val="Hyperlink"/>
                  <w:sz w:val="22"/>
                  <w:szCs w:val="22"/>
                </w:rPr>
                <w:t xml:space="preserve"> </w:t>
              </w:r>
              <w:r w:rsidR="005D530A" w:rsidRPr="00B162CC">
                <w:rPr>
                  <w:rStyle w:val="Hyperlink"/>
                  <w:sz w:val="22"/>
                  <w:szCs w:val="22"/>
                </w:rPr>
                <w:t xml:space="preserve">section </w:t>
              </w:r>
              <w:r w:rsidR="00973A0E" w:rsidRPr="00B162CC">
                <w:rPr>
                  <w:rStyle w:val="Hyperlink"/>
                  <w:sz w:val="22"/>
                  <w:szCs w:val="22"/>
                </w:rPr>
                <w:t>521.053</w:t>
              </w:r>
            </w:hyperlink>
          </w:p>
        </w:tc>
        <w:tc>
          <w:tcPr>
            <w:tcW w:w="4561" w:type="dxa"/>
          </w:tcPr>
          <w:p w14:paraId="0A91EFDC" w14:textId="77777777" w:rsidR="00973A0E" w:rsidRPr="00B162CC" w:rsidRDefault="005C2DE8" w:rsidP="00B162CC">
            <w:pPr>
              <w:rPr>
                <w:sz w:val="22"/>
                <w:szCs w:val="22"/>
              </w:rPr>
            </w:pPr>
            <w:r w:rsidRPr="00B162CC">
              <w:rPr>
                <w:sz w:val="22"/>
                <w:szCs w:val="22"/>
              </w:rPr>
              <w:t>Report any breach of system security, after discovering or receiving notification of the breach, to any individual whose sensitive personal information was, or is reasonably believed to have been, acquired by an unauthorized person or to the data owner immediately. Public reports may be required for breaches involving 10,000 or more individuals.</w:t>
            </w:r>
          </w:p>
          <w:p w14:paraId="1E0FEE26" w14:textId="53FFF379" w:rsidR="00533B3F" w:rsidRPr="00B162CC" w:rsidRDefault="00786C7B" w:rsidP="00B162CC">
            <w:pPr>
              <w:rPr>
                <w:sz w:val="22"/>
                <w:szCs w:val="22"/>
              </w:rPr>
            </w:pPr>
            <w:r w:rsidRPr="00B162CC">
              <w:rPr>
                <w:sz w:val="22"/>
                <w:szCs w:val="22"/>
              </w:rPr>
              <w:t xml:space="preserve">An organization that is required to </w:t>
            </w:r>
            <w:r w:rsidR="007D6BB5" w:rsidRPr="00B162CC">
              <w:rPr>
                <w:sz w:val="22"/>
                <w:szCs w:val="22"/>
              </w:rPr>
              <w:t xml:space="preserve">disclose or provide notification under this section, is required to notify the Texas Attorney General </w:t>
            </w:r>
            <w:r w:rsidR="00533B3F" w:rsidRPr="00B162CC">
              <w:rPr>
                <w:sz w:val="22"/>
                <w:szCs w:val="22"/>
              </w:rPr>
              <w:t>if the breach involves at least 250 Texas residents. This notification must include:</w:t>
            </w:r>
          </w:p>
          <w:p w14:paraId="6BDE4ACE" w14:textId="137D87F6" w:rsidR="007B21A7" w:rsidRPr="00B162CC" w:rsidRDefault="00DE4C81" w:rsidP="00B162CC">
            <w:pPr>
              <w:rPr>
                <w:sz w:val="22"/>
                <w:szCs w:val="22"/>
              </w:rPr>
            </w:pPr>
            <w:r w:rsidRPr="00B162CC">
              <w:rPr>
                <w:sz w:val="22"/>
                <w:szCs w:val="22"/>
              </w:rPr>
              <w:t>A</w:t>
            </w:r>
            <w:r w:rsidR="007B21A7" w:rsidRPr="00B162CC">
              <w:rPr>
                <w:sz w:val="22"/>
                <w:szCs w:val="22"/>
              </w:rPr>
              <w:t xml:space="preserve"> detailed description of the nature and circumstances of the breach or the use of sensitive personal information acquired </w:t>
            </w:r>
            <w:r w:rsidRPr="00B162CC">
              <w:rPr>
                <w:sz w:val="22"/>
                <w:szCs w:val="22"/>
              </w:rPr>
              <w:t>because of</w:t>
            </w:r>
            <w:r w:rsidR="007B21A7" w:rsidRPr="00B162CC">
              <w:rPr>
                <w:sz w:val="22"/>
                <w:szCs w:val="22"/>
              </w:rPr>
              <w:t xml:space="preserve"> the breach</w:t>
            </w:r>
            <w:r w:rsidRPr="00B162CC">
              <w:rPr>
                <w:sz w:val="22"/>
                <w:szCs w:val="22"/>
              </w:rPr>
              <w:t>.</w:t>
            </w:r>
          </w:p>
          <w:p w14:paraId="01900AF8" w14:textId="2A10F62A" w:rsidR="007B21A7" w:rsidRPr="00B162CC" w:rsidRDefault="00DE4C81" w:rsidP="00B162CC">
            <w:pPr>
              <w:rPr>
                <w:sz w:val="22"/>
                <w:szCs w:val="22"/>
              </w:rPr>
            </w:pPr>
            <w:r w:rsidRPr="00B162CC">
              <w:rPr>
                <w:sz w:val="22"/>
                <w:szCs w:val="22"/>
              </w:rPr>
              <w:t>T</w:t>
            </w:r>
            <w:r w:rsidR="007B21A7" w:rsidRPr="00B162CC">
              <w:rPr>
                <w:sz w:val="22"/>
                <w:szCs w:val="22"/>
              </w:rPr>
              <w:t>he number of residents of this state affected by the breach at the time of notification</w:t>
            </w:r>
            <w:r w:rsidRPr="00B162CC">
              <w:rPr>
                <w:sz w:val="22"/>
                <w:szCs w:val="22"/>
              </w:rPr>
              <w:t>.</w:t>
            </w:r>
          </w:p>
          <w:p w14:paraId="67601A0D" w14:textId="05453D26" w:rsidR="007B21A7" w:rsidRPr="00B162CC" w:rsidRDefault="00DE4C81" w:rsidP="00B162CC">
            <w:pPr>
              <w:rPr>
                <w:sz w:val="22"/>
                <w:szCs w:val="22"/>
              </w:rPr>
            </w:pPr>
            <w:r w:rsidRPr="00B162CC">
              <w:rPr>
                <w:sz w:val="22"/>
                <w:szCs w:val="22"/>
              </w:rPr>
              <w:t>T</w:t>
            </w:r>
            <w:r w:rsidR="007B21A7" w:rsidRPr="00B162CC">
              <w:rPr>
                <w:sz w:val="22"/>
                <w:szCs w:val="22"/>
              </w:rPr>
              <w:t>he measures taken by the person</w:t>
            </w:r>
            <w:r w:rsidR="0057614C" w:rsidRPr="00B162CC">
              <w:rPr>
                <w:sz w:val="22"/>
                <w:szCs w:val="22"/>
              </w:rPr>
              <w:t xml:space="preserve"> or </w:t>
            </w:r>
            <w:r w:rsidR="00803C4E" w:rsidRPr="00B162CC">
              <w:rPr>
                <w:sz w:val="22"/>
                <w:szCs w:val="22"/>
              </w:rPr>
              <w:t>organization</w:t>
            </w:r>
            <w:r w:rsidR="007B21A7" w:rsidRPr="00B162CC">
              <w:rPr>
                <w:sz w:val="22"/>
                <w:szCs w:val="22"/>
              </w:rPr>
              <w:t xml:space="preserve"> regarding the breach</w:t>
            </w:r>
            <w:r w:rsidRPr="00B162CC">
              <w:rPr>
                <w:sz w:val="22"/>
                <w:szCs w:val="22"/>
              </w:rPr>
              <w:t>.</w:t>
            </w:r>
          </w:p>
          <w:p w14:paraId="2829FC96" w14:textId="312E9046" w:rsidR="007B21A7" w:rsidRPr="00B162CC" w:rsidRDefault="00DE4C81" w:rsidP="00B162CC">
            <w:pPr>
              <w:rPr>
                <w:sz w:val="22"/>
                <w:szCs w:val="22"/>
              </w:rPr>
            </w:pPr>
            <w:r w:rsidRPr="00B162CC">
              <w:rPr>
                <w:sz w:val="22"/>
                <w:szCs w:val="22"/>
              </w:rPr>
              <w:t>A</w:t>
            </w:r>
            <w:r w:rsidR="007B21A7" w:rsidRPr="00B162CC">
              <w:rPr>
                <w:sz w:val="22"/>
                <w:szCs w:val="22"/>
              </w:rPr>
              <w:t>ny measures the person</w:t>
            </w:r>
            <w:r w:rsidR="00CB68D1" w:rsidRPr="00B162CC">
              <w:rPr>
                <w:sz w:val="22"/>
                <w:szCs w:val="22"/>
              </w:rPr>
              <w:t xml:space="preserve"> or </w:t>
            </w:r>
            <w:r w:rsidR="00803C4E" w:rsidRPr="00B162CC">
              <w:rPr>
                <w:sz w:val="22"/>
                <w:szCs w:val="22"/>
              </w:rPr>
              <w:t>organization</w:t>
            </w:r>
            <w:r w:rsidR="007B21A7" w:rsidRPr="00B162CC">
              <w:rPr>
                <w:sz w:val="22"/>
                <w:szCs w:val="22"/>
              </w:rPr>
              <w:t xml:space="preserve"> intends to take regarding the breach after the notification under this subsection</w:t>
            </w:r>
            <w:r w:rsidRPr="00B162CC">
              <w:rPr>
                <w:sz w:val="22"/>
                <w:szCs w:val="22"/>
              </w:rPr>
              <w:t>.</w:t>
            </w:r>
          </w:p>
          <w:p w14:paraId="5856A88F" w14:textId="4DBE5D65" w:rsidR="00CD045D" w:rsidRPr="00B162CC" w:rsidRDefault="00DE4C81" w:rsidP="00B162CC">
            <w:pPr>
              <w:rPr>
                <w:sz w:val="22"/>
                <w:szCs w:val="22"/>
              </w:rPr>
            </w:pPr>
            <w:r w:rsidRPr="00B162CC">
              <w:rPr>
                <w:sz w:val="22"/>
                <w:szCs w:val="22"/>
              </w:rPr>
              <w:t>I</w:t>
            </w:r>
            <w:r w:rsidR="007B21A7" w:rsidRPr="00B162CC">
              <w:rPr>
                <w:sz w:val="22"/>
                <w:szCs w:val="22"/>
              </w:rPr>
              <w:t>nformation regarding whether law enforcement is engaged in investigating the breach.</w:t>
            </w:r>
          </w:p>
        </w:tc>
        <w:tc>
          <w:tcPr>
            <w:tcW w:w="2340" w:type="dxa"/>
          </w:tcPr>
          <w:p w14:paraId="49A5D348" w14:textId="11677412" w:rsidR="00973A0E" w:rsidRPr="00B162CC" w:rsidRDefault="00E54F8D" w:rsidP="00B162CC">
            <w:pPr>
              <w:rPr>
                <w:sz w:val="22"/>
                <w:szCs w:val="22"/>
              </w:rPr>
            </w:pPr>
            <w:hyperlink r:id="rId30" w:anchor="2054.1125" w:history="1">
              <w:r w:rsidR="00510265" w:rsidRPr="00B162CC">
                <w:rPr>
                  <w:rStyle w:val="Hyperlink"/>
                  <w:sz w:val="22"/>
                  <w:szCs w:val="22"/>
                </w:rPr>
                <w:t xml:space="preserve">Gov’t Code </w:t>
              </w:r>
              <w:r w:rsidR="005D530A" w:rsidRPr="00B162CC">
                <w:rPr>
                  <w:rStyle w:val="Hyperlink"/>
                  <w:sz w:val="22"/>
                  <w:szCs w:val="22"/>
                </w:rPr>
                <w:t xml:space="preserve">section </w:t>
              </w:r>
              <w:r w:rsidR="00510265" w:rsidRPr="00B162CC">
                <w:rPr>
                  <w:rStyle w:val="Hyperlink"/>
                  <w:sz w:val="22"/>
                  <w:szCs w:val="22"/>
                </w:rPr>
                <w:t>2054.1125</w:t>
              </w:r>
            </w:hyperlink>
            <w:r w:rsidR="005C2DE8" w:rsidRPr="00B162CC">
              <w:rPr>
                <w:sz w:val="22"/>
                <w:szCs w:val="22"/>
              </w:rPr>
              <w:t xml:space="preserve"> makes Business and Commerce Code</w:t>
            </w:r>
            <w:r w:rsidR="008E1424" w:rsidRPr="00B162CC">
              <w:rPr>
                <w:sz w:val="22"/>
                <w:szCs w:val="22"/>
              </w:rPr>
              <w:t xml:space="preserve"> </w:t>
            </w:r>
            <w:r w:rsidR="005C2DE8" w:rsidRPr="00B162CC">
              <w:rPr>
                <w:sz w:val="22"/>
                <w:szCs w:val="22"/>
              </w:rPr>
              <w:t>521.053 applicable to state agencies.</w:t>
            </w:r>
          </w:p>
          <w:p w14:paraId="0F8D6479" w14:textId="6931FDBD" w:rsidR="006A1FEF" w:rsidRPr="00B162CC" w:rsidRDefault="00E54F8D" w:rsidP="00B162CC">
            <w:pPr>
              <w:rPr>
                <w:sz w:val="22"/>
                <w:szCs w:val="22"/>
              </w:rPr>
            </w:pPr>
            <w:hyperlink r:id="rId31" w:history="1">
              <w:r w:rsidR="006A1FEF" w:rsidRPr="00B162CC">
                <w:rPr>
                  <w:rStyle w:val="Hyperlink"/>
                  <w:sz w:val="22"/>
                  <w:szCs w:val="22"/>
                </w:rPr>
                <w:t>Texas OAG Data Security Breach Report</w:t>
              </w:r>
              <w:r w:rsidR="00BC3B14" w:rsidRPr="00B162CC">
                <w:rPr>
                  <w:rStyle w:val="Hyperlink"/>
                  <w:sz w:val="22"/>
                  <w:szCs w:val="22"/>
                </w:rPr>
                <w:t xml:space="preserve"> Form</w:t>
              </w:r>
            </w:hyperlink>
          </w:p>
        </w:tc>
      </w:tr>
      <w:tr w:rsidR="00514897" w14:paraId="47EFFFC7" w14:textId="77777777" w:rsidTr="003B160A">
        <w:tc>
          <w:tcPr>
            <w:tcW w:w="1757" w:type="dxa"/>
          </w:tcPr>
          <w:p w14:paraId="252681CF" w14:textId="1DA61740" w:rsidR="00514897" w:rsidRPr="00B162CC" w:rsidRDefault="0024778A" w:rsidP="00B162CC">
            <w:pPr>
              <w:rPr>
                <w:sz w:val="22"/>
                <w:szCs w:val="22"/>
              </w:rPr>
            </w:pPr>
            <w:r w:rsidRPr="00B162CC">
              <w:rPr>
                <w:sz w:val="22"/>
                <w:szCs w:val="22"/>
              </w:rPr>
              <w:lastRenderedPageBreak/>
              <w:t xml:space="preserve">Texas Education Code </w:t>
            </w:r>
            <w:r w:rsidR="005C062D" w:rsidRPr="00B162CC">
              <w:rPr>
                <w:sz w:val="22"/>
                <w:szCs w:val="22"/>
              </w:rPr>
              <w:t xml:space="preserve">- </w:t>
            </w:r>
            <w:r w:rsidRPr="00B162CC">
              <w:rPr>
                <w:sz w:val="22"/>
                <w:szCs w:val="22"/>
              </w:rPr>
              <w:t xml:space="preserve">District Cybersecurity </w:t>
            </w:r>
          </w:p>
        </w:tc>
        <w:tc>
          <w:tcPr>
            <w:tcW w:w="1502" w:type="dxa"/>
          </w:tcPr>
          <w:p w14:paraId="514E9599" w14:textId="6F33ADF2" w:rsidR="00514897" w:rsidRPr="00B162CC" w:rsidRDefault="00E54F8D" w:rsidP="00B162CC">
            <w:pPr>
              <w:rPr>
                <w:sz w:val="22"/>
                <w:szCs w:val="22"/>
              </w:rPr>
            </w:pPr>
            <w:hyperlink r:id="rId32" w:anchor="11.175" w:history="1">
              <w:r w:rsidR="007742A4" w:rsidRPr="00B162CC">
                <w:rPr>
                  <w:rStyle w:val="Hyperlink"/>
                  <w:sz w:val="22"/>
                  <w:szCs w:val="22"/>
                </w:rPr>
                <w:t xml:space="preserve">Texas Education Code </w:t>
              </w:r>
              <w:r w:rsidR="005D530A" w:rsidRPr="00B162CC">
                <w:rPr>
                  <w:rStyle w:val="Hyperlink"/>
                  <w:sz w:val="22"/>
                  <w:szCs w:val="22"/>
                </w:rPr>
                <w:t xml:space="preserve">section </w:t>
              </w:r>
              <w:r w:rsidR="00C62B29" w:rsidRPr="00B162CC">
                <w:rPr>
                  <w:rStyle w:val="Hyperlink"/>
                  <w:sz w:val="22"/>
                  <w:szCs w:val="22"/>
                </w:rPr>
                <w:t>11.175</w:t>
              </w:r>
            </w:hyperlink>
          </w:p>
        </w:tc>
        <w:tc>
          <w:tcPr>
            <w:tcW w:w="4561" w:type="dxa"/>
          </w:tcPr>
          <w:p w14:paraId="4ECDFFA6" w14:textId="704E81D7" w:rsidR="00514897" w:rsidRPr="00B162CC" w:rsidRDefault="00CD0065" w:rsidP="00B162CC">
            <w:pPr>
              <w:rPr>
                <w:sz w:val="22"/>
                <w:szCs w:val="22"/>
              </w:rPr>
            </w:pPr>
            <w:r w:rsidRPr="00B162CC">
              <w:rPr>
                <w:sz w:val="22"/>
                <w:szCs w:val="22"/>
              </w:rPr>
              <w:t xml:space="preserve">The district's cybersecurity coordinator shall report to </w:t>
            </w:r>
            <w:r w:rsidR="001359DC" w:rsidRPr="00B162CC">
              <w:rPr>
                <w:sz w:val="22"/>
                <w:szCs w:val="22"/>
              </w:rPr>
              <w:t xml:space="preserve">the Texas Education </w:t>
            </w:r>
            <w:r w:rsidR="0062310D" w:rsidRPr="00B162CC">
              <w:rPr>
                <w:sz w:val="22"/>
                <w:szCs w:val="22"/>
              </w:rPr>
              <w:t>Agency</w:t>
            </w:r>
            <w:r w:rsidR="001359DC" w:rsidRPr="00B162CC">
              <w:rPr>
                <w:sz w:val="22"/>
                <w:szCs w:val="22"/>
              </w:rPr>
              <w:t xml:space="preserve"> </w:t>
            </w:r>
            <w:r w:rsidRPr="00B162CC">
              <w:rPr>
                <w:sz w:val="22"/>
                <w:szCs w:val="22"/>
              </w:rPr>
              <w:t xml:space="preserve">any </w:t>
            </w:r>
            <w:r w:rsidR="001359DC" w:rsidRPr="00B162CC">
              <w:rPr>
                <w:sz w:val="22"/>
                <w:szCs w:val="22"/>
              </w:rPr>
              <w:t>cyber-attack</w:t>
            </w:r>
            <w:r w:rsidRPr="00B162CC">
              <w:rPr>
                <w:sz w:val="22"/>
                <w:szCs w:val="22"/>
              </w:rPr>
              <w:t xml:space="preserve"> or other cybersecurity incident against the district cyberinfrastructure that constitutes a breach of system security as soon as practicable after the discovery of the attack or incident.</w:t>
            </w:r>
          </w:p>
        </w:tc>
        <w:tc>
          <w:tcPr>
            <w:tcW w:w="2340" w:type="dxa"/>
          </w:tcPr>
          <w:p w14:paraId="4FD560D1" w14:textId="102A77E1" w:rsidR="00514897" w:rsidRPr="00B162CC" w:rsidRDefault="008700DD" w:rsidP="00B162CC">
            <w:pPr>
              <w:rPr>
                <w:sz w:val="22"/>
                <w:szCs w:val="22"/>
              </w:rPr>
            </w:pPr>
            <w:r w:rsidRPr="00B162CC">
              <w:rPr>
                <w:sz w:val="22"/>
                <w:szCs w:val="22"/>
              </w:rPr>
              <w:t>A breach of system security is defined as an incident in which student information that is sensitive, protected, or confidential, as provided by state or federal law, is stolen or copied, transmitted, viewed, or used by an unauthorized person.</w:t>
            </w:r>
          </w:p>
        </w:tc>
      </w:tr>
    </w:tbl>
    <w:p w14:paraId="2216904E" w14:textId="36EE5279" w:rsidR="008A1F5B" w:rsidRPr="00E95E87" w:rsidRDefault="00FD124A" w:rsidP="00386C95">
      <w:pPr>
        <w:pStyle w:val="Heading3"/>
      </w:pPr>
      <w:r w:rsidRPr="00E95E87">
        <w:t xml:space="preserve">Table </w:t>
      </w:r>
      <w:r w:rsidR="00904D28">
        <w:t>4</w:t>
      </w:r>
      <w:r w:rsidRPr="00E95E87">
        <w:t>.2: Federal legal requirements for breach notices</w:t>
      </w:r>
    </w:p>
    <w:tbl>
      <w:tblPr>
        <w:tblStyle w:val="TableGrid"/>
        <w:tblW w:w="10168" w:type="dxa"/>
        <w:tblInd w:w="-3"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646"/>
        <w:gridCol w:w="1811"/>
        <w:gridCol w:w="4366"/>
        <w:gridCol w:w="2345"/>
      </w:tblGrid>
      <w:tr w:rsidR="006D2A9F" w14:paraId="3780598E" w14:textId="77777777" w:rsidTr="003B160A">
        <w:trPr>
          <w:tblHeader/>
        </w:trPr>
        <w:tc>
          <w:tcPr>
            <w:tcW w:w="1646" w:type="dxa"/>
            <w:shd w:val="clear" w:color="auto" w:fill="00257D"/>
          </w:tcPr>
          <w:p w14:paraId="28ACCFFD" w14:textId="1389EEB4" w:rsidR="002E7056" w:rsidRPr="003B160A" w:rsidRDefault="001A0F2A"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Type</w:t>
            </w:r>
          </w:p>
        </w:tc>
        <w:tc>
          <w:tcPr>
            <w:tcW w:w="1811" w:type="dxa"/>
            <w:shd w:val="clear" w:color="auto" w:fill="00257D"/>
          </w:tcPr>
          <w:p w14:paraId="08B3EF69" w14:textId="77777777" w:rsidR="002E7056" w:rsidRPr="003B160A" w:rsidRDefault="002E7056"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Citation</w:t>
            </w:r>
          </w:p>
        </w:tc>
        <w:tc>
          <w:tcPr>
            <w:tcW w:w="4366" w:type="dxa"/>
            <w:shd w:val="clear" w:color="auto" w:fill="00257D"/>
          </w:tcPr>
          <w:p w14:paraId="79F44218" w14:textId="77777777" w:rsidR="002E7056" w:rsidRPr="003B160A" w:rsidRDefault="002E7056"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Requirement</w:t>
            </w:r>
          </w:p>
        </w:tc>
        <w:tc>
          <w:tcPr>
            <w:tcW w:w="2345" w:type="dxa"/>
            <w:shd w:val="clear" w:color="auto" w:fill="00257D"/>
          </w:tcPr>
          <w:p w14:paraId="2A988057" w14:textId="77777777" w:rsidR="002E7056" w:rsidRPr="003B160A" w:rsidRDefault="002E7056" w:rsidP="003B160A">
            <w:pPr>
              <w:spacing w:before="80"/>
              <w:jc w:val="center"/>
              <w:rPr>
                <w:rFonts w:cs="Segoe UI"/>
                <w:b/>
                <w:bCs/>
                <w:color w:val="FFFFFF" w:themeColor="background1"/>
                <w:sz w:val="22"/>
                <w:szCs w:val="22"/>
              </w:rPr>
            </w:pPr>
            <w:r w:rsidRPr="003B160A">
              <w:rPr>
                <w:rFonts w:cs="Segoe UI"/>
                <w:b/>
                <w:bCs/>
                <w:color w:val="FFFFFF" w:themeColor="background1"/>
                <w:sz w:val="22"/>
                <w:szCs w:val="22"/>
              </w:rPr>
              <w:t>Notes</w:t>
            </w:r>
          </w:p>
        </w:tc>
      </w:tr>
      <w:tr w:rsidR="002E7056" w14:paraId="28ADE77E" w14:textId="77777777" w:rsidTr="003B160A">
        <w:tc>
          <w:tcPr>
            <w:tcW w:w="1646" w:type="dxa"/>
            <w:shd w:val="clear" w:color="auto" w:fill="auto"/>
          </w:tcPr>
          <w:p w14:paraId="01751159" w14:textId="7627FB99" w:rsidR="002E7056" w:rsidRPr="00B162CC" w:rsidRDefault="002E7056" w:rsidP="00B162CC">
            <w:pPr>
              <w:rPr>
                <w:sz w:val="22"/>
                <w:szCs w:val="22"/>
              </w:rPr>
            </w:pPr>
            <w:r w:rsidRPr="00B162CC">
              <w:rPr>
                <w:sz w:val="22"/>
                <w:szCs w:val="22"/>
              </w:rPr>
              <w:t>HIPAA</w:t>
            </w:r>
          </w:p>
        </w:tc>
        <w:tc>
          <w:tcPr>
            <w:tcW w:w="1811" w:type="dxa"/>
            <w:shd w:val="clear" w:color="auto" w:fill="auto"/>
          </w:tcPr>
          <w:p w14:paraId="032723DB" w14:textId="6D3A57B3" w:rsidR="002E7056" w:rsidRPr="00B162CC" w:rsidRDefault="00E54F8D" w:rsidP="00B162CC">
            <w:pPr>
              <w:rPr>
                <w:sz w:val="22"/>
                <w:szCs w:val="22"/>
              </w:rPr>
            </w:pPr>
            <w:hyperlink r:id="rId33" w:history="1">
              <w:r w:rsidR="002E7056" w:rsidRPr="00B162CC">
                <w:rPr>
                  <w:rStyle w:val="Hyperlink"/>
                  <w:sz w:val="22"/>
                  <w:szCs w:val="22"/>
                </w:rPr>
                <w:t>45 CFR §164.404</w:t>
              </w:r>
            </w:hyperlink>
          </w:p>
        </w:tc>
        <w:tc>
          <w:tcPr>
            <w:tcW w:w="4366" w:type="dxa"/>
            <w:shd w:val="clear" w:color="auto" w:fill="auto"/>
          </w:tcPr>
          <w:p w14:paraId="51D35008" w14:textId="508C90FF" w:rsidR="0009321B" w:rsidRPr="00B162CC" w:rsidRDefault="002E7056" w:rsidP="00B162CC">
            <w:pPr>
              <w:rPr>
                <w:sz w:val="22"/>
                <w:szCs w:val="22"/>
              </w:rPr>
            </w:pPr>
            <w:r w:rsidRPr="00B162CC">
              <w:rPr>
                <w:sz w:val="22"/>
                <w:szCs w:val="22"/>
              </w:rPr>
              <w:t xml:space="preserve">Notify individual or </w:t>
            </w:r>
            <w:r w:rsidR="00FE45BF" w:rsidRPr="00B162CC">
              <w:rPr>
                <w:sz w:val="22"/>
                <w:szCs w:val="22"/>
              </w:rPr>
              <w:t>c</w:t>
            </w:r>
            <w:r w:rsidRPr="00B162CC">
              <w:rPr>
                <w:sz w:val="22"/>
                <w:szCs w:val="22"/>
              </w:rPr>
              <w:t xml:space="preserve">overed </w:t>
            </w:r>
            <w:r w:rsidR="00FE45BF" w:rsidRPr="00B162CC">
              <w:rPr>
                <w:sz w:val="22"/>
                <w:szCs w:val="22"/>
              </w:rPr>
              <w:t xml:space="preserve">entity </w:t>
            </w:r>
            <w:r w:rsidRPr="00B162CC">
              <w:rPr>
                <w:sz w:val="22"/>
                <w:szCs w:val="22"/>
              </w:rPr>
              <w:t>of a breach of unsecured protected health information</w:t>
            </w:r>
            <w:r w:rsidR="00F21305" w:rsidRPr="00B162CC">
              <w:rPr>
                <w:sz w:val="22"/>
                <w:szCs w:val="22"/>
              </w:rPr>
              <w:t>,</w:t>
            </w:r>
            <w:r w:rsidRPr="00B162CC">
              <w:rPr>
                <w:sz w:val="22"/>
                <w:szCs w:val="22"/>
              </w:rPr>
              <w:t xml:space="preserve"> which poses a significant risk of financial, reputational, or other harm to the individual. </w:t>
            </w:r>
          </w:p>
          <w:p w14:paraId="0F973598" w14:textId="62221D85" w:rsidR="002E7056" w:rsidRPr="00B162CC" w:rsidRDefault="002E7056" w:rsidP="00B162CC">
            <w:pPr>
              <w:rPr>
                <w:sz w:val="22"/>
                <w:szCs w:val="22"/>
              </w:rPr>
            </w:pPr>
            <w:r w:rsidRPr="00B162CC">
              <w:rPr>
                <w:sz w:val="22"/>
                <w:szCs w:val="22"/>
              </w:rPr>
              <w:t>Individual notice must contain certain mandatory media notices (involving 500 or more individuals) as soon as possible but no later than 60 days from discovery of the</w:t>
            </w:r>
            <w:r w:rsidR="00274BD2" w:rsidRPr="00B162CC">
              <w:rPr>
                <w:sz w:val="22"/>
                <w:szCs w:val="22"/>
              </w:rPr>
              <w:t xml:space="preserve"> </w:t>
            </w:r>
            <w:r w:rsidRPr="00B162CC">
              <w:rPr>
                <w:sz w:val="22"/>
                <w:szCs w:val="22"/>
              </w:rPr>
              <w:t>breach.</w:t>
            </w:r>
          </w:p>
        </w:tc>
        <w:tc>
          <w:tcPr>
            <w:tcW w:w="2345" w:type="dxa"/>
            <w:shd w:val="clear" w:color="auto" w:fill="auto"/>
          </w:tcPr>
          <w:p w14:paraId="36EFCD90" w14:textId="515A57CE" w:rsidR="002E7056" w:rsidRPr="00B162CC" w:rsidRDefault="002E7056" w:rsidP="00B162CC">
            <w:pPr>
              <w:rPr>
                <w:sz w:val="22"/>
                <w:szCs w:val="22"/>
              </w:rPr>
            </w:pPr>
            <w:r w:rsidRPr="00B162CC">
              <w:rPr>
                <w:sz w:val="22"/>
                <w:szCs w:val="22"/>
              </w:rPr>
              <w:t xml:space="preserve">Applies only to HIPAA Covered Entities and HIPAA-protected health information. A </w:t>
            </w:r>
            <w:r w:rsidR="00F21305" w:rsidRPr="00B162CC">
              <w:rPr>
                <w:sz w:val="22"/>
                <w:szCs w:val="22"/>
              </w:rPr>
              <w:t xml:space="preserve">business associate </w:t>
            </w:r>
            <w:r w:rsidRPr="00B162CC">
              <w:rPr>
                <w:sz w:val="22"/>
                <w:szCs w:val="22"/>
              </w:rPr>
              <w:t xml:space="preserve">of a </w:t>
            </w:r>
            <w:r w:rsidR="00F21305" w:rsidRPr="00B162CC">
              <w:rPr>
                <w:sz w:val="22"/>
                <w:szCs w:val="22"/>
              </w:rPr>
              <w:t xml:space="preserve">covered entity </w:t>
            </w:r>
            <w:r w:rsidRPr="00B162CC">
              <w:rPr>
                <w:sz w:val="22"/>
                <w:szCs w:val="22"/>
              </w:rPr>
              <w:t xml:space="preserve">is required to notify the </w:t>
            </w:r>
            <w:r w:rsidR="00F21305" w:rsidRPr="00B162CC">
              <w:rPr>
                <w:sz w:val="22"/>
                <w:szCs w:val="22"/>
              </w:rPr>
              <w:t xml:space="preserve">covered entity </w:t>
            </w:r>
            <w:r w:rsidRPr="00B162CC">
              <w:rPr>
                <w:sz w:val="22"/>
                <w:szCs w:val="22"/>
              </w:rPr>
              <w:t>as soon as possible but no later than 60 days from the discovery of the breach. Contracting for a shorter time is a best</w:t>
            </w:r>
            <w:r w:rsidRPr="00B162CC">
              <w:rPr>
                <w:spacing w:val="-9"/>
                <w:sz w:val="22"/>
                <w:szCs w:val="22"/>
              </w:rPr>
              <w:t xml:space="preserve"> </w:t>
            </w:r>
            <w:r w:rsidRPr="00B162CC">
              <w:rPr>
                <w:sz w:val="22"/>
                <w:szCs w:val="22"/>
              </w:rPr>
              <w:t>practice.</w:t>
            </w:r>
          </w:p>
        </w:tc>
      </w:tr>
      <w:tr w:rsidR="0009321B" w14:paraId="791A396F" w14:textId="77777777" w:rsidTr="003B160A">
        <w:trPr>
          <w:trHeight w:val="4931"/>
        </w:trPr>
        <w:tc>
          <w:tcPr>
            <w:tcW w:w="1646" w:type="dxa"/>
            <w:shd w:val="clear" w:color="auto" w:fill="auto"/>
          </w:tcPr>
          <w:p w14:paraId="614A9C73" w14:textId="7CC3B57F" w:rsidR="0009321B" w:rsidRPr="00B162CC" w:rsidRDefault="00EF6BCE" w:rsidP="00B162CC">
            <w:pPr>
              <w:rPr>
                <w:sz w:val="22"/>
                <w:szCs w:val="22"/>
              </w:rPr>
            </w:pPr>
            <w:r w:rsidRPr="00B162CC">
              <w:rPr>
                <w:sz w:val="22"/>
                <w:szCs w:val="22"/>
              </w:rPr>
              <w:lastRenderedPageBreak/>
              <w:t>Centers for Medicare &amp; Medicaid Services (CMS)</w:t>
            </w:r>
          </w:p>
        </w:tc>
        <w:tc>
          <w:tcPr>
            <w:tcW w:w="1811" w:type="dxa"/>
            <w:shd w:val="clear" w:color="auto" w:fill="auto"/>
          </w:tcPr>
          <w:p w14:paraId="0660DB65" w14:textId="0A4257A1" w:rsidR="0009321B" w:rsidRPr="00B162CC" w:rsidRDefault="00E54F8D" w:rsidP="00B162CC">
            <w:pPr>
              <w:rPr>
                <w:sz w:val="22"/>
                <w:szCs w:val="22"/>
              </w:rPr>
            </w:pPr>
            <w:hyperlink r:id="rId34" w:history="1">
              <w:r w:rsidR="0009321B" w:rsidRPr="00B162CC">
                <w:rPr>
                  <w:rStyle w:val="Hyperlink"/>
                  <w:sz w:val="22"/>
                  <w:szCs w:val="22"/>
                </w:rPr>
                <w:t>CMS SMDL #06- 022</w:t>
              </w:r>
            </w:hyperlink>
          </w:p>
        </w:tc>
        <w:tc>
          <w:tcPr>
            <w:tcW w:w="4366" w:type="dxa"/>
            <w:shd w:val="clear" w:color="auto" w:fill="auto"/>
          </w:tcPr>
          <w:p w14:paraId="4CCD6F95" w14:textId="1024D7CE" w:rsidR="0009321B" w:rsidRPr="00B162CC" w:rsidRDefault="0087509D" w:rsidP="00B162CC">
            <w:pPr>
              <w:rPr>
                <w:sz w:val="22"/>
                <w:szCs w:val="22"/>
              </w:rPr>
            </w:pPr>
            <w:r w:rsidRPr="00B162CC">
              <w:rPr>
                <w:sz w:val="22"/>
                <w:szCs w:val="22"/>
              </w:rPr>
              <w:t xml:space="preserve">CMS </w:t>
            </w:r>
            <w:r w:rsidR="0009321B" w:rsidRPr="00B162CC">
              <w:rPr>
                <w:sz w:val="22"/>
                <w:szCs w:val="22"/>
              </w:rPr>
              <w:t>regulated entities must notify CMS within one clock hour according to Sep</w:t>
            </w:r>
            <w:r w:rsidR="00E26240" w:rsidRPr="00B162CC">
              <w:rPr>
                <w:sz w:val="22"/>
                <w:szCs w:val="22"/>
              </w:rPr>
              <w:t xml:space="preserve">tember </w:t>
            </w:r>
            <w:r w:rsidR="0009321B" w:rsidRPr="00B162CC">
              <w:rPr>
                <w:sz w:val="22"/>
                <w:szCs w:val="22"/>
              </w:rPr>
              <w:t>2006 CMS letter to State Medicaid Directors</w:t>
            </w:r>
            <w:r w:rsidR="00E26240" w:rsidRPr="00B162CC">
              <w:rPr>
                <w:sz w:val="22"/>
                <w:szCs w:val="22"/>
              </w:rPr>
              <w:t>.</w:t>
            </w:r>
          </w:p>
        </w:tc>
        <w:tc>
          <w:tcPr>
            <w:tcW w:w="2345" w:type="dxa"/>
            <w:shd w:val="clear" w:color="auto" w:fill="auto"/>
          </w:tcPr>
          <w:p w14:paraId="6F827361" w14:textId="77777777" w:rsidR="00377348" w:rsidRPr="00B162CC" w:rsidRDefault="0009321B" w:rsidP="00B162CC">
            <w:pPr>
              <w:rPr>
                <w:sz w:val="22"/>
                <w:szCs w:val="22"/>
              </w:rPr>
            </w:pPr>
            <w:r w:rsidRPr="00B162CC">
              <w:rPr>
                <w:sz w:val="22"/>
                <w:szCs w:val="22"/>
              </w:rPr>
              <w:t xml:space="preserve">Unclear if </w:t>
            </w:r>
            <w:hyperlink r:id="rId35" w:history="1">
              <w:r w:rsidRPr="00B162CC">
                <w:rPr>
                  <w:rStyle w:val="Hyperlink"/>
                  <w:sz w:val="22"/>
                  <w:szCs w:val="22"/>
                </w:rPr>
                <w:t>HIPAA HITECH</w:t>
              </w:r>
            </w:hyperlink>
            <w:r w:rsidRPr="00B162CC">
              <w:rPr>
                <w:sz w:val="22"/>
                <w:szCs w:val="22"/>
              </w:rPr>
              <w:t xml:space="preserve"> eliminated the CMS requirement. </w:t>
            </w:r>
          </w:p>
          <w:p w14:paraId="003E8252" w14:textId="6F140EA3" w:rsidR="00D34F7E" w:rsidRPr="00B162CC" w:rsidRDefault="0009321B" w:rsidP="00B162CC">
            <w:pPr>
              <w:rPr>
                <w:sz w:val="22"/>
                <w:szCs w:val="22"/>
              </w:rPr>
            </w:pPr>
            <w:r w:rsidRPr="00B162CC">
              <w:rPr>
                <w:sz w:val="22"/>
                <w:szCs w:val="22"/>
              </w:rPr>
              <w:t>SNAP, TANF, and CHIP each have similar authorizations to use or disclose Medicaid information that identifies an applicant or recipient is limited to use or disclosure “directly in connection with program administration,” but have no breach notice requirement.</w:t>
            </w:r>
          </w:p>
        </w:tc>
      </w:tr>
      <w:tr w:rsidR="008C7F86" w14:paraId="28490A6E" w14:textId="77777777" w:rsidTr="003B160A">
        <w:tc>
          <w:tcPr>
            <w:tcW w:w="1646" w:type="dxa"/>
            <w:shd w:val="clear" w:color="auto" w:fill="auto"/>
          </w:tcPr>
          <w:p w14:paraId="131E106C" w14:textId="0DB96513" w:rsidR="008C7F86" w:rsidRPr="00B162CC" w:rsidRDefault="008C7F86" w:rsidP="00B162CC">
            <w:pPr>
              <w:rPr>
                <w:sz w:val="22"/>
                <w:szCs w:val="22"/>
              </w:rPr>
            </w:pPr>
            <w:r w:rsidRPr="00B162CC">
              <w:rPr>
                <w:sz w:val="22"/>
                <w:szCs w:val="22"/>
              </w:rPr>
              <w:t>Internal Revenue Service</w:t>
            </w:r>
            <w:r w:rsidR="00906267" w:rsidRPr="00B162CC">
              <w:rPr>
                <w:sz w:val="22"/>
                <w:szCs w:val="22"/>
              </w:rPr>
              <w:t xml:space="preserve"> (IRS)</w:t>
            </w:r>
          </w:p>
        </w:tc>
        <w:tc>
          <w:tcPr>
            <w:tcW w:w="1811" w:type="dxa"/>
            <w:shd w:val="clear" w:color="auto" w:fill="auto"/>
          </w:tcPr>
          <w:p w14:paraId="0368C4EC" w14:textId="299329EC" w:rsidR="008C7F86" w:rsidRPr="00B162CC" w:rsidRDefault="008C7F86" w:rsidP="00B162CC">
            <w:pPr>
              <w:rPr>
                <w:sz w:val="22"/>
                <w:szCs w:val="22"/>
              </w:rPr>
            </w:pPr>
            <w:r w:rsidRPr="00B162CC">
              <w:rPr>
                <w:sz w:val="22"/>
                <w:szCs w:val="22"/>
              </w:rPr>
              <w:t xml:space="preserve">By data sharing agreement with the IRS, pursuant to </w:t>
            </w:r>
            <w:hyperlink r:id="rId36" w:history="1">
              <w:r w:rsidRPr="00B162CC">
                <w:rPr>
                  <w:rStyle w:val="Hyperlink"/>
                  <w:sz w:val="22"/>
                  <w:szCs w:val="22"/>
                </w:rPr>
                <w:t>IRS Publication 1075 §10</w:t>
              </w:r>
            </w:hyperlink>
          </w:p>
        </w:tc>
        <w:tc>
          <w:tcPr>
            <w:tcW w:w="4366" w:type="dxa"/>
            <w:shd w:val="clear" w:color="auto" w:fill="auto"/>
          </w:tcPr>
          <w:p w14:paraId="6557425C" w14:textId="3B4C9CB0" w:rsidR="008C7F86" w:rsidRPr="00B162CC" w:rsidRDefault="007E38C7" w:rsidP="00B162CC">
            <w:pPr>
              <w:rPr>
                <w:sz w:val="22"/>
                <w:szCs w:val="22"/>
              </w:rPr>
            </w:pPr>
            <w:r w:rsidRPr="00B162CC">
              <w:rPr>
                <w:sz w:val="22"/>
                <w:szCs w:val="22"/>
              </w:rPr>
              <w:t xml:space="preserve">Notify </w:t>
            </w:r>
            <w:r w:rsidR="001C6B67" w:rsidRPr="00B162CC">
              <w:rPr>
                <w:sz w:val="22"/>
                <w:szCs w:val="22"/>
              </w:rPr>
              <w:t>Treasury Inspector General for Tax Administration (</w:t>
            </w:r>
            <w:r w:rsidRPr="00B162CC">
              <w:rPr>
                <w:sz w:val="22"/>
                <w:szCs w:val="22"/>
              </w:rPr>
              <w:t>TIGTA</w:t>
            </w:r>
            <w:r w:rsidR="001C6B67" w:rsidRPr="00B162CC">
              <w:rPr>
                <w:sz w:val="22"/>
                <w:szCs w:val="22"/>
              </w:rPr>
              <w:t>)</w:t>
            </w:r>
            <w:r w:rsidRPr="00B162CC">
              <w:rPr>
                <w:sz w:val="22"/>
                <w:szCs w:val="22"/>
              </w:rPr>
              <w:t xml:space="preserve"> and IRS Office of Safeguards of compromised IRS or SSA data within one clock hour from discovery of an actual or suspected breach. Follow individual agency procedures for notifying impacted individuals.</w:t>
            </w:r>
          </w:p>
        </w:tc>
        <w:tc>
          <w:tcPr>
            <w:tcW w:w="2345" w:type="dxa"/>
            <w:shd w:val="clear" w:color="auto" w:fill="auto"/>
          </w:tcPr>
          <w:p w14:paraId="5F99BF34" w14:textId="577B40E5" w:rsidR="008C7F86" w:rsidRPr="00B162CC" w:rsidRDefault="007E38C7" w:rsidP="00B162CC">
            <w:pPr>
              <w:rPr>
                <w:sz w:val="22"/>
                <w:szCs w:val="22"/>
              </w:rPr>
            </w:pPr>
            <w:r w:rsidRPr="00B162CC">
              <w:rPr>
                <w:sz w:val="22"/>
                <w:szCs w:val="22"/>
              </w:rPr>
              <w:t>The IRS Office of Safeguards may require individual notification.</w:t>
            </w:r>
          </w:p>
        </w:tc>
      </w:tr>
      <w:tr w:rsidR="00A429B2" w14:paraId="5E625506" w14:textId="77777777" w:rsidTr="003B160A">
        <w:tc>
          <w:tcPr>
            <w:tcW w:w="1646" w:type="dxa"/>
            <w:shd w:val="clear" w:color="auto" w:fill="auto"/>
          </w:tcPr>
          <w:p w14:paraId="663E8771" w14:textId="4B7853A3" w:rsidR="00A429B2" w:rsidRPr="00B162CC" w:rsidRDefault="00A429B2" w:rsidP="00B162CC">
            <w:pPr>
              <w:rPr>
                <w:sz w:val="22"/>
                <w:szCs w:val="22"/>
              </w:rPr>
            </w:pPr>
            <w:r w:rsidRPr="00B162CC">
              <w:rPr>
                <w:sz w:val="22"/>
                <w:szCs w:val="22"/>
              </w:rPr>
              <w:t>Social Security Administration (SSA)</w:t>
            </w:r>
          </w:p>
        </w:tc>
        <w:tc>
          <w:tcPr>
            <w:tcW w:w="1811" w:type="dxa"/>
            <w:shd w:val="clear" w:color="auto" w:fill="auto"/>
          </w:tcPr>
          <w:p w14:paraId="07DEF3AA" w14:textId="4FCBA65D" w:rsidR="00A429B2" w:rsidRPr="00B162CC" w:rsidRDefault="00540D1B" w:rsidP="00B162CC">
            <w:pPr>
              <w:rPr>
                <w:sz w:val="22"/>
                <w:szCs w:val="22"/>
              </w:rPr>
            </w:pPr>
            <w:r w:rsidRPr="00B162CC">
              <w:rPr>
                <w:sz w:val="22"/>
                <w:szCs w:val="22"/>
              </w:rPr>
              <w:t xml:space="preserve">By contract between SSA and Agency which defers to </w:t>
            </w:r>
            <w:hyperlink r:id="rId37" w:history="1">
              <w:r w:rsidRPr="00B162CC">
                <w:rPr>
                  <w:rStyle w:val="Hyperlink"/>
                  <w:sz w:val="22"/>
                  <w:szCs w:val="22"/>
                </w:rPr>
                <w:t>IRS Publication 1075</w:t>
              </w:r>
            </w:hyperlink>
          </w:p>
        </w:tc>
        <w:tc>
          <w:tcPr>
            <w:tcW w:w="4366" w:type="dxa"/>
            <w:shd w:val="clear" w:color="auto" w:fill="auto"/>
          </w:tcPr>
          <w:p w14:paraId="0F366CAB" w14:textId="58E4B80F" w:rsidR="00A429B2" w:rsidRPr="00B162CC" w:rsidRDefault="00540D1B" w:rsidP="00B162CC">
            <w:pPr>
              <w:rPr>
                <w:sz w:val="22"/>
                <w:szCs w:val="22"/>
              </w:rPr>
            </w:pPr>
            <w:r w:rsidRPr="00B162CC">
              <w:rPr>
                <w:sz w:val="22"/>
                <w:szCs w:val="22"/>
              </w:rPr>
              <w:t>Notice required to SSA within one clock hour of discovery. Follow instructions of SSA to notify impacted individuals, if any.</w:t>
            </w:r>
          </w:p>
        </w:tc>
        <w:tc>
          <w:tcPr>
            <w:tcW w:w="2345" w:type="dxa"/>
            <w:shd w:val="clear" w:color="auto" w:fill="auto"/>
          </w:tcPr>
          <w:p w14:paraId="35F3A088" w14:textId="644A62CF" w:rsidR="00A429B2" w:rsidRPr="00B162CC" w:rsidRDefault="00540D1B" w:rsidP="00B162CC">
            <w:pPr>
              <w:rPr>
                <w:sz w:val="22"/>
                <w:szCs w:val="22"/>
              </w:rPr>
            </w:pPr>
            <w:r w:rsidRPr="00B162CC">
              <w:rPr>
                <w:sz w:val="22"/>
                <w:szCs w:val="22"/>
              </w:rPr>
              <w:t>SSA may require individual notification.</w:t>
            </w:r>
          </w:p>
        </w:tc>
      </w:tr>
      <w:tr w:rsidR="00206D67" w14:paraId="02A1AED8" w14:textId="77777777" w:rsidTr="003B160A">
        <w:trPr>
          <w:trHeight w:val="4634"/>
        </w:trPr>
        <w:tc>
          <w:tcPr>
            <w:tcW w:w="1646" w:type="dxa"/>
            <w:shd w:val="clear" w:color="auto" w:fill="auto"/>
          </w:tcPr>
          <w:p w14:paraId="2933745B" w14:textId="67F18666" w:rsidR="00206D67" w:rsidRPr="00B162CC" w:rsidRDefault="00206D67" w:rsidP="00B162CC">
            <w:pPr>
              <w:rPr>
                <w:sz w:val="22"/>
                <w:szCs w:val="22"/>
              </w:rPr>
            </w:pPr>
            <w:r w:rsidRPr="00B162CC">
              <w:rPr>
                <w:sz w:val="22"/>
                <w:szCs w:val="22"/>
              </w:rPr>
              <w:lastRenderedPageBreak/>
              <w:t>Federal Trade Commission (FTC)</w:t>
            </w:r>
          </w:p>
        </w:tc>
        <w:tc>
          <w:tcPr>
            <w:tcW w:w="1811" w:type="dxa"/>
            <w:shd w:val="clear" w:color="auto" w:fill="auto"/>
          </w:tcPr>
          <w:p w14:paraId="3603949C" w14:textId="12E7F3FC" w:rsidR="00206D67" w:rsidRPr="00B162CC" w:rsidRDefault="00206D67" w:rsidP="00B162CC">
            <w:pPr>
              <w:rPr>
                <w:sz w:val="22"/>
                <w:szCs w:val="22"/>
              </w:rPr>
            </w:pPr>
            <w:r w:rsidRPr="00B162CC">
              <w:rPr>
                <w:sz w:val="22"/>
                <w:szCs w:val="22"/>
              </w:rPr>
              <w:t xml:space="preserve">Health Breach Notification (PHR, HER Vendors) </w:t>
            </w:r>
            <w:hyperlink r:id="rId38" w:history="1">
              <w:r w:rsidRPr="00B162CC">
                <w:rPr>
                  <w:rStyle w:val="Hyperlink"/>
                  <w:sz w:val="22"/>
                  <w:szCs w:val="22"/>
                </w:rPr>
                <w:t>16 CFR Part 318</w:t>
              </w:r>
            </w:hyperlink>
          </w:p>
        </w:tc>
        <w:tc>
          <w:tcPr>
            <w:tcW w:w="4366" w:type="dxa"/>
            <w:shd w:val="clear" w:color="auto" w:fill="auto"/>
          </w:tcPr>
          <w:p w14:paraId="1CA8BCA4" w14:textId="7077C091" w:rsidR="00206D67" w:rsidRPr="00B162CC" w:rsidRDefault="00E43D61" w:rsidP="00B162CC">
            <w:pPr>
              <w:rPr>
                <w:sz w:val="22"/>
                <w:szCs w:val="22"/>
              </w:rPr>
            </w:pPr>
            <w:r w:rsidRPr="00B162CC">
              <w:rPr>
                <w:sz w:val="22"/>
                <w:szCs w:val="22"/>
              </w:rPr>
              <w:t xml:space="preserve">Requires a vendor of personal health records to notify the individual US </w:t>
            </w:r>
            <w:r w:rsidR="00DE57DF" w:rsidRPr="00B162CC">
              <w:rPr>
                <w:sz w:val="22"/>
                <w:szCs w:val="22"/>
              </w:rPr>
              <w:t xml:space="preserve">citizen </w:t>
            </w:r>
            <w:r w:rsidRPr="00B162CC">
              <w:rPr>
                <w:sz w:val="22"/>
                <w:szCs w:val="22"/>
              </w:rPr>
              <w:t>and the FTC following the discovery of a breach of security of unsecured PHR-identifiable health information that is in a personal health record maintained or offered by such vendor, and each PHR-related entity.</w:t>
            </w:r>
          </w:p>
          <w:p w14:paraId="4268FE70" w14:textId="3D236680" w:rsidR="004E4BE2" w:rsidRPr="00B162CC" w:rsidRDefault="004E4BE2" w:rsidP="00B162CC">
            <w:pPr>
              <w:rPr>
                <w:sz w:val="22"/>
                <w:szCs w:val="22"/>
              </w:rPr>
            </w:pPr>
            <w:r w:rsidRPr="00B162CC">
              <w:rPr>
                <w:sz w:val="22"/>
                <w:szCs w:val="22"/>
              </w:rPr>
              <w:t>Note: “Breach” is acquisition unauthorized by the individual. Notify without unreasonable delay and in no case later than 60</w:t>
            </w:r>
            <w:r w:rsidR="004D7620" w:rsidRPr="00B162CC">
              <w:rPr>
                <w:sz w:val="22"/>
                <w:szCs w:val="22"/>
              </w:rPr>
              <w:t>-</w:t>
            </w:r>
            <w:r w:rsidRPr="00B162CC">
              <w:rPr>
                <w:sz w:val="22"/>
                <w:szCs w:val="22"/>
              </w:rPr>
              <w:t>calendar days after the breach discovery.</w:t>
            </w:r>
          </w:p>
        </w:tc>
        <w:tc>
          <w:tcPr>
            <w:tcW w:w="2345" w:type="dxa"/>
            <w:shd w:val="clear" w:color="auto" w:fill="auto"/>
          </w:tcPr>
          <w:p w14:paraId="50F5D964" w14:textId="44407D5E" w:rsidR="00DD2680" w:rsidRPr="00B162CC" w:rsidRDefault="00E43D61" w:rsidP="00B162CC">
            <w:pPr>
              <w:rPr>
                <w:sz w:val="22"/>
                <w:szCs w:val="22"/>
              </w:rPr>
            </w:pPr>
            <w:r w:rsidRPr="00B162CC">
              <w:rPr>
                <w:sz w:val="22"/>
                <w:szCs w:val="22"/>
              </w:rPr>
              <w:t>Applies to foreign and domestic vendors of personal health records, PHR-related entities, and third-party service providers, irrespective of any jurisdictional tests in the FTC Act, that maintain information of US citizens or residents. It does not apply to HIPAA-covered entities, or to any other entity to the extent that it engages in activities as a business associate of a HIPAA-covered entity.</w:t>
            </w:r>
          </w:p>
        </w:tc>
      </w:tr>
      <w:tr w:rsidR="00D479DE" w14:paraId="3100F51C" w14:textId="77777777" w:rsidTr="003B160A">
        <w:tc>
          <w:tcPr>
            <w:tcW w:w="1646" w:type="dxa"/>
            <w:shd w:val="clear" w:color="auto" w:fill="auto"/>
          </w:tcPr>
          <w:p w14:paraId="0942266D" w14:textId="745AF0C9" w:rsidR="00D479DE" w:rsidRPr="00B162CC" w:rsidRDefault="00D479DE" w:rsidP="00B162CC">
            <w:pPr>
              <w:rPr>
                <w:sz w:val="22"/>
                <w:szCs w:val="22"/>
              </w:rPr>
            </w:pPr>
            <w:r w:rsidRPr="00B162CC">
              <w:rPr>
                <w:sz w:val="22"/>
                <w:szCs w:val="22"/>
              </w:rPr>
              <w:t xml:space="preserve">Family Educational Rights and Privacy Act </w:t>
            </w:r>
            <w:r w:rsidR="00100D9A" w:rsidRPr="00B162CC">
              <w:rPr>
                <w:sz w:val="22"/>
                <w:szCs w:val="22"/>
              </w:rPr>
              <w:t xml:space="preserve">(FERPA) </w:t>
            </w:r>
            <w:r w:rsidRPr="00B162CC">
              <w:rPr>
                <w:sz w:val="22"/>
                <w:szCs w:val="22"/>
              </w:rPr>
              <w:t>(1974)</w:t>
            </w:r>
          </w:p>
        </w:tc>
        <w:tc>
          <w:tcPr>
            <w:tcW w:w="1811" w:type="dxa"/>
            <w:shd w:val="clear" w:color="auto" w:fill="auto"/>
          </w:tcPr>
          <w:p w14:paraId="46720316" w14:textId="33125A68" w:rsidR="00D479DE" w:rsidRPr="00B162CC" w:rsidRDefault="00E54F8D" w:rsidP="00B162CC">
            <w:pPr>
              <w:rPr>
                <w:sz w:val="22"/>
                <w:szCs w:val="22"/>
              </w:rPr>
            </w:pPr>
            <w:hyperlink r:id="rId39" w:history="1">
              <w:r w:rsidR="00D479DE" w:rsidRPr="00B162CC">
                <w:rPr>
                  <w:rStyle w:val="Hyperlink"/>
                  <w:sz w:val="22"/>
                  <w:szCs w:val="22"/>
                </w:rPr>
                <w:t>20 USC §</w:t>
              </w:r>
              <w:r w:rsidR="00097898" w:rsidRPr="00B162CC">
                <w:rPr>
                  <w:rStyle w:val="Hyperlink"/>
                  <w:sz w:val="22"/>
                  <w:szCs w:val="22"/>
                </w:rPr>
                <w:t xml:space="preserve"> </w:t>
              </w:r>
              <w:r w:rsidR="00D479DE" w:rsidRPr="00B162CC">
                <w:rPr>
                  <w:rStyle w:val="Hyperlink"/>
                  <w:sz w:val="22"/>
                  <w:szCs w:val="22"/>
                </w:rPr>
                <w:t>1232g</w:t>
              </w:r>
            </w:hyperlink>
          </w:p>
          <w:p w14:paraId="49C8CA8F" w14:textId="1DF2A425" w:rsidR="00D479DE" w:rsidRPr="00B162CC" w:rsidRDefault="00E54F8D" w:rsidP="00B162CC">
            <w:pPr>
              <w:rPr>
                <w:sz w:val="22"/>
                <w:szCs w:val="22"/>
              </w:rPr>
            </w:pPr>
            <w:hyperlink r:id="rId40" w:history="1">
              <w:r w:rsidR="00D479DE" w:rsidRPr="00B162CC">
                <w:rPr>
                  <w:rStyle w:val="Hyperlink"/>
                  <w:sz w:val="22"/>
                  <w:szCs w:val="22"/>
                </w:rPr>
                <w:t>34 CFR Part 99</w:t>
              </w:r>
            </w:hyperlink>
          </w:p>
        </w:tc>
        <w:tc>
          <w:tcPr>
            <w:tcW w:w="4366" w:type="dxa"/>
            <w:shd w:val="clear" w:color="auto" w:fill="auto"/>
          </w:tcPr>
          <w:p w14:paraId="370FBB2C" w14:textId="02E193FE" w:rsidR="00D479DE" w:rsidRPr="00B162CC" w:rsidRDefault="00097898" w:rsidP="00B162CC">
            <w:pPr>
              <w:rPr>
                <w:sz w:val="22"/>
                <w:szCs w:val="22"/>
              </w:rPr>
            </w:pPr>
            <w:r w:rsidRPr="00B162CC">
              <w:rPr>
                <w:sz w:val="22"/>
                <w:szCs w:val="22"/>
              </w:rPr>
              <w:t>None. FERPA guidance recommends having breach response plans.</w:t>
            </w:r>
          </w:p>
        </w:tc>
        <w:tc>
          <w:tcPr>
            <w:tcW w:w="2345" w:type="dxa"/>
            <w:shd w:val="clear" w:color="auto" w:fill="auto"/>
          </w:tcPr>
          <w:p w14:paraId="718C5E0C" w14:textId="2C0F76D5" w:rsidR="00D479DE" w:rsidRPr="00B162CC" w:rsidRDefault="00097898" w:rsidP="00B162CC">
            <w:pPr>
              <w:rPr>
                <w:sz w:val="22"/>
                <w:szCs w:val="22"/>
              </w:rPr>
            </w:pPr>
            <w:r w:rsidRPr="00B162CC">
              <w:rPr>
                <w:sz w:val="22"/>
                <w:szCs w:val="22"/>
              </w:rPr>
              <w:t>Applies to educational institutions regarding the privacy of personally identifiable information contained in education records of students. Consent is generally required to disclose education records.</w:t>
            </w:r>
          </w:p>
        </w:tc>
      </w:tr>
    </w:tbl>
    <w:p w14:paraId="30A32325" w14:textId="7041243E" w:rsidR="003D4611" w:rsidRDefault="00FD124A" w:rsidP="00386C95">
      <w:pPr>
        <w:pStyle w:val="Heading3"/>
      </w:pPr>
      <w:r w:rsidRPr="003D4611">
        <w:t>State Data Breach Notification Laws</w:t>
      </w:r>
    </w:p>
    <w:p w14:paraId="3274B780" w14:textId="4FDE9D6C" w:rsidR="00FA37C9" w:rsidRDefault="00FD124A" w:rsidP="004E58E8">
      <w:pPr>
        <w:pStyle w:val="BodyText"/>
      </w:pPr>
      <w:r w:rsidRPr="003D4611">
        <w:t>The National Conference of State Legislatures</w:t>
      </w:r>
      <w:r w:rsidR="00740529">
        <w:t xml:space="preserve"> (NCSL)</w:t>
      </w:r>
      <w:r w:rsidRPr="003D4611">
        <w:t xml:space="preserve"> maintains a </w:t>
      </w:r>
      <w:hyperlink r:id="rId41">
        <w:r w:rsidRPr="003D4611">
          <w:t xml:space="preserve">matrix of state data breach laws. </w:t>
        </w:r>
      </w:hyperlink>
      <w:r w:rsidRPr="003D4611">
        <w:t xml:space="preserve">As of </w:t>
      </w:r>
      <w:r w:rsidR="00364348">
        <w:t>April</w:t>
      </w:r>
      <w:r w:rsidR="00BA74F3">
        <w:t xml:space="preserve"> </w:t>
      </w:r>
      <w:r w:rsidRPr="003D4611">
        <w:t>20</w:t>
      </w:r>
      <w:r w:rsidR="00BA74F3">
        <w:t>2</w:t>
      </w:r>
      <w:r w:rsidR="00364348">
        <w:t>1</w:t>
      </w:r>
      <w:r w:rsidRPr="003D4611">
        <w:t xml:space="preserve">, </w:t>
      </w:r>
      <w:r w:rsidR="00202609">
        <w:t>all 50 states</w:t>
      </w:r>
      <w:r w:rsidRPr="003D4611">
        <w:t>, the District of Columbia, Guam, Puerto Rico, and the Virgin Islands have enacted legislation requiring notification of security breaches involving personal information.</w:t>
      </w:r>
      <w:r w:rsidR="00022947">
        <w:t xml:space="preserve"> </w:t>
      </w:r>
    </w:p>
    <w:p w14:paraId="56596E3E" w14:textId="2A4A234F" w:rsidR="00740529" w:rsidRDefault="004E58E8" w:rsidP="004E58E8">
      <w:pPr>
        <w:pStyle w:val="BodyText"/>
      </w:pPr>
      <w:r>
        <w:t xml:space="preserve">The </w:t>
      </w:r>
      <w:r w:rsidR="00740529">
        <w:t>NCSL state data breach law matrix is available at the link provided below.</w:t>
      </w:r>
    </w:p>
    <w:p w14:paraId="208AE144" w14:textId="425743EE" w:rsidR="004E58E8" w:rsidRDefault="00E54F8D" w:rsidP="004E58E8">
      <w:pPr>
        <w:pStyle w:val="BodyText"/>
      </w:pPr>
      <w:hyperlink r:id="rId42" w:history="1">
        <w:r w:rsidR="00740529" w:rsidRPr="00060340">
          <w:rPr>
            <w:rStyle w:val="Hyperlink"/>
          </w:rPr>
          <w:t>https://www.ncsl.org/research/telecommunications-and-information-technology/security-breach-notification-laws.aspx</w:t>
        </w:r>
      </w:hyperlink>
      <w:r w:rsidR="00740529">
        <w:t xml:space="preserve">  </w:t>
      </w:r>
    </w:p>
    <w:p w14:paraId="18B7D156" w14:textId="3009E5B8" w:rsidR="00FA37C9" w:rsidRPr="00066C33" w:rsidRDefault="00FA37C9" w:rsidP="00386C95">
      <w:pPr>
        <w:pStyle w:val="Heading3"/>
      </w:pPr>
      <w:bookmarkStart w:id="14" w:name="_Ref47968886"/>
      <w:r w:rsidRPr="00066C33">
        <w:lastRenderedPageBreak/>
        <w:t xml:space="preserve">Table </w:t>
      </w:r>
      <w:r w:rsidR="00C218B9">
        <w:t>4</w:t>
      </w:r>
      <w:r w:rsidRPr="00066C33">
        <w:t>.</w:t>
      </w:r>
      <w:r w:rsidR="00364348">
        <w:t>3</w:t>
      </w:r>
      <w:r w:rsidRPr="00066C33">
        <w:t xml:space="preserve">: </w:t>
      </w:r>
      <w:r w:rsidR="001C386E" w:rsidRPr="00066C33">
        <w:t>Contracted Data Breach and Credit Monitoring Services</w:t>
      </w:r>
      <w:bookmarkEnd w:id="14"/>
    </w:p>
    <w:p w14:paraId="2BF85F29" w14:textId="072AC5D6" w:rsidR="00201C1A" w:rsidRPr="00603EC2" w:rsidRDefault="00283856" w:rsidP="00603EC2">
      <w:pPr>
        <w:pStyle w:val="BodyText"/>
      </w:pPr>
      <w:r w:rsidRPr="00603EC2">
        <w:t xml:space="preserve">The </w:t>
      </w:r>
      <w:r w:rsidR="005D748A" w:rsidRPr="00603EC2">
        <w:t>Texas Comptroller of Public Accounts (CPA) S</w:t>
      </w:r>
      <w:r w:rsidR="002C30C1" w:rsidRPr="00603EC2">
        <w:t xml:space="preserve">tatewide </w:t>
      </w:r>
      <w:r w:rsidR="0021409B">
        <w:t>P</w:t>
      </w:r>
      <w:r w:rsidR="002C30C1" w:rsidRPr="00603EC2">
        <w:t xml:space="preserve">rocurement Division (SPD) </w:t>
      </w:r>
      <w:r w:rsidR="007D464C" w:rsidRPr="00603EC2">
        <w:t xml:space="preserve">manages a </w:t>
      </w:r>
      <w:r w:rsidR="000D456D" w:rsidRPr="00603EC2">
        <w:t xml:space="preserve">contract for </w:t>
      </w:r>
      <w:r w:rsidR="007D464C" w:rsidRPr="00603EC2">
        <w:t>Data Breach and Credit Monitoring Services</w:t>
      </w:r>
      <w:r w:rsidR="000D456D" w:rsidRPr="00603EC2">
        <w:t>.</w:t>
      </w:r>
    </w:p>
    <w:tbl>
      <w:tblPr>
        <w:tblStyle w:val="TableGrid"/>
        <w:tblW w:w="0" w:type="auto"/>
        <w:tblInd w:w="0" w:type="dxa"/>
        <w:tblBorders>
          <w:top w:val="single" w:sz="4" w:space="0" w:color="00257D"/>
          <w:left w:val="single" w:sz="4" w:space="0" w:color="00257D"/>
          <w:bottom w:val="single" w:sz="4" w:space="0" w:color="00257D"/>
          <w:right w:val="single" w:sz="4" w:space="0" w:color="00257D"/>
          <w:insideH w:val="single" w:sz="4" w:space="0" w:color="00257D"/>
          <w:insideV w:val="single" w:sz="4" w:space="0" w:color="00257D"/>
        </w:tblBorders>
        <w:tblLook w:val="04A0" w:firstRow="1" w:lastRow="0" w:firstColumn="1" w:lastColumn="0" w:noHBand="0" w:noVBand="1"/>
      </w:tblPr>
      <w:tblGrid>
        <w:gridCol w:w="2245"/>
        <w:gridCol w:w="4964"/>
      </w:tblGrid>
      <w:tr w:rsidR="00066C33" w14:paraId="750B8B73" w14:textId="77777777" w:rsidTr="00612B45">
        <w:tc>
          <w:tcPr>
            <w:tcW w:w="2245" w:type="dxa"/>
          </w:tcPr>
          <w:p w14:paraId="1DD32FA6" w14:textId="02379008" w:rsidR="00066C33" w:rsidRPr="00A97E7E" w:rsidRDefault="00136CD8" w:rsidP="00A97E7E">
            <w:pPr>
              <w:rPr>
                <w:sz w:val="22"/>
                <w:szCs w:val="22"/>
              </w:rPr>
            </w:pPr>
            <w:r w:rsidRPr="00A97E7E">
              <w:rPr>
                <w:sz w:val="22"/>
                <w:szCs w:val="22"/>
              </w:rPr>
              <w:t>Contract</w:t>
            </w:r>
            <w:r w:rsidR="00603EC2" w:rsidRPr="00A97E7E">
              <w:rPr>
                <w:sz w:val="22"/>
                <w:szCs w:val="22"/>
              </w:rPr>
              <w:t>ing Agency</w:t>
            </w:r>
          </w:p>
        </w:tc>
        <w:tc>
          <w:tcPr>
            <w:tcW w:w="4860" w:type="dxa"/>
          </w:tcPr>
          <w:p w14:paraId="49D7C0C8" w14:textId="177E9A16" w:rsidR="00066C33" w:rsidRPr="00A97E7E" w:rsidRDefault="00E54F8D" w:rsidP="00A97E7E">
            <w:pPr>
              <w:rPr>
                <w:sz w:val="22"/>
                <w:szCs w:val="22"/>
              </w:rPr>
            </w:pPr>
            <w:hyperlink r:id="rId43" w:history="1">
              <w:r w:rsidR="00603EC2" w:rsidRPr="00A97E7E">
                <w:rPr>
                  <w:rStyle w:val="Hyperlink"/>
                  <w:sz w:val="22"/>
                  <w:szCs w:val="22"/>
                </w:rPr>
                <w:t>www.txsmartbuy.com</w:t>
              </w:r>
            </w:hyperlink>
          </w:p>
        </w:tc>
      </w:tr>
      <w:tr w:rsidR="002739F8" w14:paraId="2681DD06" w14:textId="77777777" w:rsidTr="00612B45">
        <w:tc>
          <w:tcPr>
            <w:tcW w:w="2245" w:type="dxa"/>
          </w:tcPr>
          <w:p w14:paraId="56F1AFF7" w14:textId="1E8239CF" w:rsidR="002739F8" w:rsidRPr="00A97E7E" w:rsidRDefault="00136CD8" w:rsidP="00A97E7E">
            <w:pPr>
              <w:rPr>
                <w:sz w:val="22"/>
                <w:szCs w:val="22"/>
              </w:rPr>
            </w:pPr>
            <w:r w:rsidRPr="00A97E7E">
              <w:rPr>
                <w:sz w:val="22"/>
                <w:szCs w:val="22"/>
              </w:rPr>
              <w:t xml:space="preserve">Contract </w:t>
            </w:r>
            <w:r w:rsidR="00FA067C" w:rsidRPr="00A97E7E">
              <w:rPr>
                <w:sz w:val="22"/>
                <w:szCs w:val="22"/>
              </w:rPr>
              <w:t>Description</w:t>
            </w:r>
          </w:p>
        </w:tc>
        <w:tc>
          <w:tcPr>
            <w:tcW w:w="4860" w:type="dxa"/>
          </w:tcPr>
          <w:p w14:paraId="10F873DF" w14:textId="35D4335D" w:rsidR="002739F8" w:rsidRPr="00A97E7E" w:rsidRDefault="00FA067C" w:rsidP="00A97E7E">
            <w:pPr>
              <w:rPr>
                <w:sz w:val="22"/>
                <w:szCs w:val="22"/>
              </w:rPr>
            </w:pPr>
            <w:r w:rsidRPr="00A97E7E">
              <w:rPr>
                <w:sz w:val="22"/>
                <w:szCs w:val="22"/>
              </w:rPr>
              <w:t>Data Breach and Credit Monitoring Services</w:t>
            </w:r>
          </w:p>
        </w:tc>
      </w:tr>
      <w:tr w:rsidR="002739F8" w14:paraId="1F57F822" w14:textId="77777777" w:rsidTr="00612B45">
        <w:tc>
          <w:tcPr>
            <w:tcW w:w="2245" w:type="dxa"/>
          </w:tcPr>
          <w:p w14:paraId="5F08ECB2" w14:textId="6DA5B342" w:rsidR="002739F8" w:rsidRPr="00A97E7E" w:rsidRDefault="002739F8" w:rsidP="00A97E7E">
            <w:pPr>
              <w:rPr>
                <w:sz w:val="22"/>
                <w:szCs w:val="22"/>
              </w:rPr>
            </w:pPr>
            <w:r w:rsidRPr="00A97E7E">
              <w:rPr>
                <w:sz w:val="22"/>
                <w:szCs w:val="22"/>
              </w:rPr>
              <w:t>Contract Number</w:t>
            </w:r>
          </w:p>
        </w:tc>
        <w:tc>
          <w:tcPr>
            <w:tcW w:w="4860" w:type="dxa"/>
          </w:tcPr>
          <w:p w14:paraId="746D475F" w14:textId="6408D817" w:rsidR="002739F8" w:rsidRPr="00A97E7E" w:rsidRDefault="00603EC2" w:rsidP="00A97E7E">
            <w:pPr>
              <w:rPr>
                <w:sz w:val="22"/>
                <w:szCs w:val="22"/>
              </w:rPr>
            </w:pPr>
            <w:r w:rsidRPr="00A97E7E">
              <w:rPr>
                <w:sz w:val="22"/>
                <w:szCs w:val="22"/>
              </w:rPr>
              <w:t>961-C1</w:t>
            </w:r>
          </w:p>
        </w:tc>
      </w:tr>
      <w:tr w:rsidR="00136CD8" w14:paraId="5ADD6158" w14:textId="77777777" w:rsidTr="00612B45">
        <w:tc>
          <w:tcPr>
            <w:tcW w:w="2245" w:type="dxa"/>
          </w:tcPr>
          <w:p w14:paraId="5C2C7038" w14:textId="433780A6" w:rsidR="00136CD8" w:rsidRPr="00A97E7E" w:rsidRDefault="00136CD8" w:rsidP="00A97E7E">
            <w:pPr>
              <w:rPr>
                <w:sz w:val="22"/>
                <w:szCs w:val="22"/>
              </w:rPr>
            </w:pPr>
            <w:r w:rsidRPr="00A97E7E">
              <w:rPr>
                <w:sz w:val="22"/>
                <w:szCs w:val="22"/>
              </w:rPr>
              <w:t>Contract Link</w:t>
            </w:r>
          </w:p>
        </w:tc>
        <w:tc>
          <w:tcPr>
            <w:tcW w:w="4860" w:type="dxa"/>
          </w:tcPr>
          <w:p w14:paraId="2FDA0ACF" w14:textId="63432A5E" w:rsidR="00136CD8" w:rsidRPr="00A97E7E" w:rsidRDefault="00E54F8D" w:rsidP="00A97E7E">
            <w:pPr>
              <w:rPr>
                <w:sz w:val="22"/>
                <w:szCs w:val="22"/>
              </w:rPr>
            </w:pPr>
            <w:hyperlink r:id="rId44" w:history="1">
              <w:r w:rsidR="00603EC2" w:rsidRPr="00A97E7E">
                <w:rPr>
                  <w:rStyle w:val="Hyperlink"/>
                  <w:sz w:val="22"/>
                  <w:szCs w:val="22"/>
                </w:rPr>
                <w:t>http://www.txsmartbuy.com/contracts/view/2192</w:t>
              </w:r>
            </w:hyperlink>
          </w:p>
        </w:tc>
      </w:tr>
    </w:tbl>
    <w:p w14:paraId="61B665FF" w14:textId="52C5A4A5" w:rsidR="008A1F5B" w:rsidRPr="006D04FB" w:rsidRDefault="00FD124A" w:rsidP="00A22225">
      <w:pPr>
        <w:pStyle w:val="Heading1"/>
        <w:rPr>
          <w:sz w:val="20"/>
        </w:rPr>
      </w:pPr>
      <w:bookmarkStart w:id="15" w:name="_Ref47968096"/>
      <w:bookmarkStart w:id="16" w:name="_Toc91760545"/>
      <w:r w:rsidRPr="007351C4">
        <w:t>S</w:t>
      </w:r>
      <w:r w:rsidR="003B160A">
        <w:t>ection</w:t>
      </w:r>
      <w:r w:rsidRPr="007351C4">
        <w:t xml:space="preserve"> </w:t>
      </w:r>
      <w:r w:rsidR="00C218B9">
        <w:t>5</w:t>
      </w:r>
      <w:r w:rsidR="007351C4" w:rsidRPr="007351C4">
        <w:t>:</w:t>
      </w:r>
      <w:r w:rsidR="007351C4">
        <w:rPr>
          <w:sz w:val="20"/>
        </w:rPr>
        <w:t xml:space="preserve"> </w:t>
      </w:r>
      <w:r>
        <w:t>Post-Incident Checklist</w:t>
      </w:r>
      <w:bookmarkEnd w:id="15"/>
      <w:bookmarkEnd w:id="16"/>
    </w:p>
    <w:p w14:paraId="51F6BBC3" w14:textId="535C0A03" w:rsidR="008A1F5B" w:rsidRPr="00EE3754" w:rsidRDefault="00FD124A" w:rsidP="005A7F35">
      <w:pPr>
        <w:pStyle w:val="BodyText"/>
      </w:pPr>
      <w:bookmarkStart w:id="17" w:name="_Hlk2264036"/>
      <w:r w:rsidRPr="00EE3754">
        <w:t>The Computer Security Incident Handling Guide (</w:t>
      </w:r>
      <w:hyperlink r:id="rId45" w:history="1">
        <w:r w:rsidRPr="006D43E2">
          <w:rPr>
            <w:rStyle w:val="Hyperlink"/>
          </w:rPr>
          <w:t>NIST 800-61</w:t>
        </w:r>
      </w:hyperlink>
      <w:r w:rsidRPr="00EE3754">
        <w:t xml:space="preserve">) provides </w:t>
      </w:r>
      <w:r w:rsidR="00C95650" w:rsidRPr="00EE3754">
        <w:t xml:space="preserve">guidance </w:t>
      </w:r>
      <w:r w:rsidRPr="00EE3754">
        <w:t xml:space="preserve">on event analysis activities. </w:t>
      </w:r>
      <w:r w:rsidR="001C1DCA" w:rsidRPr="00EE3754">
        <w:t xml:space="preserve">NIST 800-61 </w:t>
      </w:r>
      <w:r w:rsidR="00F5793A" w:rsidRPr="00EE3754">
        <w:t>Section</w:t>
      </w:r>
      <w:r w:rsidR="00454569" w:rsidRPr="00EE3754">
        <w:t>s</w:t>
      </w:r>
      <w:r w:rsidRPr="00EE3754">
        <w:t xml:space="preserve"> 3.4.1</w:t>
      </w:r>
      <w:r w:rsidR="00454569" w:rsidRPr="00EE3754">
        <w:t xml:space="preserve"> and 3.4.2 provide </w:t>
      </w:r>
      <w:r w:rsidR="00AD2191" w:rsidRPr="00EE3754">
        <w:t>guidance for capturing</w:t>
      </w:r>
      <w:r w:rsidR="00454569" w:rsidRPr="00EE3754">
        <w:t xml:space="preserve"> </w:t>
      </w:r>
      <w:r w:rsidR="00045D53">
        <w:t>l</w:t>
      </w:r>
      <w:r w:rsidRPr="00EE3754">
        <w:t xml:space="preserve">essons </w:t>
      </w:r>
      <w:r w:rsidR="00045D53">
        <w:t>l</w:t>
      </w:r>
      <w:r w:rsidRPr="00EE3754">
        <w:t xml:space="preserve">earned and </w:t>
      </w:r>
      <w:r w:rsidR="00045D53">
        <w:t>u</w:t>
      </w:r>
      <w:r w:rsidRPr="00EE3754">
        <w:t xml:space="preserve">sing </w:t>
      </w:r>
      <w:r w:rsidR="00045D53">
        <w:t>c</w:t>
      </w:r>
      <w:r w:rsidRPr="00EE3754">
        <w:t xml:space="preserve">ollected </w:t>
      </w:r>
      <w:r w:rsidR="00045D53">
        <w:t>i</w:t>
      </w:r>
      <w:r w:rsidRPr="00EE3754">
        <w:t xml:space="preserve">ncident </w:t>
      </w:r>
      <w:r w:rsidR="00045D53">
        <w:t>d</w:t>
      </w:r>
      <w:r w:rsidRPr="00EE3754">
        <w:t>ata for post-incident and root cause analysis</w:t>
      </w:r>
      <w:r w:rsidR="00D24E30" w:rsidRPr="00EE3754">
        <w:t>, which</w:t>
      </w:r>
      <w:r w:rsidRPr="00EE3754">
        <w:t xml:space="preserve"> include:</w:t>
      </w:r>
    </w:p>
    <w:p w14:paraId="018DF997" w14:textId="25CFE560" w:rsidR="008A1F5B" w:rsidRPr="005A7F35" w:rsidRDefault="00FD124A" w:rsidP="00F428F1">
      <w:pPr>
        <w:pStyle w:val="ListParagraph"/>
        <w:numPr>
          <w:ilvl w:val="0"/>
          <w:numId w:val="1"/>
        </w:numPr>
        <w:tabs>
          <w:tab w:val="left" w:pos="861"/>
        </w:tabs>
        <w:ind w:right="208"/>
        <w:rPr>
          <w:rFonts w:cs="Segoe UI"/>
        </w:rPr>
      </w:pPr>
      <w:r w:rsidRPr="005A7F35">
        <w:rPr>
          <w:rFonts w:cs="Segoe UI"/>
          <w:b/>
        </w:rPr>
        <w:t xml:space="preserve">Learning and improving. </w:t>
      </w:r>
      <w:r w:rsidR="007A2AB5">
        <w:rPr>
          <w:rFonts w:cs="Segoe UI"/>
        </w:rPr>
        <w:t>T</w:t>
      </w:r>
      <w:r w:rsidR="007A2AB5" w:rsidRPr="005A7F35">
        <w:rPr>
          <w:rFonts w:cs="Segoe UI"/>
        </w:rPr>
        <w:t>o improve security measures and incident handling processes</w:t>
      </w:r>
      <w:r w:rsidR="007A2AB5">
        <w:rPr>
          <w:rFonts w:cs="Segoe UI"/>
        </w:rPr>
        <w:t>,</w:t>
      </w:r>
      <w:r w:rsidR="007A2AB5" w:rsidRPr="005A7F35">
        <w:rPr>
          <w:rFonts w:cs="Segoe UI"/>
        </w:rPr>
        <w:t xml:space="preserve"> </w:t>
      </w:r>
      <w:r w:rsidRPr="005A7F35">
        <w:rPr>
          <w:rFonts w:cs="Segoe UI"/>
        </w:rPr>
        <w:t xml:space="preserve">Incident Response Teams should </w:t>
      </w:r>
      <w:r w:rsidR="0029715D">
        <w:rPr>
          <w:rFonts w:cs="Segoe UI"/>
        </w:rPr>
        <w:t xml:space="preserve">conduct </w:t>
      </w:r>
      <w:r w:rsidR="004E2AD0">
        <w:rPr>
          <w:rFonts w:cs="Segoe UI"/>
        </w:rPr>
        <w:t xml:space="preserve">an </w:t>
      </w:r>
      <w:r w:rsidR="0029715D">
        <w:rPr>
          <w:rFonts w:cs="Segoe UI"/>
        </w:rPr>
        <w:t>after</w:t>
      </w:r>
      <w:r w:rsidR="004E2AD0">
        <w:rPr>
          <w:rFonts w:cs="Segoe UI"/>
        </w:rPr>
        <w:t>-</w:t>
      </w:r>
      <w:r w:rsidR="0029715D">
        <w:rPr>
          <w:rFonts w:cs="Segoe UI"/>
        </w:rPr>
        <w:t xml:space="preserve">action review </w:t>
      </w:r>
      <w:r w:rsidRPr="005A7F35">
        <w:rPr>
          <w:rFonts w:cs="Segoe UI"/>
        </w:rPr>
        <w:t>with all involved part</w:t>
      </w:r>
      <w:r w:rsidR="00342938" w:rsidRPr="005A7F35">
        <w:rPr>
          <w:rFonts w:cs="Segoe UI"/>
        </w:rPr>
        <w:t>ies after a major incident, and</w:t>
      </w:r>
      <w:r w:rsidRPr="005A7F35">
        <w:rPr>
          <w:rFonts w:cs="Segoe UI"/>
        </w:rPr>
        <w:t xml:space="preserve"> periodically after lesser incidents as resources permit. Questions to be answered in these </w:t>
      </w:r>
      <w:r w:rsidR="00C03314">
        <w:rPr>
          <w:rFonts w:cs="Segoe UI"/>
        </w:rPr>
        <w:t>reviews</w:t>
      </w:r>
      <w:r w:rsidRPr="005A7F35">
        <w:rPr>
          <w:rFonts w:cs="Segoe UI"/>
          <w:spacing w:val="-9"/>
        </w:rPr>
        <w:t xml:space="preserve"> </w:t>
      </w:r>
      <w:r w:rsidRPr="005A7F35">
        <w:rPr>
          <w:rFonts w:cs="Segoe UI"/>
        </w:rPr>
        <w:t>include:</w:t>
      </w:r>
    </w:p>
    <w:p w14:paraId="3EACCFDA" w14:textId="77777777" w:rsidR="008A1F5B" w:rsidRPr="005A7F35" w:rsidRDefault="00FD124A" w:rsidP="00EB7A9A">
      <w:pPr>
        <w:pStyle w:val="ListParagraph"/>
        <w:numPr>
          <w:ilvl w:val="1"/>
          <w:numId w:val="1"/>
        </w:numPr>
        <w:tabs>
          <w:tab w:val="left" w:pos="1581"/>
        </w:tabs>
        <w:spacing w:before="0" w:after="0"/>
        <w:rPr>
          <w:rFonts w:cs="Segoe UI"/>
        </w:rPr>
      </w:pPr>
      <w:r w:rsidRPr="005A7F35">
        <w:rPr>
          <w:rFonts w:cs="Segoe UI"/>
        </w:rPr>
        <w:t xml:space="preserve">Exactly what happened, </w:t>
      </w:r>
      <w:r w:rsidR="000F4B00" w:rsidRPr="005A7F35">
        <w:rPr>
          <w:rFonts w:cs="Segoe UI"/>
        </w:rPr>
        <w:t xml:space="preserve">and </w:t>
      </w:r>
      <w:r w:rsidRPr="005A7F35">
        <w:rPr>
          <w:rFonts w:cs="Segoe UI"/>
        </w:rPr>
        <w:t>at what</w:t>
      </w:r>
      <w:r w:rsidRPr="005A7F35">
        <w:rPr>
          <w:rFonts w:cs="Segoe UI"/>
          <w:spacing w:val="-14"/>
        </w:rPr>
        <w:t xml:space="preserve"> </w:t>
      </w:r>
      <w:r w:rsidRPr="005A7F35">
        <w:rPr>
          <w:rFonts w:cs="Segoe UI"/>
        </w:rPr>
        <w:t>times?</w:t>
      </w:r>
    </w:p>
    <w:p w14:paraId="06AEA84E" w14:textId="77777777" w:rsidR="008A1F5B" w:rsidRPr="005A7F35" w:rsidRDefault="00FD124A" w:rsidP="00EB7A9A">
      <w:pPr>
        <w:pStyle w:val="ListParagraph"/>
        <w:numPr>
          <w:ilvl w:val="1"/>
          <w:numId w:val="1"/>
        </w:numPr>
        <w:tabs>
          <w:tab w:val="left" w:pos="1581"/>
        </w:tabs>
        <w:spacing w:before="0" w:after="0"/>
        <w:ind w:right="206"/>
        <w:rPr>
          <w:rFonts w:cs="Segoe UI"/>
        </w:rPr>
      </w:pPr>
      <w:r w:rsidRPr="005A7F35">
        <w:rPr>
          <w:rFonts w:cs="Segoe UI"/>
        </w:rPr>
        <w:t>How well did staff and management perform? Were documented procedures followed? Were procedures</w:t>
      </w:r>
      <w:r w:rsidRPr="005A7F35">
        <w:rPr>
          <w:rFonts w:cs="Segoe UI"/>
          <w:spacing w:val="-9"/>
        </w:rPr>
        <w:t xml:space="preserve"> </w:t>
      </w:r>
      <w:r w:rsidRPr="005A7F35">
        <w:rPr>
          <w:rFonts w:cs="Segoe UI"/>
        </w:rPr>
        <w:t>adequate?</w:t>
      </w:r>
    </w:p>
    <w:p w14:paraId="757B6990" w14:textId="77777777" w:rsidR="008A1F5B" w:rsidRPr="005A7F35" w:rsidRDefault="00FD124A" w:rsidP="00EB7A9A">
      <w:pPr>
        <w:pStyle w:val="ListParagraph"/>
        <w:numPr>
          <w:ilvl w:val="1"/>
          <w:numId w:val="1"/>
        </w:numPr>
        <w:tabs>
          <w:tab w:val="left" w:pos="1580"/>
          <w:tab w:val="left" w:pos="1581"/>
        </w:tabs>
        <w:spacing w:before="0" w:after="0"/>
        <w:rPr>
          <w:rFonts w:cs="Segoe UI"/>
        </w:rPr>
      </w:pPr>
      <w:r w:rsidRPr="005A7F35">
        <w:rPr>
          <w:rFonts w:cs="Segoe UI"/>
        </w:rPr>
        <w:t>What information was needed</w:t>
      </w:r>
      <w:r w:rsidRPr="005A7F35">
        <w:rPr>
          <w:rFonts w:cs="Segoe UI"/>
          <w:spacing w:val="-10"/>
        </w:rPr>
        <w:t xml:space="preserve"> </w:t>
      </w:r>
      <w:r w:rsidRPr="005A7F35">
        <w:rPr>
          <w:rFonts w:cs="Segoe UI"/>
        </w:rPr>
        <w:t>sooner?</w:t>
      </w:r>
    </w:p>
    <w:p w14:paraId="1A8DA01E" w14:textId="77777777" w:rsidR="008A1F5B" w:rsidRPr="005A7F35" w:rsidRDefault="00FD124A" w:rsidP="00EB7A9A">
      <w:pPr>
        <w:pStyle w:val="ListParagraph"/>
        <w:numPr>
          <w:ilvl w:val="1"/>
          <w:numId w:val="1"/>
        </w:numPr>
        <w:tabs>
          <w:tab w:val="left" w:pos="1581"/>
        </w:tabs>
        <w:spacing w:before="0" w:after="0"/>
        <w:rPr>
          <w:rFonts w:cs="Segoe UI"/>
        </w:rPr>
      </w:pPr>
      <w:r w:rsidRPr="005A7F35">
        <w:rPr>
          <w:rFonts w:cs="Segoe UI"/>
        </w:rPr>
        <w:t>Were any steps or actions taken that might have inhibited the</w:t>
      </w:r>
      <w:r w:rsidRPr="005A7F35">
        <w:rPr>
          <w:rFonts w:cs="Segoe UI"/>
          <w:spacing w:val="-14"/>
        </w:rPr>
        <w:t xml:space="preserve"> </w:t>
      </w:r>
      <w:r w:rsidRPr="005A7F35">
        <w:rPr>
          <w:rFonts w:cs="Segoe UI"/>
        </w:rPr>
        <w:t>recovery?</w:t>
      </w:r>
    </w:p>
    <w:p w14:paraId="46445A77" w14:textId="594C99F9" w:rsidR="008A1F5B" w:rsidRPr="005A7F35" w:rsidRDefault="00FD124A" w:rsidP="00EB7A9A">
      <w:pPr>
        <w:pStyle w:val="ListParagraph"/>
        <w:numPr>
          <w:ilvl w:val="1"/>
          <w:numId w:val="1"/>
        </w:numPr>
        <w:tabs>
          <w:tab w:val="left" w:pos="1581"/>
        </w:tabs>
        <w:spacing w:before="0" w:after="0" w:line="237" w:lineRule="auto"/>
        <w:ind w:right="799"/>
        <w:rPr>
          <w:rFonts w:cs="Segoe UI"/>
        </w:rPr>
      </w:pPr>
      <w:r w:rsidRPr="005A7F35">
        <w:rPr>
          <w:rFonts w:cs="Segoe UI"/>
        </w:rPr>
        <w:t>What would</w:t>
      </w:r>
      <w:r w:rsidR="000F4B00" w:rsidRPr="005A7F35">
        <w:rPr>
          <w:rFonts w:cs="Segoe UI"/>
        </w:rPr>
        <w:t>/should</w:t>
      </w:r>
      <w:r w:rsidRPr="005A7F35">
        <w:rPr>
          <w:rFonts w:cs="Segoe UI"/>
        </w:rPr>
        <w:t xml:space="preserve"> </w:t>
      </w:r>
      <w:r w:rsidR="00E036AC" w:rsidRPr="005A7F35">
        <w:rPr>
          <w:rFonts w:cs="Segoe UI"/>
        </w:rPr>
        <w:t>staff,</w:t>
      </w:r>
      <w:r w:rsidRPr="005A7F35">
        <w:rPr>
          <w:rFonts w:cs="Segoe UI"/>
        </w:rPr>
        <w:t xml:space="preserve"> and management do differently the next time a similar</w:t>
      </w:r>
      <w:r w:rsidRPr="005A7F35">
        <w:rPr>
          <w:rFonts w:cs="Segoe UI"/>
          <w:spacing w:val="-34"/>
        </w:rPr>
        <w:t xml:space="preserve"> </w:t>
      </w:r>
      <w:r w:rsidRPr="005A7F35">
        <w:rPr>
          <w:rFonts w:cs="Segoe UI"/>
        </w:rPr>
        <w:t>incident occurs?</w:t>
      </w:r>
    </w:p>
    <w:p w14:paraId="474F7094" w14:textId="77777777" w:rsidR="008A1F5B" w:rsidRPr="005A7F35" w:rsidRDefault="00FD124A" w:rsidP="00EB7A9A">
      <w:pPr>
        <w:pStyle w:val="ListParagraph"/>
        <w:numPr>
          <w:ilvl w:val="1"/>
          <w:numId w:val="1"/>
        </w:numPr>
        <w:tabs>
          <w:tab w:val="left" w:pos="1580"/>
          <w:tab w:val="left" w:pos="1581"/>
        </w:tabs>
        <w:spacing w:before="0" w:after="0"/>
        <w:rPr>
          <w:rFonts w:cs="Segoe UI"/>
        </w:rPr>
      </w:pPr>
      <w:r w:rsidRPr="005A7F35">
        <w:rPr>
          <w:rFonts w:cs="Segoe UI"/>
        </w:rPr>
        <w:t>How could information sharing with other organizations have been</w:t>
      </w:r>
      <w:r w:rsidRPr="005A7F35">
        <w:rPr>
          <w:rFonts w:cs="Segoe UI"/>
          <w:spacing w:val="-21"/>
        </w:rPr>
        <w:t xml:space="preserve"> </w:t>
      </w:r>
      <w:r w:rsidRPr="005A7F35">
        <w:rPr>
          <w:rFonts w:cs="Segoe UI"/>
        </w:rPr>
        <w:t>improved?</w:t>
      </w:r>
    </w:p>
    <w:p w14:paraId="4D9EC671" w14:textId="77777777" w:rsidR="008A1F5B" w:rsidRPr="005A7F35" w:rsidRDefault="00FD124A" w:rsidP="00EB7A9A">
      <w:pPr>
        <w:pStyle w:val="ListParagraph"/>
        <w:numPr>
          <w:ilvl w:val="1"/>
          <w:numId w:val="1"/>
        </w:numPr>
        <w:tabs>
          <w:tab w:val="left" w:pos="1580"/>
          <w:tab w:val="left" w:pos="1581"/>
        </w:tabs>
        <w:spacing w:before="0" w:after="0"/>
        <w:rPr>
          <w:rFonts w:cs="Segoe UI"/>
        </w:rPr>
      </w:pPr>
      <w:r w:rsidRPr="005A7F35">
        <w:rPr>
          <w:rFonts w:cs="Segoe UI"/>
        </w:rPr>
        <w:t>What corrective actions can prevent similar incidents in the</w:t>
      </w:r>
      <w:r w:rsidRPr="005A7F35">
        <w:rPr>
          <w:rFonts w:cs="Segoe UI"/>
          <w:spacing w:val="-17"/>
        </w:rPr>
        <w:t xml:space="preserve"> </w:t>
      </w:r>
      <w:r w:rsidRPr="005A7F35">
        <w:rPr>
          <w:rFonts w:cs="Segoe UI"/>
        </w:rPr>
        <w:t>future?</w:t>
      </w:r>
    </w:p>
    <w:p w14:paraId="5F2FAD5F" w14:textId="77777777" w:rsidR="008A1F5B" w:rsidRPr="005A7F35" w:rsidRDefault="00FD124A" w:rsidP="00EB7A9A">
      <w:pPr>
        <w:pStyle w:val="ListParagraph"/>
        <w:numPr>
          <w:ilvl w:val="1"/>
          <w:numId w:val="1"/>
        </w:numPr>
        <w:tabs>
          <w:tab w:val="left" w:pos="1581"/>
        </w:tabs>
        <w:spacing w:before="0" w:after="0"/>
        <w:ind w:right="655"/>
        <w:rPr>
          <w:rFonts w:cs="Segoe UI"/>
        </w:rPr>
      </w:pPr>
      <w:r w:rsidRPr="005A7F35">
        <w:rPr>
          <w:rFonts w:cs="Segoe UI"/>
        </w:rPr>
        <w:t>What precursors or indicators should be watched for in the future to detect similar incidents?</w:t>
      </w:r>
    </w:p>
    <w:p w14:paraId="7F7EF1C6" w14:textId="273AC9C6" w:rsidR="008A1F5B" w:rsidRPr="002B5EF8" w:rsidRDefault="00FD124A" w:rsidP="00EB7A9A">
      <w:pPr>
        <w:pStyle w:val="ListParagraph"/>
        <w:numPr>
          <w:ilvl w:val="1"/>
          <w:numId w:val="1"/>
        </w:numPr>
        <w:tabs>
          <w:tab w:val="left" w:pos="1580"/>
          <w:tab w:val="left" w:pos="1581"/>
        </w:tabs>
        <w:spacing w:before="0" w:after="0"/>
        <w:ind w:right="641"/>
        <w:rPr>
          <w:sz w:val="16"/>
        </w:rPr>
      </w:pPr>
      <w:r w:rsidRPr="005A7F35">
        <w:rPr>
          <w:rFonts w:cs="Segoe UI"/>
        </w:rPr>
        <w:t xml:space="preserve">What additional tools or resources are </w:t>
      </w:r>
      <w:r w:rsidR="00A3755E" w:rsidRPr="005A7F35">
        <w:rPr>
          <w:rFonts w:cs="Segoe UI"/>
        </w:rPr>
        <w:t>needed</w:t>
      </w:r>
      <w:r w:rsidRPr="005A7F35">
        <w:rPr>
          <w:rFonts w:cs="Segoe UI"/>
        </w:rPr>
        <w:t xml:space="preserve"> to detect, analyze, and mitigate future incidents?</w:t>
      </w:r>
    </w:p>
    <w:p w14:paraId="440E244D" w14:textId="647BBB5A" w:rsidR="008A1F5B" w:rsidRPr="002B5EF8" w:rsidRDefault="00FD124A" w:rsidP="00F428F1">
      <w:pPr>
        <w:pStyle w:val="ListParagraph"/>
        <w:numPr>
          <w:ilvl w:val="0"/>
          <w:numId w:val="1"/>
        </w:numPr>
        <w:tabs>
          <w:tab w:val="left" w:pos="861"/>
        </w:tabs>
        <w:ind w:right="298"/>
        <w:rPr>
          <w:rFonts w:cs="Segoe UI"/>
        </w:rPr>
      </w:pPr>
      <w:r w:rsidRPr="002B5EF8">
        <w:rPr>
          <w:rFonts w:cs="Segoe UI"/>
          <w:b/>
        </w:rPr>
        <w:t xml:space="preserve">Follow-up reporting. </w:t>
      </w:r>
      <w:r w:rsidRPr="002B5EF8">
        <w:rPr>
          <w:rFonts w:cs="Segoe UI"/>
        </w:rPr>
        <w:t>An important post-incident activity is creating a</w:t>
      </w:r>
      <w:r w:rsidR="00D4532B">
        <w:rPr>
          <w:rFonts w:cs="Segoe UI"/>
        </w:rPr>
        <w:t xml:space="preserve">n </w:t>
      </w:r>
      <w:r w:rsidR="004E2AD0">
        <w:rPr>
          <w:rFonts w:cs="Segoe UI"/>
        </w:rPr>
        <w:t>after-action</w:t>
      </w:r>
      <w:r w:rsidR="00D4532B">
        <w:rPr>
          <w:rFonts w:cs="Segoe UI"/>
        </w:rPr>
        <w:t xml:space="preserve"> </w:t>
      </w:r>
      <w:r w:rsidRPr="002B5EF8">
        <w:rPr>
          <w:rFonts w:cs="Segoe UI"/>
        </w:rPr>
        <w:t xml:space="preserve">report for each incident. </w:t>
      </w:r>
      <w:r w:rsidR="003F5BE7" w:rsidRPr="003F5BE7">
        <w:rPr>
          <w:rFonts w:cs="Segoe UI"/>
        </w:rPr>
        <w:t>Report elements to consider include</w:t>
      </w:r>
      <w:r w:rsidRPr="002B5EF8">
        <w:rPr>
          <w:rFonts w:cs="Segoe UI"/>
        </w:rPr>
        <w:t>:</w:t>
      </w:r>
    </w:p>
    <w:p w14:paraId="6D93830C" w14:textId="75FCFC60" w:rsidR="008A1F5B" w:rsidRPr="002B5EF8" w:rsidRDefault="00FD124A" w:rsidP="00EB7A9A">
      <w:pPr>
        <w:pStyle w:val="ListParagraph"/>
        <w:numPr>
          <w:ilvl w:val="1"/>
          <w:numId w:val="1"/>
        </w:numPr>
        <w:tabs>
          <w:tab w:val="left" w:pos="1581"/>
        </w:tabs>
        <w:spacing w:before="0" w:after="0"/>
        <w:rPr>
          <w:rFonts w:cs="Segoe UI"/>
        </w:rPr>
      </w:pPr>
      <w:r w:rsidRPr="002B5EF8">
        <w:rPr>
          <w:rFonts w:cs="Segoe UI"/>
        </w:rPr>
        <w:t>Creating a formal event chronology (including time-stamped information from</w:t>
      </w:r>
      <w:r w:rsidRPr="002B5EF8">
        <w:rPr>
          <w:rFonts w:cs="Segoe UI"/>
          <w:spacing w:val="-33"/>
        </w:rPr>
        <w:t xml:space="preserve"> </w:t>
      </w:r>
      <w:r w:rsidRPr="002B5EF8">
        <w:rPr>
          <w:rFonts w:cs="Segoe UI"/>
        </w:rPr>
        <w:t>systems)</w:t>
      </w:r>
      <w:r w:rsidR="00693901">
        <w:rPr>
          <w:rFonts w:cs="Segoe UI"/>
        </w:rPr>
        <w:t>.</w:t>
      </w:r>
    </w:p>
    <w:p w14:paraId="4F1764D6" w14:textId="71405126" w:rsidR="008A1F5B" w:rsidRPr="002B5EF8" w:rsidRDefault="00FD124A" w:rsidP="00EB7A9A">
      <w:pPr>
        <w:pStyle w:val="ListParagraph"/>
        <w:numPr>
          <w:ilvl w:val="1"/>
          <w:numId w:val="1"/>
        </w:numPr>
        <w:tabs>
          <w:tab w:val="left" w:pos="1581"/>
        </w:tabs>
        <w:spacing w:before="0" w:after="0"/>
        <w:rPr>
          <w:rFonts w:cs="Segoe UI"/>
        </w:rPr>
      </w:pPr>
      <w:r w:rsidRPr="002B5EF8">
        <w:rPr>
          <w:rFonts w:cs="Segoe UI"/>
        </w:rPr>
        <w:t>Compiling a monetary estimate of the amount of damage the incident</w:t>
      </w:r>
      <w:r w:rsidRPr="002B5EF8">
        <w:rPr>
          <w:rFonts w:cs="Segoe UI"/>
          <w:spacing w:val="-21"/>
        </w:rPr>
        <w:t xml:space="preserve"> </w:t>
      </w:r>
      <w:r w:rsidRPr="002B5EF8">
        <w:rPr>
          <w:rFonts w:cs="Segoe UI"/>
        </w:rPr>
        <w:t>caused</w:t>
      </w:r>
      <w:r w:rsidR="00693901">
        <w:rPr>
          <w:rFonts w:cs="Segoe UI"/>
        </w:rPr>
        <w:t>.</w:t>
      </w:r>
    </w:p>
    <w:p w14:paraId="1ED01114" w14:textId="70A8EBD5" w:rsidR="008A1F5B" w:rsidRPr="002B5EF8" w:rsidRDefault="00FD124A" w:rsidP="00EB7A9A">
      <w:pPr>
        <w:pStyle w:val="ListParagraph"/>
        <w:numPr>
          <w:ilvl w:val="1"/>
          <w:numId w:val="1"/>
        </w:numPr>
        <w:tabs>
          <w:tab w:val="left" w:pos="1580"/>
          <w:tab w:val="left" w:pos="1581"/>
        </w:tabs>
        <w:spacing w:before="0" w:after="0"/>
        <w:rPr>
          <w:rFonts w:cs="Segoe UI"/>
          <w:sz w:val="16"/>
        </w:rPr>
      </w:pPr>
      <w:r w:rsidRPr="002B5EF8">
        <w:rPr>
          <w:rFonts w:cs="Segoe UI"/>
        </w:rPr>
        <w:t>Retaining follow-up reports as specified in retention</w:t>
      </w:r>
      <w:r w:rsidRPr="002B5EF8">
        <w:rPr>
          <w:rFonts w:cs="Segoe UI"/>
          <w:spacing w:val="-17"/>
        </w:rPr>
        <w:t xml:space="preserve"> </w:t>
      </w:r>
      <w:r w:rsidRPr="002B5EF8">
        <w:rPr>
          <w:rFonts w:cs="Segoe UI"/>
        </w:rPr>
        <w:t>policies.</w:t>
      </w:r>
    </w:p>
    <w:p w14:paraId="4629D488" w14:textId="3CF9CB18" w:rsidR="008A1F5B" w:rsidRPr="002B5EF8" w:rsidRDefault="00FD124A" w:rsidP="00F428F1">
      <w:pPr>
        <w:pStyle w:val="ListParagraph"/>
        <w:numPr>
          <w:ilvl w:val="0"/>
          <w:numId w:val="1"/>
        </w:numPr>
        <w:tabs>
          <w:tab w:val="left" w:pos="861"/>
        </w:tabs>
        <w:ind w:right="333"/>
        <w:rPr>
          <w:rFonts w:cs="Segoe UI"/>
          <w:sz w:val="16"/>
        </w:rPr>
      </w:pPr>
      <w:r w:rsidRPr="002B5EF8">
        <w:rPr>
          <w:rFonts w:cs="Segoe UI"/>
          <w:b/>
        </w:rPr>
        <w:t xml:space="preserve">Data collected. </w:t>
      </w:r>
      <w:r w:rsidRPr="002B5EF8">
        <w:rPr>
          <w:rFonts w:cs="Segoe UI"/>
        </w:rPr>
        <w:t>Organizations</w:t>
      </w:r>
      <w:r w:rsidR="003F5BE7">
        <w:rPr>
          <w:rFonts w:cs="Segoe UI"/>
        </w:rPr>
        <w:t xml:space="preserve"> should</w:t>
      </w:r>
      <w:r w:rsidRPr="002B5EF8">
        <w:rPr>
          <w:rFonts w:cs="Segoe UI"/>
        </w:rPr>
        <w:t xml:space="preserve"> collect data that is actionable and decide what incident data to collect based on reporting requirements and perceived value of data collected. Information of value includes number of incidents handled and relative ranking for event types and remediation efforts, and amount of labor and time elapsed for and between each phase of the event.</w:t>
      </w:r>
    </w:p>
    <w:p w14:paraId="4DCB52BA" w14:textId="478CD096" w:rsidR="008A1F5B" w:rsidRPr="002B5EF8" w:rsidRDefault="00FD124A" w:rsidP="00F428F1">
      <w:pPr>
        <w:pStyle w:val="ListParagraph"/>
        <w:numPr>
          <w:ilvl w:val="0"/>
          <w:numId w:val="1"/>
        </w:numPr>
        <w:tabs>
          <w:tab w:val="left" w:pos="861"/>
        </w:tabs>
        <w:spacing w:before="1"/>
        <w:ind w:right="562"/>
        <w:rPr>
          <w:rFonts w:cs="Segoe UI"/>
        </w:rPr>
      </w:pPr>
      <w:r w:rsidRPr="002B5EF8">
        <w:rPr>
          <w:rFonts w:cs="Segoe UI"/>
          <w:b/>
        </w:rPr>
        <w:t xml:space="preserve">Root Cause Analysis. </w:t>
      </w:r>
      <w:r w:rsidRPr="002B5EF8">
        <w:rPr>
          <w:rFonts w:cs="Segoe UI"/>
        </w:rPr>
        <w:t>Organizations</w:t>
      </w:r>
      <w:r w:rsidR="00E11C41">
        <w:rPr>
          <w:rFonts w:cs="Segoe UI"/>
        </w:rPr>
        <w:t xml:space="preserve"> </w:t>
      </w:r>
      <w:r w:rsidRPr="002B5EF8">
        <w:rPr>
          <w:rFonts w:cs="Segoe UI"/>
        </w:rPr>
        <w:t>performing root cause analysis should focus on relevant objective assessment activities</w:t>
      </w:r>
      <w:r w:rsidR="00362D69">
        <w:rPr>
          <w:rFonts w:cs="Segoe UI"/>
        </w:rPr>
        <w:t>,</w:t>
      </w:r>
      <w:r w:rsidRPr="002B5EF8">
        <w:rPr>
          <w:rFonts w:cs="Segoe UI"/>
          <w:spacing w:val="-10"/>
        </w:rPr>
        <w:t xml:space="preserve"> </w:t>
      </w:r>
      <w:r w:rsidRPr="002B5EF8">
        <w:rPr>
          <w:rFonts w:cs="Segoe UI"/>
        </w:rPr>
        <w:t>including:</w:t>
      </w:r>
    </w:p>
    <w:p w14:paraId="0C3183F0" w14:textId="08F8B672" w:rsidR="008A1F5B" w:rsidRPr="002B5EF8" w:rsidRDefault="00FD124A" w:rsidP="00EB7A9A">
      <w:pPr>
        <w:pStyle w:val="ListParagraph"/>
        <w:numPr>
          <w:ilvl w:val="1"/>
          <w:numId w:val="1"/>
        </w:numPr>
        <w:tabs>
          <w:tab w:val="left" w:pos="1581"/>
        </w:tabs>
        <w:spacing w:before="0" w:after="0" w:line="267" w:lineRule="exact"/>
        <w:rPr>
          <w:rFonts w:cs="Segoe UI"/>
        </w:rPr>
      </w:pPr>
      <w:r w:rsidRPr="002B5EF8">
        <w:rPr>
          <w:rFonts w:cs="Segoe UI"/>
        </w:rPr>
        <w:lastRenderedPageBreak/>
        <w:t>Reviewing of logs, forms, reports, and other incident</w:t>
      </w:r>
      <w:r w:rsidRPr="002B5EF8">
        <w:rPr>
          <w:rFonts w:cs="Segoe UI"/>
          <w:spacing w:val="-11"/>
        </w:rPr>
        <w:t xml:space="preserve"> </w:t>
      </w:r>
      <w:r w:rsidRPr="002B5EF8">
        <w:rPr>
          <w:rFonts w:cs="Segoe UI"/>
        </w:rPr>
        <w:t>documentation</w:t>
      </w:r>
      <w:r w:rsidR="00693901">
        <w:rPr>
          <w:rFonts w:cs="Segoe UI"/>
        </w:rPr>
        <w:t>.</w:t>
      </w:r>
    </w:p>
    <w:p w14:paraId="629F43E9" w14:textId="55FC177D" w:rsidR="008A1F5B" w:rsidRPr="002B5EF8" w:rsidRDefault="00FD124A" w:rsidP="00EB7A9A">
      <w:pPr>
        <w:pStyle w:val="ListParagraph"/>
        <w:numPr>
          <w:ilvl w:val="1"/>
          <w:numId w:val="1"/>
        </w:numPr>
        <w:tabs>
          <w:tab w:val="left" w:pos="1581"/>
        </w:tabs>
        <w:spacing w:before="0" w:after="0" w:line="267" w:lineRule="exact"/>
        <w:rPr>
          <w:rFonts w:cs="Segoe UI"/>
        </w:rPr>
      </w:pPr>
      <w:r w:rsidRPr="002B5EF8">
        <w:rPr>
          <w:rFonts w:cs="Segoe UI"/>
        </w:rPr>
        <w:t>Identifying recorded precursors and</w:t>
      </w:r>
      <w:r w:rsidRPr="002B5EF8">
        <w:rPr>
          <w:rFonts w:cs="Segoe UI"/>
          <w:spacing w:val="-10"/>
        </w:rPr>
        <w:t xml:space="preserve"> </w:t>
      </w:r>
      <w:r w:rsidRPr="002B5EF8">
        <w:rPr>
          <w:rFonts w:cs="Segoe UI"/>
        </w:rPr>
        <w:t>indicators</w:t>
      </w:r>
      <w:r w:rsidR="00693901">
        <w:rPr>
          <w:rFonts w:cs="Segoe UI"/>
        </w:rPr>
        <w:t>.</w:t>
      </w:r>
    </w:p>
    <w:p w14:paraId="12FD248E" w14:textId="6FB8EBDB" w:rsidR="008A1F5B" w:rsidRPr="002B5EF8" w:rsidRDefault="00FD124A" w:rsidP="00EB7A9A">
      <w:pPr>
        <w:pStyle w:val="ListParagraph"/>
        <w:numPr>
          <w:ilvl w:val="1"/>
          <w:numId w:val="1"/>
        </w:numPr>
        <w:tabs>
          <w:tab w:val="left" w:pos="1580"/>
          <w:tab w:val="left" w:pos="1581"/>
        </w:tabs>
        <w:spacing w:before="0" w:after="0"/>
        <w:rPr>
          <w:rFonts w:cs="Segoe UI"/>
        </w:rPr>
      </w:pPr>
      <w:r w:rsidRPr="002B5EF8">
        <w:rPr>
          <w:rFonts w:cs="Segoe UI"/>
        </w:rPr>
        <w:t>Determining if the incident caused damage before it was</w:t>
      </w:r>
      <w:r w:rsidRPr="002B5EF8">
        <w:rPr>
          <w:rFonts w:cs="Segoe UI"/>
          <w:spacing w:val="-17"/>
        </w:rPr>
        <w:t xml:space="preserve"> </w:t>
      </w:r>
      <w:r w:rsidRPr="002B5EF8">
        <w:rPr>
          <w:rFonts w:cs="Segoe UI"/>
        </w:rPr>
        <w:t>detected</w:t>
      </w:r>
      <w:r w:rsidR="00693901">
        <w:rPr>
          <w:rFonts w:cs="Segoe UI"/>
        </w:rPr>
        <w:t>.</w:t>
      </w:r>
    </w:p>
    <w:p w14:paraId="14700613" w14:textId="5B50917A" w:rsidR="008A1F5B" w:rsidRPr="002B5EF8" w:rsidRDefault="00FD124A" w:rsidP="00EB7A9A">
      <w:pPr>
        <w:pStyle w:val="ListParagraph"/>
        <w:numPr>
          <w:ilvl w:val="1"/>
          <w:numId w:val="1"/>
        </w:numPr>
        <w:tabs>
          <w:tab w:val="left" w:pos="1581"/>
        </w:tabs>
        <w:spacing w:before="0" w:after="0"/>
        <w:rPr>
          <w:rFonts w:cs="Segoe UI"/>
        </w:rPr>
      </w:pPr>
      <w:r w:rsidRPr="002B5EF8">
        <w:rPr>
          <w:rFonts w:cs="Segoe UI"/>
        </w:rPr>
        <w:t>Determining if the actual cause of the incident was</w:t>
      </w:r>
      <w:r w:rsidRPr="002B5EF8">
        <w:rPr>
          <w:rFonts w:cs="Segoe UI"/>
          <w:spacing w:val="-8"/>
        </w:rPr>
        <w:t xml:space="preserve"> </w:t>
      </w:r>
      <w:r w:rsidRPr="002B5EF8">
        <w:rPr>
          <w:rFonts w:cs="Segoe UI"/>
        </w:rPr>
        <w:t>identified</w:t>
      </w:r>
      <w:r w:rsidR="00693901">
        <w:rPr>
          <w:rFonts w:cs="Segoe UI"/>
        </w:rPr>
        <w:t>.</w:t>
      </w:r>
    </w:p>
    <w:p w14:paraId="28A5BA01" w14:textId="74E79995" w:rsidR="008A1F5B" w:rsidRPr="002B5EF8" w:rsidRDefault="00FD124A" w:rsidP="00EB7A9A">
      <w:pPr>
        <w:pStyle w:val="ListParagraph"/>
        <w:numPr>
          <w:ilvl w:val="1"/>
          <w:numId w:val="1"/>
        </w:numPr>
        <w:tabs>
          <w:tab w:val="left" w:pos="1581"/>
        </w:tabs>
        <w:spacing w:before="0" w:after="0"/>
        <w:rPr>
          <w:rFonts w:cs="Segoe UI"/>
        </w:rPr>
      </w:pPr>
      <w:r w:rsidRPr="002B5EF8">
        <w:rPr>
          <w:rFonts w:cs="Segoe UI"/>
        </w:rPr>
        <w:t>Determining if the incident is a recurrence of a previous</w:t>
      </w:r>
      <w:r w:rsidRPr="002B5EF8">
        <w:rPr>
          <w:rFonts w:cs="Segoe UI"/>
          <w:spacing w:val="-13"/>
        </w:rPr>
        <w:t xml:space="preserve"> </w:t>
      </w:r>
      <w:r w:rsidRPr="002B5EF8">
        <w:rPr>
          <w:rFonts w:cs="Segoe UI"/>
        </w:rPr>
        <w:t>incident</w:t>
      </w:r>
      <w:r w:rsidR="00693901">
        <w:rPr>
          <w:rFonts w:cs="Segoe UI"/>
        </w:rPr>
        <w:t>.</w:t>
      </w:r>
    </w:p>
    <w:p w14:paraId="78DD8D8E" w14:textId="22F98AA1" w:rsidR="008A1F5B" w:rsidRPr="002B5EF8" w:rsidRDefault="00FD124A" w:rsidP="00EB7A9A">
      <w:pPr>
        <w:pStyle w:val="ListParagraph"/>
        <w:numPr>
          <w:ilvl w:val="1"/>
          <w:numId w:val="1"/>
        </w:numPr>
        <w:tabs>
          <w:tab w:val="left" w:pos="1580"/>
          <w:tab w:val="left" w:pos="1581"/>
        </w:tabs>
        <w:spacing w:before="0" w:after="0"/>
        <w:rPr>
          <w:rFonts w:cs="Segoe UI"/>
        </w:rPr>
      </w:pPr>
      <w:r w:rsidRPr="002B5EF8">
        <w:rPr>
          <w:rFonts w:cs="Segoe UI"/>
        </w:rPr>
        <w:t>Calculating the estimated monetary damage from the</w:t>
      </w:r>
      <w:r w:rsidRPr="002B5EF8">
        <w:rPr>
          <w:rFonts w:cs="Segoe UI"/>
          <w:spacing w:val="-21"/>
        </w:rPr>
        <w:t xml:space="preserve"> </w:t>
      </w:r>
      <w:r w:rsidRPr="002B5EF8">
        <w:rPr>
          <w:rFonts w:cs="Segoe UI"/>
        </w:rPr>
        <w:t>incident</w:t>
      </w:r>
      <w:r w:rsidR="00693901">
        <w:rPr>
          <w:rFonts w:cs="Segoe UI"/>
        </w:rPr>
        <w:t>.</w:t>
      </w:r>
    </w:p>
    <w:p w14:paraId="668C6E94" w14:textId="65BB6B0D" w:rsidR="008A1F5B" w:rsidRPr="002B5EF8" w:rsidRDefault="00FD124A" w:rsidP="00EB7A9A">
      <w:pPr>
        <w:pStyle w:val="ListParagraph"/>
        <w:numPr>
          <w:ilvl w:val="1"/>
          <w:numId w:val="1"/>
        </w:numPr>
        <w:tabs>
          <w:tab w:val="left" w:pos="1580"/>
          <w:tab w:val="left" w:pos="1581"/>
        </w:tabs>
        <w:spacing w:before="0" w:after="0"/>
        <w:ind w:right="823"/>
        <w:rPr>
          <w:rFonts w:cs="Segoe UI"/>
        </w:rPr>
      </w:pPr>
      <w:r w:rsidRPr="002B5EF8">
        <w:rPr>
          <w:rFonts w:cs="Segoe UI"/>
        </w:rPr>
        <w:t>Measuring the difference between initial impact assessment and the final impact assessment</w:t>
      </w:r>
      <w:r w:rsidR="00693901">
        <w:rPr>
          <w:rFonts w:cs="Segoe UI"/>
        </w:rPr>
        <w:t>.</w:t>
      </w:r>
    </w:p>
    <w:p w14:paraId="347B167B" w14:textId="054ACA1A" w:rsidR="00DF6637" w:rsidRDefault="00FD124A" w:rsidP="00EB7A9A">
      <w:pPr>
        <w:pStyle w:val="ListParagraph"/>
        <w:numPr>
          <w:ilvl w:val="1"/>
          <w:numId w:val="1"/>
        </w:numPr>
        <w:tabs>
          <w:tab w:val="left" w:pos="1581"/>
        </w:tabs>
        <w:spacing w:before="0" w:after="0"/>
        <w:rPr>
          <w:rFonts w:cs="Segoe UI"/>
        </w:rPr>
      </w:pPr>
      <w:r w:rsidRPr="002B5EF8">
        <w:rPr>
          <w:rFonts w:cs="Segoe UI"/>
        </w:rPr>
        <w:t>Identifying measures, if any, that could have prevented the</w:t>
      </w:r>
      <w:r w:rsidRPr="002B5EF8">
        <w:rPr>
          <w:rFonts w:cs="Segoe UI"/>
          <w:spacing w:val="-13"/>
        </w:rPr>
        <w:t xml:space="preserve"> </w:t>
      </w:r>
      <w:r w:rsidRPr="002B5EF8">
        <w:rPr>
          <w:rFonts w:cs="Segoe UI"/>
        </w:rPr>
        <w:t>incident.</w:t>
      </w:r>
    </w:p>
    <w:p w14:paraId="0F9DF52E" w14:textId="77777777" w:rsidR="001A7956" w:rsidRDefault="001A7956">
      <w:pPr>
        <w:rPr>
          <w:rFonts w:cs="Segoe UI"/>
        </w:rPr>
      </w:pPr>
    </w:p>
    <w:p w14:paraId="1375B780" w14:textId="65FF5648" w:rsidR="00EB7A9A" w:rsidRDefault="00EB7A9A">
      <w:pPr>
        <w:rPr>
          <w:rFonts w:cs="Segoe UI"/>
        </w:rPr>
        <w:sectPr w:rsidR="00EB7A9A" w:rsidSect="002C6F2E">
          <w:headerReference w:type="default" r:id="rId46"/>
          <w:footerReference w:type="default" r:id="rId47"/>
          <w:pgSz w:w="12240" w:h="15840"/>
          <w:pgMar w:top="1152" w:right="1296" w:bottom="1195" w:left="1296" w:header="0" w:footer="432" w:gutter="0"/>
          <w:pgNumType w:start="1"/>
          <w:cols w:space="720"/>
          <w:docGrid w:linePitch="299"/>
        </w:sectPr>
      </w:pPr>
    </w:p>
    <w:bookmarkEnd w:id="17"/>
    <w:p w14:paraId="3753396A" w14:textId="77777777" w:rsidR="001E43BB" w:rsidRDefault="001E43BB">
      <w:pPr>
        <w:spacing w:before="0" w:after="0"/>
        <w:rPr>
          <w:rFonts w:eastAsia="Cambria" w:cs="Cambria"/>
          <w:b/>
          <w:bCs/>
          <w:color w:val="00257D"/>
          <w:sz w:val="28"/>
          <w:szCs w:val="44"/>
        </w:rPr>
      </w:pPr>
      <w:r>
        <w:br w:type="page"/>
      </w:r>
    </w:p>
    <w:p w14:paraId="046E4B06" w14:textId="5317137B" w:rsidR="008A1F5B" w:rsidRDefault="00FD124A" w:rsidP="00A22225">
      <w:pPr>
        <w:pStyle w:val="Heading1"/>
      </w:pPr>
      <w:bookmarkStart w:id="18" w:name="_Toc91760546"/>
      <w:permStart w:id="741026869" w:edGrp="everyone"/>
      <w:r>
        <w:lastRenderedPageBreak/>
        <w:t>S</w:t>
      </w:r>
      <w:r w:rsidR="003B160A">
        <w:t>ection</w:t>
      </w:r>
      <w:r>
        <w:t xml:space="preserve"> </w:t>
      </w:r>
      <w:r w:rsidR="00C218B9">
        <w:t>6</w:t>
      </w:r>
      <w:r w:rsidR="002B5EF8">
        <w:t xml:space="preserve">: </w:t>
      </w:r>
      <w:r>
        <w:t>Incident Response Team Templates</w:t>
      </w:r>
      <w:bookmarkEnd w:id="18"/>
    </w:p>
    <w:p w14:paraId="7B4E1B0E" w14:textId="10EADC76" w:rsidR="001401D4" w:rsidRDefault="00ED5B0C" w:rsidP="002B5EF8">
      <w:pPr>
        <w:pStyle w:val="BodyText"/>
      </w:pPr>
      <w:r>
        <w:t>This</w:t>
      </w:r>
      <w:r w:rsidR="00FD124A" w:rsidRPr="002B5EF8">
        <w:t xml:space="preserve"> section </w:t>
      </w:r>
      <w:r>
        <w:t>provides</w:t>
      </w:r>
      <w:r w:rsidR="00FD124A" w:rsidRPr="002B5EF8">
        <w:t xml:space="preserve"> templates</w:t>
      </w:r>
      <w:r>
        <w:t xml:space="preserve"> that are</w:t>
      </w:r>
      <w:r w:rsidR="00FD124A" w:rsidRPr="002B5EF8">
        <w:t xml:space="preserve"> relevant to the</w:t>
      </w:r>
      <w:r w:rsidR="00C43918">
        <w:t xml:space="preserve"> development and </w:t>
      </w:r>
      <w:r w:rsidR="00FD124A" w:rsidRPr="002B5EF8">
        <w:t xml:space="preserve">operation of an </w:t>
      </w:r>
      <w:r w:rsidR="00682B56">
        <w:t>i</w:t>
      </w:r>
      <w:r w:rsidR="00FD124A" w:rsidRPr="002B5EF8">
        <w:t xml:space="preserve">ncident </w:t>
      </w:r>
      <w:r w:rsidR="00682B56">
        <w:t>r</w:t>
      </w:r>
      <w:r w:rsidR="00FD124A" w:rsidRPr="002B5EF8">
        <w:t xml:space="preserve">esponse </w:t>
      </w:r>
      <w:r w:rsidR="00682B56">
        <w:t>t</w:t>
      </w:r>
      <w:r w:rsidR="00FD124A" w:rsidRPr="002B5EF8">
        <w:t>eam</w:t>
      </w:r>
      <w:r w:rsidR="00C43918">
        <w:t xml:space="preserve">. </w:t>
      </w:r>
      <w:r w:rsidR="00885EBA" w:rsidRPr="002B5EF8">
        <w:t xml:space="preserve">The plan sponsor or owner is responsible for modifying these templates for the incident response team’s </w:t>
      </w:r>
      <w:r w:rsidR="00885EBA">
        <w:t>use</w:t>
      </w:r>
      <w:r w:rsidR="00885EBA" w:rsidRPr="002B5EF8">
        <w:t>. Brackets</w:t>
      </w:r>
      <w:r w:rsidR="00885EBA">
        <w:t xml:space="preserve"> or light blue shading</w:t>
      </w:r>
      <w:r w:rsidR="00885EBA" w:rsidRPr="002B5EF8">
        <w:t xml:space="preserve"> indicate where the </w:t>
      </w:r>
      <w:r w:rsidR="00957932">
        <w:t>templates</w:t>
      </w:r>
      <w:r w:rsidR="001401D4">
        <w:t xml:space="preserve"> should be </w:t>
      </w:r>
      <w:r w:rsidR="001401D4" w:rsidRPr="002B5EF8">
        <w:t>customized</w:t>
      </w:r>
      <w:r w:rsidR="00885EBA" w:rsidRPr="002B5EF8">
        <w:t xml:space="preserve"> to reflect the</w:t>
      </w:r>
      <w:r w:rsidR="001401D4">
        <w:t xml:space="preserve"> </w:t>
      </w:r>
      <w:r w:rsidR="00885EBA">
        <w:t>organization</w:t>
      </w:r>
      <w:r w:rsidR="00885EBA" w:rsidRPr="002B5EF8">
        <w:t>.</w:t>
      </w:r>
    </w:p>
    <w:p w14:paraId="1BBEE9F6" w14:textId="4C828B6B" w:rsidR="008A1F5B" w:rsidRDefault="00517010" w:rsidP="00504662">
      <w:pPr>
        <w:pStyle w:val="Heading2"/>
      </w:pPr>
      <w:bookmarkStart w:id="19" w:name="_Toc91760547"/>
      <w:r>
        <w:t>6</w:t>
      </w:r>
      <w:r w:rsidR="00504662">
        <w:t xml:space="preserve">.1 </w:t>
      </w:r>
      <w:r w:rsidR="00FD124A">
        <w:t xml:space="preserve">Title </w:t>
      </w:r>
      <w:r w:rsidR="002A306D">
        <w:t>&amp;</w:t>
      </w:r>
      <w:r w:rsidR="00FD124A">
        <w:t xml:space="preserve"> Contact Information for Plan</w:t>
      </w:r>
      <w:r w:rsidR="00FD124A">
        <w:rPr>
          <w:spacing w:val="-33"/>
        </w:rPr>
        <w:t xml:space="preserve"> </w:t>
      </w:r>
      <w:r w:rsidR="00FD124A">
        <w:t>Sponsor/Owner</w:t>
      </w:r>
      <w:bookmarkEnd w:id="19"/>
    </w:p>
    <w:p w14:paraId="062252B2" w14:textId="77777777" w:rsidR="008A1F5B" w:rsidRPr="007914A6" w:rsidRDefault="008A1F5B" w:rsidP="007914A6">
      <w:pPr>
        <w:pStyle w:val="BodyText"/>
      </w:pPr>
    </w:p>
    <w:p w14:paraId="0A91974D" w14:textId="77777777" w:rsidR="007914A6" w:rsidRPr="007914A6" w:rsidRDefault="007914A6" w:rsidP="007914A6">
      <w:pPr>
        <w:pStyle w:val="BodyText"/>
      </w:pPr>
    </w:p>
    <w:p w14:paraId="25B5A709" w14:textId="77777777" w:rsidR="008A1F5B" w:rsidRPr="007914A6" w:rsidRDefault="008A1F5B" w:rsidP="007914A6">
      <w:pPr>
        <w:pStyle w:val="BodyText"/>
      </w:pPr>
    </w:p>
    <w:p w14:paraId="44D5D0D9" w14:textId="7A9FFCE9" w:rsidR="008A1F5B" w:rsidRPr="00350383" w:rsidRDefault="00FD124A">
      <w:pPr>
        <w:spacing w:before="226"/>
        <w:ind w:left="262" w:right="260"/>
        <w:jc w:val="center"/>
        <w:rPr>
          <w:rFonts w:cs="Segoe UI"/>
          <w:b/>
          <w:iCs/>
          <w:sz w:val="48"/>
        </w:rPr>
      </w:pPr>
      <w:r w:rsidRPr="00350383">
        <w:rPr>
          <w:rFonts w:cs="Segoe UI"/>
          <w:b/>
          <w:iCs/>
          <w:sz w:val="48"/>
        </w:rPr>
        <w:t>[</w:t>
      </w:r>
      <w:r w:rsidR="005A7F35">
        <w:rPr>
          <w:rFonts w:cs="Segoe UI"/>
          <w:b/>
          <w:iCs/>
          <w:sz w:val="48"/>
        </w:rPr>
        <w:t xml:space="preserve">Organization </w:t>
      </w:r>
      <w:r w:rsidRPr="00350383">
        <w:rPr>
          <w:rFonts w:cs="Segoe UI"/>
          <w:b/>
          <w:iCs/>
          <w:sz w:val="48"/>
        </w:rPr>
        <w:t>Name]</w:t>
      </w:r>
    </w:p>
    <w:p w14:paraId="59B9E0BC" w14:textId="77777777" w:rsidR="008A1F5B" w:rsidRPr="007914A6" w:rsidRDefault="008A1F5B" w:rsidP="007914A6">
      <w:pPr>
        <w:pStyle w:val="BodyText"/>
      </w:pPr>
    </w:p>
    <w:p w14:paraId="4AEF6636" w14:textId="77777777" w:rsidR="008A1F5B" w:rsidRPr="00350383" w:rsidRDefault="00FD124A">
      <w:pPr>
        <w:ind w:left="262" w:right="260"/>
        <w:jc w:val="center"/>
        <w:rPr>
          <w:rFonts w:cs="Segoe UI"/>
          <w:b/>
          <w:sz w:val="48"/>
        </w:rPr>
      </w:pPr>
      <w:r w:rsidRPr="00350383">
        <w:rPr>
          <w:rFonts w:cs="Segoe UI"/>
          <w:b/>
          <w:sz w:val="48"/>
        </w:rPr>
        <w:t>Information Privacy or Security Incident Response Team Redbook</w:t>
      </w:r>
    </w:p>
    <w:p w14:paraId="5D30FE42" w14:textId="77777777" w:rsidR="008A1F5B" w:rsidRPr="007914A6" w:rsidRDefault="008A1F5B" w:rsidP="007914A6">
      <w:pPr>
        <w:pStyle w:val="BodyText"/>
      </w:pPr>
    </w:p>
    <w:p w14:paraId="232F7A51" w14:textId="0E661096" w:rsidR="008A1F5B" w:rsidRDefault="008A1F5B" w:rsidP="007914A6">
      <w:pPr>
        <w:pStyle w:val="BodyText"/>
      </w:pPr>
    </w:p>
    <w:p w14:paraId="7C96F306" w14:textId="378814A5" w:rsidR="007914A6" w:rsidRDefault="007914A6" w:rsidP="007914A6">
      <w:pPr>
        <w:pStyle w:val="BodyText"/>
      </w:pPr>
    </w:p>
    <w:p w14:paraId="4ADDBC7E" w14:textId="0ECE6849" w:rsidR="004A6079" w:rsidRDefault="004A6079" w:rsidP="007914A6">
      <w:pPr>
        <w:pStyle w:val="BodyText"/>
      </w:pPr>
    </w:p>
    <w:p w14:paraId="1F8364A8" w14:textId="5413DBB5" w:rsidR="001E43BB" w:rsidRDefault="001E43BB" w:rsidP="007914A6">
      <w:pPr>
        <w:pStyle w:val="BodyText"/>
      </w:pPr>
    </w:p>
    <w:p w14:paraId="18E0A0DF" w14:textId="7C8856FC" w:rsidR="001E43BB" w:rsidRDefault="001E43BB" w:rsidP="007914A6">
      <w:pPr>
        <w:pStyle w:val="BodyText"/>
      </w:pPr>
    </w:p>
    <w:p w14:paraId="157E08CC" w14:textId="1F242858" w:rsidR="001E43BB" w:rsidRDefault="001E43BB" w:rsidP="007914A6">
      <w:pPr>
        <w:pStyle w:val="BodyText"/>
      </w:pPr>
    </w:p>
    <w:p w14:paraId="492C6E37" w14:textId="488D214D" w:rsidR="001E43BB" w:rsidRDefault="001E43BB" w:rsidP="007914A6">
      <w:pPr>
        <w:pStyle w:val="BodyText"/>
      </w:pPr>
    </w:p>
    <w:p w14:paraId="69436155" w14:textId="58F9FC54" w:rsidR="001E43BB" w:rsidRDefault="001E43BB" w:rsidP="007914A6">
      <w:pPr>
        <w:pStyle w:val="BodyText"/>
      </w:pPr>
    </w:p>
    <w:p w14:paraId="0952056D" w14:textId="77777777" w:rsidR="001E43BB" w:rsidRDefault="001E43BB" w:rsidP="007914A6">
      <w:pPr>
        <w:pStyle w:val="BodyText"/>
      </w:pPr>
    </w:p>
    <w:p w14:paraId="5647A81C" w14:textId="019B1AAA" w:rsidR="008A1F5B" w:rsidRPr="007914A6" w:rsidRDefault="00FD124A" w:rsidP="00803220">
      <w:pPr>
        <w:pStyle w:val="BodyText"/>
        <w:ind w:right="260"/>
      </w:pPr>
      <w:r>
        <w:t>For questions or further information, please contact:</w:t>
      </w:r>
    </w:p>
    <w:tbl>
      <w:tblPr>
        <w:tblStyle w:val="TableGrid"/>
        <w:tblW w:w="0" w:type="auto"/>
        <w:tblInd w:w="0" w:type="dxa"/>
        <w:tblLook w:val="04A0" w:firstRow="1" w:lastRow="0" w:firstColumn="1" w:lastColumn="0" w:noHBand="0" w:noVBand="1"/>
      </w:tblPr>
      <w:tblGrid>
        <w:gridCol w:w="1885"/>
        <w:gridCol w:w="2430"/>
        <w:gridCol w:w="1980"/>
        <w:gridCol w:w="3335"/>
      </w:tblGrid>
      <w:tr w:rsidR="00841D61" w14:paraId="730B7CC2" w14:textId="77777777" w:rsidTr="00DB7807">
        <w:tc>
          <w:tcPr>
            <w:tcW w:w="1885" w:type="dxa"/>
            <w:tcBorders>
              <w:top w:val="single" w:sz="4" w:space="0" w:color="auto"/>
              <w:left w:val="single" w:sz="4" w:space="0" w:color="auto"/>
              <w:tr2bl w:val="nil"/>
            </w:tcBorders>
          </w:tcPr>
          <w:p w14:paraId="5831F541" w14:textId="4D74760B" w:rsidR="00841D61" w:rsidRPr="00A97E7E" w:rsidRDefault="00A31B5E" w:rsidP="00A97E7E">
            <w:pPr>
              <w:rPr>
                <w:sz w:val="22"/>
                <w:szCs w:val="22"/>
              </w:rPr>
            </w:pPr>
            <w:r w:rsidRPr="00A97E7E">
              <w:rPr>
                <w:sz w:val="22"/>
                <w:szCs w:val="22"/>
              </w:rPr>
              <w:t>Role</w:t>
            </w:r>
          </w:p>
        </w:tc>
        <w:tc>
          <w:tcPr>
            <w:tcW w:w="2430" w:type="dxa"/>
          </w:tcPr>
          <w:p w14:paraId="0F9A9B01" w14:textId="023F1B76" w:rsidR="00841D61" w:rsidRPr="00A97E7E" w:rsidRDefault="00841D61" w:rsidP="00A97E7E">
            <w:pPr>
              <w:rPr>
                <w:sz w:val="22"/>
                <w:szCs w:val="22"/>
              </w:rPr>
            </w:pPr>
            <w:r w:rsidRPr="00A97E7E">
              <w:rPr>
                <w:sz w:val="22"/>
                <w:szCs w:val="22"/>
              </w:rPr>
              <w:t>Name</w:t>
            </w:r>
          </w:p>
        </w:tc>
        <w:tc>
          <w:tcPr>
            <w:tcW w:w="1980" w:type="dxa"/>
          </w:tcPr>
          <w:p w14:paraId="3939276B" w14:textId="4A0D40ED" w:rsidR="00841D61" w:rsidRPr="00A97E7E" w:rsidRDefault="00841D61" w:rsidP="00A97E7E">
            <w:pPr>
              <w:rPr>
                <w:sz w:val="22"/>
                <w:szCs w:val="22"/>
              </w:rPr>
            </w:pPr>
            <w:r w:rsidRPr="00A97E7E">
              <w:rPr>
                <w:sz w:val="22"/>
                <w:szCs w:val="22"/>
              </w:rPr>
              <w:t>Phone</w:t>
            </w:r>
          </w:p>
        </w:tc>
        <w:tc>
          <w:tcPr>
            <w:tcW w:w="3335" w:type="dxa"/>
          </w:tcPr>
          <w:p w14:paraId="60A9F43C" w14:textId="7980B3BD" w:rsidR="00841D61" w:rsidRPr="00A97E7E" w:rsidRDefault="00841D61" w:rsidP="00A97E7E">
            <w:pPr>
              <w:rPr>
                <w:sz w:val="22"/>
                <w:szCs w:val="22"/>
              </w:rPr>
            </w:pPr>
            <w:r w:rsidRPr="00A97E7E">
              <w:rPr>
                <w:sz w:val="22"/>
                <w:szCs w:val="22"/>
              </w:rPr>
              <w:t>Email</w:t>
            </w:r>
          </w:p>
        </w:tc>
      </w:tr>
      <w:tr w:rsidR="008F1976" w14:paraId="7ADD5AB4" w14:textId="77777777" w:rsidTr="00120FB1">
        <w:tc>
          <w:tcPr>
            <w:tcW w:w="1885" w:type="dxa"/>
          </w:tcPr>
          <w:p w14:paraId="1ABE0BF3" w14:textId="6D75D8F8" w:rsidR="008F1976" w:rsidRPr="00A97E7E" w:rsidRDefault="008F1976" w:rsidP="00A97E7E">
            <w:pPr>
              <w:rPr>
                <w:sz w:val="22"/>
                <w:szCs w:val="22"/>
              </w:rPr>
            </w:pPr>
            <w:r w:rsidRPr="00A97E7E">
              <w:rPr>
                <w:sz w:val="22"/>
                <w:szCs w:val="22"/>
              </w:rPr>
              <w:t>Sponsor</w:t>
            </w:r>
            <w:r w:rsidR="006C619D" w:rsidRPr="00A97E7E">
              <w:rPr>
                <w:sz w:val="22"/>
                <w:szCs w:val="22"/>
              </w:rPr>
              <w:t>*</w:t>
            </w:r>
          </w:p>
        </w:tc>
        <w:tc>
          <w:tcPr>
            <w:tcW w:w="2430" w:type="dxa"/>
            <w:shd w:val="clear" w:color="auto" w:fill="B2C8FF"/>
          </w:tcPr>
          <w:p w14:paraId="07DD2B4B" w14:textId="77777777" w:rsidR="008F1976" w:rsidRPr="00A97E7E" w:rsidRDefault="008F1976" w:rsidP="00A97E7E">
            <w:pPr>
              <w:rPr>
                <w:sz w:val="22"/>
                <w:szCs w:val="22"/>
              </w:rPr>
            </w:pPr>
          </w:p>
        </w:tc>
        <w:tc>
          <w:tcPr>
            <w:tcW w:w="1980" w:type="dxa"/>
            <w:shd w:val="clear" w:color="auto" w:fill="B2C8FF"/>
          </w:tcPr>
          <w:p w14:paraId="4AD290B2" w14:textId="77777777" w:rsidR="008F1976" w:rsidRPr="00A97E7E" w:rsidRDefault="008F1976" w:rsidP="00A97E7E">
            <w:pPr>
              <w:rPr>
                <w:sz w:val="22"/>
                <w:szCs w:val="22"/>
              </w:rPr>
            </w:pPr>
          </w:p>
        </w:tc>
        <w:tc>
          <w:tcPr>
            <w:tcW w:w="3335" w:type="dxa"/>
            <w:shd w:val="clear" w:color="auto" w:fill="B2C8FF"/>
          </w:tcPr>
          <w:p w14:paraId="0B05DC34" w14:textId="77777777" w:rsidR="008F1976" w:rsidRPr="00A97E7E" w:rsidRDefault="008F1976" w:rsidP="00A97E7E">
            <w:pPr>
              <w:rPr>
                <w:sz w:val="22"/>
                <w:szCs w:val="22"/>
              </w:rPr>
            </w:pPr>
          </w:p>
        </w:tc>
      </w:tr>
      <w:tr w:rsidR="008F1976" w14:paraId="482826C9" w14:textId="77777777" w:rsidTr="00120FB1">
        <w:tc>
          <w:tcPr>
            <w:tcW w:w="1885" w:type="dxa"/>
          </w:tcPr>
          <w:p w14:paraId="18EDA4DA" w14:textId="0475BE6F" w:rsidR="008F1976" w:rsidRPr="00A97E7E" w:rsidRDefault="008F1976" w:rsidP="00A97E7E">
            <w:pPr>
              <w:rPr>
                <w:sz w:val="22"/>
                <w:szCs w:val="22"/>
              </w:rPr>
            </w:pPr>
            <w:r w:rsidRPr="00A97E7E">
              <w:rPr>
                <w:sz w:val="22"/>
                <w:szCs w:val="22"/>
              </w:rPr>
              <w:t>Owner</w:t>
            </w:r>
            <w:r w:rsidR="006C619D" w:rsidRPr="00A97E7E">
              <w:rPr>
                <w:sz w:val="22"/>
                <w:szCs w:val="22"/>
              </w:rPr>
              <w:t>**</w:t>
            </w:r>
          </w:p>
        </w:tc>
        <w:tc>
          <w:tcPr>
            <w:tcW w:w="2430" w:type="dxa"/>
            <w:shd w:val="clear" w:color="auto" w:fill="B2C8FF"/>
          </w:tcPr>
          <w:p w14:paraId="6FDA039A" w14:textId="77777777" w:rsidR="008F1976" w:rsidRPr="00A97E7E" w:rsidRDefault="008F1976" w:rsidP="00A97E7E">
            <w:pPr>
              <w:rPr>
                <w:sz w:val="22"/>
                <w:szCs w:val="22"/>
              </w:rPr>
            </w:pPr>
          </w:p>
        </w:tc>
        <w:tc>
          <w:tcPr>
            <w:tcW w:w="1980" w:type="dxa"/>
            <w:shd w:val="clear" w:color="auto" w:fill="B2C8FF"/>
          </w:tcPr>
          <w:p w14:paraId="19C924EE" w14:textId="77777777" w:rsidR="008F1976" w:rsidRPr="00A97E7E" w:rsidRDefault="008F1976" w:rsidP="00A97E7E">
            <w:pPr>
              <w:rPr>
                <w:sz w:val="22"/>
                <w:szCs w:val="22"/>
              </w:rPr>
            </w:pPr>
          </w:p>
        </w:tc>
        <w:tc>
          <w:tcPr>
            <w:tcW w:w="3335" w:type="dxa"/>
            <w:shd w:val="clear" w:color="auto" w:fill="B2C8FF"/>
          </w:tcPr>
          <w:p w14:paraId="549A8D36" w14:textId="77777777" w:rsidR="008F1976" w:rsidRPr="00A97E7E" w:rsidRDefault="008F1976" w:rsidP="00A97E7E">
            <w:pPr>
              <w:rPr>
                <w:sz w:val="22"/>
                <w:szCs w:val="22"/>
              </w:rPr>
            </w:pPr>
          </w:p>
        </w:tc>
      </w:tr>
      <w:tr w:rsidR="00841E65" w14:paraId="3F49B185" w14:textId="77777777" w:rsidTr="00FE7CFA">
        <w:tc>
          <w:tcPr>
            <w:tcW w:w="9630" w:type="dxa"/>
            <w:gridSpan w:val="4"/>
          </w:tcPr>
          <w:p w14:paraId="626B091E" w14:textId="068C2E03" w:rsidR="00841E65" w:rsidRPr="00A97E7E" w:rsidRDefault="006C619D" w:rsidP="00A97E7E">
            <w:pPr>
              <w:rPr>
                <w:sz w:val="22"/>
                <w:szCs w:val="22"/>
              </w:rPr>
            </w:pPr>
            <w:r w:rsidRPr="00A97E7E">
              <w:rPr>
                <w:sz w:val="22"/>
                <w:szCs w:val="22"/>
              </w:rPr>
              <w:t>*</w:t>
            </w:r>
            <w:r w:rsidR="00841E65" w:rsidRPr="00A97E7E">
              <w:rPr>
                <w:sz w:val="22"/>
                <w:szCs w:val="22"/>
              </w:rPr>
              <w:t xml:space="preserve">Sponsor is the executive responsible for compliance </w:t>
            </w:r>
            <w:r w:rsidRPr="00A97E7E">
              <w:rPr>
                <w:sz w:val="22"/>
                <w:szCs w:val="22"/>
              </w:rPr>
              <w:br/>
              <w:t>**</w:t>
            </w:r>
            <w:r w:rsidR="00841E65" w:rsidRPr="00A97E7E">
              <w:rPr>
                <w:sz w:val="22"/>
                <w:szCs w:val="22"/>
              </w:rPr>
              <w:t>Owner is the owner of this document</w:t>
            </w:r>
          </w:p>
        </w:tc>
      </w:tr>
    </w:tbl>
    <w:p w14:paraId="27C878F1" w14:textId="68305F31" w:rsidR="008A1F5B" w:rsidRPr="005A4A9B" w:rsidRDefault="00517010" w:rsidP="00581F7D">
      <w:pPr>
        <w:pStyle w:val="Heading2"/>
      </w:pPr>
      <w:bookmarkStart w:id="20" w:name="_Toc91760548"/>
      <w:r>
        <w:lastRenderedPageBreak/>
        <w:t>6</w:t>
      </w:r>
      <w:r w:rsidR="00C51BEA" w:rsidRPr="005A4A9B">
        <w:t xml:space="preserve">.2 </w:t>
      </w:r>
      <w:r w:rsidR="004F06BA" w:rsidRPr="00B8324C">
        <w:t>Incident Response Team Charter</w:t>
      </w:r>
      <w:bookmarkEnd w:id="20"/>
    </w:p>
    <w:p w14:paraId="63C81261" w14:textId="6FAD210B" w:rsidR="008A1F5B" w:rsidRPr="005A4A9B" w:rsidRDefault="00FD124A" w:rsidP="00386C95">
      <w:pPr>
        <w:pStyle w:val="Heading3"/>
      </w:pPr>
      <w:r w:rsidRPr="006A364E">
        <w:t>Charter</w:t>
      </w:r>
      <w:r w:rsidRPr="005A4A9B">
        <w:t xml:space="preserve"> Purpose</w:t>
      </w:r>
    </w:p>
    <w:p w14:paraId="013753E2" w14:textId="410FAF08" w:rsidR="008A1F5B" w:rsidRPr="005A4A9B" w:rsidRDefault="00FD124A" w:rsidP="005A4A9B">
      <w:pPr>
        <w:pStyle w:val="BodyText"/>
      </w:pPr>
      <w:r w:rsidRPr="005A4A9B">
        <w:t>This Incident Response Team (the “IRT”) Charter establishes membership, subject matter experts, roles, responsibilities, and activities of the [</w:t>
      </w:r>
      <w:r w:rsidR="005A7F35" w:rsidRPr="00580B3B">
        <w:rPr>
          <w:shd w:val="clear" w:color="auto" w:fill="B2C8FF"/>
        </w:rPr>
        <w:t>organization</w:t>
      </w:r>
      <w:r w:rsidRPr="005A4A9B">
        <w:t>] IRT to respond to an actual or suspected information privacy or security event/incident.</w:t>
      </w:r>
    </w:p>
    <w:p w14:paraId="1DBB1DE8" w14:textId="5FD999E8" w:rsidR="008A1F5B" w:rsidRPr="005A4A9B" w:rsidRDefault="00FD124A" w:rsidP="00386C95">
      <w:pPr>
        <w:pStyle w:val="Heading3"/>
      </w:pPr>
      <w:r w:rsidRPr="005A4A9B">
        <w:t>IRT Mission</w:t>
      </w:r>
    </w:p>
    <w:p w14:paraId="2A2D9891" w14:textId="06F00EC9" w:rsidR="008A1F5B" w:rsidRPr="005A4A9B" w:rsidRDefault="00FD124A" w:rsidP="005A4A9B">
      <w:pPr>
        <w:pStyle w:val="BodyText"/>
      </w:pPr>
      <w:r w:rsidRPr="005A4A9B">
        <w:t>The IRT mission is, first, to prevent incidents by reasonably anticipating, detecting, and planning for actual and suspected privacy or security events; and second, to respond to and mitigate privacy or security events.</w:t>
      </w:r>
    </w:p>
    <w:p w14:paraId="467363B9" w14:textId="15519898" w:rsidR="008A1F5B" w:rsidRPr="00C844A7" w:rsidRDefault="00FD124A" w:rsidP="00386C95">
      <w:pPr>
        <w:pStyle w:val="Heading3"/>
      </w:pPr>
      <w:r w:rsidRPr="005A4A9B">
        <w:t>Overview</w:t>
      </w:r>
    </w:p>
    <w:p w14:paraId="5A903413" w14:textId="7B0F18E3" w:rsidR="008A1F5B" w:rsidRPr="004C2C35" w:rsidRDefault="00FD124A" w:rsidP="004C2C35">
      <w:pPr>
        <w:pStyle w:val="BodyText"/>
      </w:pPr>
      <w:r w:rsidRPr="00C844A7">
        <w:t>The IRT is a standing team of internal personnel established by [</w:t>
      </w:r>
      <w:r w:rsidRPr="00580B3B">
        <w:rPr>
          <w:shd w:val="clear" w:color="auto" w:fill="B2C8FF"/>
        </w:rPr>
        <w:t>Executive Management</w:t>
      </w:r>
      <w:r w:rsidRPr="00C844A7">
        <w:t>] in this [</w:t>
      </w:r>
      <w:r w:rsidRPr="00580B3B">
        <w:rPr>
          <w:shd w:val="clear" w:color="auto" w:fill="B2C8FF"/>
        </w:rPr>
        <w:t>Charter</w:t>
      </w:r>
      <w:r w:rsidRPr="00C844A7">
        <w:t>] with expertise in responding to a significant actual or suspected privacy or security event or incident. The IRT operates on behalf of [</w:t>
      </w:r>
      <w:r w:rsidRPr="00580B3B">
        <w:rPr>
          <w:shd w:val="clear" w:color="auto" w:fill="B2C8FF"/>
        </w:rPr>
        <w:t>Executive Management</w:t>
      </w:r>
      <w:r w:rsidRPr="00C844A7">
        <w:t>] and engages, informs, and receives support from [</w:t>
      </w:r>
      <w:r w:rsidRPr="00580B3B">
        <w:rPr>
          <w:shd w:val="clear" w:color="auto" w:fill="B2C8FF"/>
        </w:rPr>
        <w:t>Executive Management</w:t>
      </w:r>
      <w:r w:rsidRPr="00C844A7">
        <w:t>]. There [</w:t>
      </w:r>
      <w:r w:rsidRPr="00580B3B">
        <w:rPr>
          <w:shd w:val="clear" w:color="auto" w:fill="B2C8FF"/>
        </w:rPr>
        <w:t>is/is not</w:t>
      </w:r>
      <w:r w:rsidRPr="00C844A7">
        <w:t>] a set protocol to initiate the IRT activities in response to an actual or suspected event/incident. Once activated, the IRT has authority to [</w:t>
      </w:r>
      <w:r w:rsidRPr="00580B3B">
        <w:rPr>
          <w:shd w:val="clear" w:color="auto" w:fill="B2C8FF"/>
        </w:rPr>
        <w:t>request cooperation/establish event response priorities which may supersede daily business responsibilities or require attention outside normal business hours</w:t>
      </w:r>
      <w:r w:rsidRPr="00C844A7">
        <w:t>].</w:t>
      </w:r>
    </w:p>
    <w:p w14:paraId="2591BE68" w14:textId="7B88EE91" w:rsidR="008A1F5B" w:rsidRPr="004C2C35" w:rsidRDefault="00FD124A" w:rsidP="00386C95">
      <w:pPr>
        <w:pStyle w:val="Heading3"/>
      </w:pPr>
      <w:r>
        <w:t>Responsibilities and Roles:</w:t>
      </w:r>
    </w:p>
    <w:p w14:paraId="06DB0F9F" w14:textId="0B974AF7" w:rsidR="008A1F5B" w:rsidRPr="00350383" w:rsidRDefault="00FD124A" w:rsidP="00350383">
      <w:pPr>
        <w:pStyle w:val="BodyText"/>
      </w:pPr>
      <w:r w:rsidRPr="004C2C35">
        <w:rPr>
          <w:u w:val="single"/>
        </w:rPr>
        <w:t>Responsibilities</w:t>
      </w:r>
      <w:r>
        <w:rPr>
          <w:u w:val="single"/>
        </w:rPr>
        <w:t>:</w:t>
      </w:r>
    </w:p>
    <w:p w14:paraId="510814DE" w14:textId="731B626B" w:rsidR="004C2C35" w:rsidRDefault="00FD124A" w:rsidP="00F428F1">
      <w:pPr>
        <w:pStyle w:val="BodyText"/>
        <w:numPr>
          <w:ilvl w:val="0"/>
          <w:numId w:val="7"/>
        </w:numPr>
      </w:pPr>
      <w:r>
        <w:rPr>
          <w:b/>
        </w:rPr>
        <w:t xml:space="preserve">Anticipate and prepare </w:t>
      </w:r>
      <w:r>
        <w:t>[</w:t>
      </w:r>
      <w:r w:rsidRPr="00580B3B">
        <w:rPr>
          <w:shd w:val="clear" w:color="auto" w:fill="B2C8FF"/>
        </w:rPr>
        <w:t xml:space="preserve">the </w:t>
      </w:r>
      <w:r w:rsidR="005A7F35" w:rsidRPr="00580B3B">
        <w:rPr>
          <w:shd w:val="clear" w:color="auto" w:fill="B2C8FF"/>
        </w:rPr>
        <w:t>organization</w:t>
      </w:r>
      <w:r>
        <w:t>] for privacy or security events/incidents which can be reasonably</w:t>
      </w:r>
      <w:r>
        <w:rPr>
          <w:spacing w:val="-4"/>
        </w:rPr>
        <w:t xml:space="preserve"> </w:t>
      </w:r>
      <w:r w:rsidR="005A7F35">
        <w:t>anticipated.</w:t>
      </w:r>
    </w:p>
    <w:p w14:paraId="4445FEED" w14:textId="209CE028" w:rsidR="004C2C35" w:rsidRDefault="00FD124A" w:rsidP="00F428F1">
      <w:pPr>
        <w:pStyle w:val="BodyText"/>
        <w:numPr>
          <w:ilvl w:val="0"/>
          <w:numId w:val="7"/>
        </w:numPr>
      </w:pPr>
      <w:r w:rsidRPr="004C2C35">
        <w:rPr>
          <w:b/>
        </w:rPr>
        <w:t xml:space="preserve">Respond </w:t>
      </w:r>
      <w:r>
        <w:t>to actual or suspected events/incidents on behalf of [</w:t>
      </w:r>
      <w:r w:rsidRPr="00580B3B">
        <w:rPr>
          <w:shd w:val="clear" w:color="auto" w:fill="B2C8FF"/>
        </w:rPr>
        <w:t xml:space="preserve">the </w:t>
      </w:r>
      <w:r w:rsidR="005A7F35" w:rsidRPr="00580B3B">
        <w:rPr>
          <w:shd w:val="clear" w:color="auto" w:fill="B2C8FF"/>
        </w:rPr>
        <w:t>organization</w:t>
      </w:r>
      <w:r>
        <w:t>] as needed, with activities such</w:t>
      </w:r>
      <w:r w:rsidRPr="004C2C35">
        <w:rPr>
          <w:spacing w:val="-7"/>
        </w:rPr>
        <w:t xml:space="preserve"> </w:t>
      </w:r>
      <w:r>
        <w:t>as:</w:t>
      </w:r>
    </w:p>
    <w:p w14:paraId="783A9B13" w14:textId="123048B7" w:rsidR="004B41EB" w:rsidRDefault="00FD124A" w:rsidP="001C0C6D">
      <w:pPr>
        <w:pStyle w:val="BodyText"/>
        <w:numPr>
          <w:ilvl w:val="1"/>
          <w:numId w:val="7"/>
        </w:numPr>
      </w:pPr>
      <w:r>
        <w:t>Triage</w:t>
      </w:r>
      <w:r w:rsidR="00675E95">
        <w:t xml:space="preserve">, </w:t>
      </w:r>
      <w:r w:rsidR="00E021BF">
        <w:t>(</w:t>
      </w:r>
      <w:r w:rsidR="00E021BF" w:rsidRPr="004B41EB">
        <w:rPr>
          <w:i/>
          <w:iCs/>
        </w:rPr>
        <w:t>see</w:t>
      </w:r>
      <w:r w:rsidR="00E021BF">
        <w:t xml:space="preserve"> </w:t>
      </w:r>
      <w:r w:rsidR="00675E95">
        <w:fldChar w:fldCharType="begin"/>
      </w:r>
      <w:r w:rsidR="00675E95">
        <w:instrText xml:space="preserve"> REF _Ref47967898 \h </w:instrText>
      </w:r>
      <w:r w:rsidR="00675E95">
        <w:fldChar w:fldCharType="separate"/>
      </w:r>
      <w:r w:rsidR="00DF23BD" w:rsidRPr="00E9610D">
        <w:t xml:space="preserve">SECTION </w:t>
      </w:r>
      <w:r w:rsidR="00DF23BD">
        <w:t xml:space="preserve">2: </w:t>
      </w:r>
      <w:r w:rsidR="00DF23BD" w:rsidRPr="00E9610D">
        <w:t xml:space="preserve">Privacy/Security </w:t>
      </w:r>
      <w:r w:rsidR="00DF23BD">
        <w:t xml:space="preserve">Incident - </w:t>
      </w:r>
      <w:r w:rsidR="00DF23BD" w:rsidRPr="00E9610D">
        <w:t>Initial Triage Checklist</w:t>
      </w:r>
      <w:r w:rsidR="00675E95">
        <w:fldChar w:fldCharType="end"/>
      </w:r>
      <w:r w:rsidR="00675E95">
        <w:t>)</w:t>
      </w:r>
      <w:r w:rsidR="00C645C5">
        <w:t>.</w:t>
      </w:r>
    </w:p>
    <w:p w14:paraId="40C30AFF" w14:textId="3CDB4241" w:rsidR="004C2C35" w:rsidRDefault="00FD124A" w:rsidP="00F428F1">
      <w:pPr>
        <w:pStyle w:val="BodyText"/>
        <w:numPr>
          <w:ilvl w:val="1"/>
          <w:numId w:val="7"/>
        </w:numPr>
      </w:pPr>
      <w:r>
        <w:t>Track and document IRT activities and discoveries</w:t>
      </w:r>
      <w:r w:rsidR="005A7F35">
        <w:t>.</w:t>
      </w:r>
    </w:p>
    <w:p w14:paraId="0E7595B7" w14:textId="49B87F40" w:rsidR="00541136" w:rsidRDefault="00FD124A" w:rsidP="00F428F1">
      <w:pPr>
        <w:pStyle w:val="BodyText"/>
        <w:numPr>
          <w:ilvl w:val="1"/>
          <w:numId w:val="7"/>
        </w:numPr>
      </w:pPr>
      <w:r>
        <w:t>Prepare post-event/incident analysis and lessons learned</w:t>
      </w:r>
      <w:r w:rsidR="00C645C5">
        <w:t xml:space="preserve"> (</w:t>
      </w:r>
      <w:r w:rsidR="00C645C5" w:rsidRPr="00C0390D">
        <w:rPr>
          <w:i/>
          <w:iCs/>
        </w:rPr>
        <w:t>see</w:t>
      </w:r>
      <w:r w:rsidR="00C645C5">
        <w:t xml:space="preserve"> </w:t>
      </w:r>
      <w:r w:rsidR="00C645C5">
        <w:fldChar w:fldCharType="begin"/>
      </w:r>
      <w:r w:rsidR="00C645C5">
        <w:instrText xml:space="preserve"> REF _Ref47968096 \h </w:instrText>
      </w:r>
      <w:r w:rsidR="00C645C5">
        <w:fldChar w:fldCharType="separate"/>
      </w:r>
      <w:r w:rsidR="00DF23BD" w:rsidRPr="007351C4">
        <w:t xml:space="preserve">SECTION </w:t>
      </w:r>
      <w:r w:rsidR="00DF23BD">
        <w:t>5</w:t>
      </w:r>
      <w:r w:rsidR="00DF23BD" w:rsidRPr="007351C4">
        <w:t>:</w:t>
      </w:r>
      <w:r w:rsidR="00DF23BD">
        <w:rPr>
          <w:sz w:val="20"/>
        </w:rPr>
        <w:t xml:space="preserve"> </w:t>
      </w:r>
      <w:r w:rsidR="00DF23BD">
        <w:t>Post-Incident Checklist</w:t>
      </w:r>
      <w:r w:rsidR="00C645C5">
        <w:fldChar w:fldCharType="end"/>
      </w:r>
      <w:r w:rsidR="00DD2680">
        <w:t>)</w:t>
      </w:r>
      <w:r>
        <w:t>.</w:t>
      </w:r>
    </w:p>
    <w:p w14:paraId="75D9CEC7" w14:textId="073EC76F" w:rsidR="008A1F5B" w:rsidRDefault="00FD124A" w:rsidP="00541136">
      <w:pPr>
        <w:pStyle w:val="BodyText"/>
      </w:pPr>
      <w:r>
        <w:t>Examples of significant events/incidents within IRT</w:t>
      </w:r>
      <w:r w:rsidRPr="004C2C35">
        <w:rPr>
          <w:spacing w:val="-18"/>
        </w:rPr>
        <w:t xml:space="preserve"> </w:t>
      </w:r>
      <w:r>
        <w:t>responsibility:</w:t>
      </w:r>
    </w:p>
    <w:p w14:paraId="3FDE93AA" w14:textId="34920A50" w:rsidR="008A1F5B" w:rsidRDefault="00FD124A" w:rsidP="006035C4">
      <w:pPr>
        <w:pStyle w:val="BodyText"/>
        <w:numPr>
          <w:ilvl w:val="0"/>
          <w:numId w:val="8"/>
        </w:numPr>
        <w:spacing w:before="0" w:after="60"/>
      </w:pPr>
      <w:r>
        <w:t>Uncontained or escalating malware attack on system (computer virus, worm, bot, or Trojan)</w:t>
      </w:r>
      <w:r w:rsidR="005A7F35">
        <w:t>.</w:t>
      </w:r>
    </w:p>
    <w:p w14:paraId="58D3C5D6" w14:textId="2CFA3626" w:rsidR="008A1F5B" w:rsidRDefault="00FD124A" w:rsidP="006035C4">
      <w:pPr>
        <w:pStyle w:val="BodyText"/>
        <w:numPr>
          <w:ilvl w:val="0"/>
          <w:numId w:val="8"/>
        </w:numPr>
        <w:spacing w:before="0" w:after="60"/>
      </w:pPr>
      <w:r>
        <w:t>Abuse, theft, misuse, or loss of data or hardware (including unauthorized use, disclosure, or access to computer accounts, systems, or data; hacking; human</w:t>
      </w:r>
      <w:r>
        <w:rPr>
          <w:spacing w:val="-35"/>
        </w:rPr>
        <w:t xml:space="preserve"> </w:t>
      </w:r>
      <w:r>
        <w:t>error)</w:t>
      </w:r>
      <w:r w:rsidR="005A7F35">
        <w:t>.</w:t>
      </w:r>
    </w:p>
    <w:p w14:paraId="373E0F9A" w14:textId="03E2471F" w:rsidR="008A1F5B" w:rsidRDefault="00FD124A" w:rsidP="006035C4">
      <w:pPr>
        <w:pStyle w:val="BodyText"/>
        <w:numPr>
          <w:ilvl w:val="0"/>
          <w:numId w:val="8"/>
        </w:numPr>
        <w:spacing w:before="0" w:after="60"/>
      </w:pPr>
      <w:r>
        <w:t>Improper use or disclosure of information or information resources as outlined in</w:t>
      </w:r>
      <w:r>
        <w:rPr>
          <w:spacing w:val="-27"/>
        </w:rPr>
        <w:t xml:space="preserve"> </w:t>
      </w:r>
      <w:r>
        <w:t>[</w:t>
      </w:r>
      <w:r w:rsidR="005A7F35" w:rsidRPr="00580B3B">
        <w:rPr>
          <w:shd w:val="clear" w:color="auto" w:fill="B2C8FF"/>
        </w:rPr>
        <w:t>organization</w:t>
      </w:r>
      <w:r>
        <w:t>] standards or contracts including e-mail, equipment, Internet, and acceptable data use (includes human resources or contractor misuse or</w:t>
      </w:r>
      <w:r>
        <w:rPr>
          <w:spacing w:val="-11"/>
        </w:rPr>
        <w:t xml:space="preserve"> </w:t>
      </w:r>
      <w:r>
        <w:t>error)</w:t>
      </w:r>
      <w:r w:rsidR="005A7F35">
        <w:t>.</w:t>
      </w:r>
    </w:p>
    <w:p w14:paraId="62E96700" w14:textId="29E78E7C" w:rsidR="008A1F5B" w:rsidRDefault="00FD124A" w:rsidP="006035C4">
      <w:pPr>
        <w:pStyle w:val="BodyText"/>
        <w:numPr>
          <w:ilvl w:val="0"/>
          <w:numId w:val="8"/>
        </w:numPr>
        <w:spacing w:before="0" w:after="60"/>
      </w:pPr>
      <w:r>
        <w:t>Many individuals or a large amount of sensitive data impacted</w:t>
      </w:r>
      <w:r w:rsidR="005A7F35">
        <w:t>.</w:t>
      </w:r>
    </w:p>
    <w:p w14:paraId="2F51449E" w14:textId="404AEA82" w:rsidR="008A1F5B" w:rsidRPr="00BC081A" w:rsidRDefault="00FD124A" w:rsidP="006035C4">
      <w:pPr>
        <w:pStyle w:val="BodyText"/>
        <w:numPr>
          <w:ilvl w:val="0"/>
          <w:numId w:val="8"/>
        </w:numPr>
        <w:spacing w:before="0" w:after="60"/>
      </w:pPr>
      <w:r>
        <w:t>Events likely to be high-profile or create a significant risk of individual harm (e.g., risk of financial harm, reputational harm, or medical identity</w:t>
      </w:r>
      <w:r>
        <w:rPr>
          <w:spacing w:val="-17"/>
        </w:rPr>
        <w:t xml:space="preserve"> </w:t>
      </w:r>
      <w:r>
        <w:t>theft).</w:t>
      </w:r>
    </w:p>
    <w:p w14:paraId="4293056C" w14:textId="0BC60FD9" w:rsidR="008A1F5B" w:rsidRPr="00BC081A" w:rsidRDefault="00FD124A" w:rsidP="00BC081A">
      <w:pPr>
        <w:pStyle w:val="BodyText"/>
        <w:rPr>
          <w:u w:val="single"/>
        </w:rPr>
      </w:pPr>
      <w:r w:rsidRPr="00F87AD3">
        <w:rPr>
          <w:u w:val="single"/>
        </w:rPr>
        <w:lastRenderedPageBreak/>
        <w:t>Roles:</w:t>
      </w:r>
    </w:p>
    <w:p w14:paraId="1D43DC53" w14:textId="48787F80" w:rsidR="008A1F5B" w:rsidRDefault="00FD124A" w:rsidP="00F428F1">
      <w:pPr>
        <w:pStyle w:val="BodyText"/>
        <w:numPr>
          <w:ilvl w:val="0"/>
          <w:numId w:val="9"/>
        </w:numPr>
      </w:pPr>
      <w:r>
        <w:rPr>
          <w:b/>
        </w:rPr>
        <w:t xml:space="preserve">The IRT Lead. </w:t>
      </w:r>
      <w:r>
        <w:t xml:space="preserve">The </w:t>
      </w:r>
      <w:r w:rsidR="002667AC">
        <w:t xml:space="preserve">lead </w:t>
      </w:r>
      <w:r>
        <w:t>of the IRT</w:t>
      </w:r>
      <w:r>
        <w:rPr>
          <w:spacing w:val="-10"/>
        </w:rPr>
        <w:t xml:space="preserve"> </w:t>
      </w:r>
      <w:r>
        <w:t>may:</w:t>
      </w:r>
    </w:p>
    <w:p w14:paraId="4F6818B2" w14:textId="77777777" w:rsidR="008A1F5B" w:rsidRDefault="00FD124A" w:rsidP="00F428F1">
      <w:pPr>
        <w:pStyle w:val="BodyText"/>
        <w:numPr>
          <w:ilvl w:val="1"/>
          <w:numId w:val="9"/>
        </w:numPr>
      </w:pPr>
      <w:r>
        <w:t>Be designated by and reporting to [</w:t>
      </w:r>
      <w:r w:rsidRPr="00580B3B">
        <w:rPr>
          <w:shd w:val="clear" w:color="auto" w:fill="B2C8FF"/>
        </w:rPr>
        <w:t>Executive management</w:t>
      </w:r>
      <w:r>
        <w:t>]. The IRT is led by [</w:t>
      </w:r>
      <w:r w:rsidRPr="00580B3B">
        <w:rPr>
          <w:u w:val="single"/>
          <w:shd w:val="clear" w:color="auto" w:fill="B2C8FF"/>
        </w:rPr>
        <w:t xml:space="preserve"> </w:t>
      </w:r>
      <w:r w:rsidRPr="00580B3B">
        <w:rPr>
          <w:u w:val="single"/>
          <w:shd w:val="clear" w:color="auto" w:fill="B2C8FF"/>
        </w:rPr>
        <w:tab/>
      </w:r>
      <w:r>
        <w:t>] or his or her</w:t>
      </w:r>
      <w:r>
        <w:rPr>
          <w:spacing w:val="-10"/>
        </w:rPr>
        <w:t xml:space="preserve"> </w:t>
      </w:r>
      <w:r>
        <w:t>designee.</w:t>
      </w:r>
    </w:p>
    <w:p w14:paraId="67883582" w14:textId="1FDF2426" w:rsidR="008A1F5B" w:rsidRDefault="00FD124A" w:rsidP="00F428F1">
      <w:pPr>
        <w:pStyle w:val="BodyText"/>
        <w:numPr>
          <w:ilvl w:val="1"/>
          <w:numId w:val="9"/>
        </w:numPr>
      </w:pPr>
      <w:r>
        <w:t>Declare an</w:t>
      </w:r>
      <w:r>
        <w:rPr>
          <w:spacing w:val="-3"/>
        </w:rPr>
        <w:t xml:space="preserve"> </w:t>
      </w:r>
      <w:r>
        <w:t>incident</w:t>
      </w:r>
      <w:r w:rsidR="00915773">
        <w:t>.</w:t>
      </w:r>
    </w:p>
    <w:p w14:paraId="6F79BC0D" w14:textId="3351FA52" w:rsidR="008A1F5B" w:rsidRDefault="00FD124A" w:rsidP="00F428F1">
      <w:pPr>
        <w:pStyle w:val="BodyText"/>
        <w:numPr>
          <w:ilvl w:val="1"/>
          <w:numId w:val="9"/>
        </w:numPr>
      </w:pPr>
      <w:r>
        <w:t>Establish, maintain, and update written IRT protocols or incident response</w:t>
      </w:r>
      <w:r>
        <w:rPr>
          <w:spacing w:val="-21"/>
        </w:rPr>
        <w:t xml:space="preserve"> </w:t>
      </w:r>
      <w:r>
        <w:t>plans</w:t>
      </w:r>
      <w:r w:rsidR="005A7F35">
        <w:t>.</w:t>
      </w:r>
    </w:p>
    <w:p w14:paraId="2C303A48" w14:textId="6AFCFC5F" w:rsidR="008A1F5B" w:rsidRDefault="00FD124A" w:rsidP="00F428F1">
      <w:pPr>
        <w:pStyle w:val="BodyText"/>
        <w:numPr>
          <w:ilvl w:val="1"/>
          <w:numId w:val="9"/>
        </w:numPr>
      </w:pPr>
      <w:r>
        <w:t>Identify roles and responsibilities for IRT standing</w:t>
      </w:r>
      <w:r>
        <w:rPr>
          <w:spacing w:val="-14"/>
        </w:rPr>
        <w:t xml:space="preserve"> </w:t>
      </w:r>
      <w:r>
        <w:t>members</w:t>
      </w:r>
      <w:r w:rsidR="005A7F35">
        <w:t>.</w:t>
      </w:r>
    </w:p>
    <w:p w14:paraId="5138A3DD" w14:textId="066AA786" w:rsidR="008A1F5B" w:rsidRDefault="00FD124A" w:rsidP="00F428F1">
      <w:pPr>
        <w:pStyle w:val="BodyText"/>
        <w:numPr>
          <w:ilvl w:val="1"/>
          <w:numId w:val="9"/>
        </w:numPr>
      </w:pPr>
      <w:r>
        <w:t xml:space="preserve">Request or designate ad hoc members for </w:t>
      </w:r>
      <w:r w:rsidR="001960B2">
        <w:t>events</w:t>
      </w:r>
      <w:r>
        <w:t xml:space="preserve"> as</w:t>
      </w:r>
      <w:r>
        <w:rPr>
          <w:spacing w:val="-13"/>
        </w:rPr>
        <w:t xml:space="preserve"> </w:t>
      </w:r>
      <w:r>
        <w:t>needed</w:t>
      </w:r>
      <w:r w:rsidR="005A7F35">
        <w:t>.</w:t>
      </w:r>
    </w:p>
    <w:p w14:paraId="395E989A" w14:textId="1B05C05B" w:rsidR="00BC081A" w:rsidRDefault="005A7F35" w:rsidP="00F428F1">
      <w:pPr>
        <w:pStyle w:val="BodyText"/>
        <w:numPr>
          <w:ilvl w:val="1"/>
          <w:numId w:val="9"/>
        </w:numPr>
      </w:pPr>
      <w:r>
        <w:t>R</w:t>
      </w:r>
      <w:r w:rsidR="00FD124A">
        <w:t>equest cooperation / establish event response priorities which may supersede daily business responsibilities or require attention outside normal business hours</w:t>
      </w:r>
      <w:r>
        <w:t>.</w:t>
      </w:r>
    </w:p>
    <w:p w14:paraId="6417532F" w14:textId="77777777" w:rsidR="003E1BCC" w:rsidRDefault="00FD124A" w:rsidP="00F428F1">
      <w:pPr>
        <w:pStyle w:val="BodyText"/>
        <w:numPr>
          <w:ilvl w:val="0"/>
          <w:numId w:val="9"/>
        </w:numPr>
      </w:pPr>
      <w:r w:rsidRPr="00A073D4">
        <w:rPr>
          <w:b/>
          <w:bCs/>
        </w:rPr>
        <w:t>IRT Standing Members</w:t>
      </w:r>
      <w:r w:rsidRPr="00BC081A">
        <w:t>. The standing members include named individuals or representatives.</w:t>
      </w:r>
    </w:p>
    <w:p w14:paraId="2206C315" w14:textId="39672485" w:rsidR="004348AC" w:rsidRPr="004348AC" w:rsidRDefault="00FD124A" w:rsidP="00F428F1">
      <w:pPr>
        <w:pStyle w:val="BodyText"/>
        <w:numPr>
          <w:ilvl w:val="0"/>
          <w:numId w:val="9"/>
        </w:numPr>
      </w:pPr>
      <w:r w:rsidRPr="003E1BCC">
        <w:rPr>
          <w:b/>
        </w:rPr>
        <w:t xml:space="preserve">Ad hoc Members or Subject Matter Experts. </w:t>
      </w:r>
      <w:r>
        <w:t>Ad hoc members or Subject Matter Experts may be designated as ad hoc resources by the IRT</w:t>
      </w:r>
      <w:r w:rsidRPr="003E1BCC">
        <w:rPr>
          <w:spacing w:val="-19"/>
        </w:rPr>
        <w:t xml:space="preserve"> </w:t>
      </w:r>
      <w:r>
        <w:t>Lead.</w:t>
      </w:r>
    </w:p>
    <w:p w14:paraId="6C07F556" w14:textId="5626A604" w:rsidR="008A1F5B" w:rsidRDefault="00517010" w:rsidP="007A7401">
      <w:pPr>
        <w:pStyle w:val="Heading2"/>
      </w:pPr>
      <w:bookmarkStart w:id="21" w:name="_Toc91760549"/>
      <w:r>
        <w:t>6</w:t>
      </w:r>
      <w:r w:rsidR="007A7401">
        <w:t xml:space="preserve">.3 </w:t>
      </w:r>
      <w:r w:rsidR="00FD124A" w:rsidRPr="00326965">
        <w:t>IRT Membership by</w:t>
      </w:r>
      <w:r w:rsidR="00FD124A" w:rsidRPr="00326965">
        <w:rPr>
          <w:spacing w:val="-9"/>
        </w:rPr>
        <w:t xml:space="preserve"> </w:t>
      </w:r>
      <w:r w:rsidR="00FD124A" w:rsidRPr="00326965">
        <w:t>Roles</w:t>
      </w:r>
      <w:bookmarkEnd w:id="21"/>
    </w:p>
    <w:p w14:paraId="2D667B6B" w14:textId="77777777" w:rsidR="00884C0D" w:rsidRDefault="00FD124A" w:rsidP="001E66E4">
      <w:pPr>
        <w:pStyle w:val="BodyText"/>
      </w:pPr>
      <w:r w:rsidRPr="001E66E4">
        <w:t xml:space="preserve">The following table contains contact information for current IRT members. </w:t>
      </w:r>
    </w:p>
    <w:p w14:paraId="16FA42D7" w14:textId="77777777" w:rsidR="00884C0D" w:rsidRDefault="00884C0D" w:rsidP="001E66E4">
      <w:pPr>
        <w:pStyle w:val="BodyText"/>
      </w:pPr>
      <w:r>
        <w:t>Keep in mind the following considerations:</w:t>
      </w:r>
    </w:p>
    <w:p w14:paraId="107168CF" w14:textId="47A677C7" w:rsidR="00FB1198" w:rsidRDefault="00884C0D" w:rsidP="00F428F1">
      <w:pPr>
        <w:pStyle w:val="BodyText"/>
        <w:numPr>
          <w:ilvl w:val="0"/>
          <w:numId w:val="10"/>
        </w:numPr>
      </w:pPr>
      <w:r>
        <w:t>I</w:t>
      </w:r>
      <w:r w:rsidR="00FD124A" w:rsidRPr="001E66E4">
        <w:t xml:space="preserve">n some cases, a member listed below may have designated another </w:t>
      </w:r>
      <w:r w:rsidR="005A7F35">
        <w:t>organization</w:t>
      </w:r>
      <w:r w:rsidR="00FD124A" w:rsidRPr="001E66E4">
        <w:t xml:space="preserve"> employee to represent him or her.</w:t>
      </w:r>
    </w:p>
    <w:p w14:paraId="1D035B51" w14:textId="77777777" w:rsidR="00A927B6" w:rsidRDefault="00FB1198" w:rsidP="00F428F1">
      <w:pPr>
        <w:pStyle w:val="BodyText"/>
        <w:numPr>
          <w:ilvl w:val="0"/>
          <w:numId w:val="10"/>
        </w:numPr>
      </w:pPr>
      <w:r>
        <w:t xml:space="preserve">The </w:t>
      </w:r>
      <w:r w:rsidR="00FD124A" w:rsidRPr="001E66E4">
        <w:t>IRT generally is composed of standing members, under certain circumstances the formation of an ad hoc group may be necessary.</w:t>
      </w:r>
    </w:p>
    <w:p w14:paraId="41B13A1F" w14:textId="530F4881" w:rsidR="008A1F5B" w:rsidRDefault="00FD124A" w:rsidP="00F428F1">
      <w:pPr>
        <w:pStyle w:val="BodyText"/>
        <w:numPr>
          <w:ilvl w:val="0"/>
          <w:numId w:val="10"/>
        </w:numPr>
      </w:pPr>
      <w:r w:rsidRPr="00A927B6">
        <w:t xml:space="preserve">Standing IRT Membership </w:t>
      </w:r>
      <w:r w:rsidR="00001A4D">
        <w:t>c</w:t>
      </w:r>
      <w:r w:rsidRPr="00A927B6">
        <w:t xml:space="preserve">ontact </w:t>
      </w:r>
      <w:r w:rsidR="00001A4D">
        <w:t>i</w:t>
      </w:r>
      <w:r w:rsidRPr="00A927B6">
        <w:t xml:space="preserve">nformation </w:t>
      </w:r>
      <w:r w:rsidR="003367FB">
        <w:t xml:space="preserve">should remain </w:t>
      </w:r>
      <w:r w:rsidR="009E42DF">
        <w:t>c</w:t>
      </w:r>
      <w:r w:rsidR="009E42DF" w:rsidRPr="00A927B6">
        <w:t>onfidential</w:t>
      </w:r>
      <w:r w:rsidR="009E42DF">
        <w:t xml:space="preserve"> </w:t>
      </w:r>
      <w:r w:rsidR="003367FB">
        <w:t>to protect member names and personal contact information.</w:t>
      </w:r>
    </w:p>
    <w:p w14:paraId="44BA225A" w14:textId="031CFC74" w:rsidR="00A74DA8" w:rsidRPr="00A927B6" w:rsidRDefault="00A74DA8" w:rsidP="00A74DA8">
      <w:pPr>
        <w:pStyle w:val="BodyText"/>
        <w:numPr>
          <w:ilvl w:val="1"/>
          <w:numId w:val="10"/>
        </w:numPr>
      </w:pPr>
      <w:r>
        <w:t xml:space="preserve">Work phone numbers are not traditionally confidential. </w:t>
      </w:r>
    </w:p>
    <w:p w14:paraId="6380DFBB" w14:textId="4214D50A" w:rsidR="003367FB" w:rsidRDefault="003367FB" w:rsidP="00F428F1">
      <w:pPr>
        <w:pStyle w:val="BodyText"/>
        <w:numPr>
          <w:ilvl w:val="0"/>
          <w:numId w:val="10"/>
        </w:numPr>
        <w:spacing w:before="56"/>
        <w:ind w:right="1191"/>
      </w:pPr>
      <w:r>
        <w:t>Standing members are relatively static; ad hoc members are designated for each incident.</w:t>
      </w:r>
    </w:p>
    <w:p w14:paraId="62AE6BF0" w14:textId="0C5D4F37" w:rsidR="006D2928" w:rsidRDefault="003367FB" w:rsidP="00160E7A">
      <w:pPr>
        <w:pStyle w:val="BodyText"/>
        <w:numPr>
          <w:ilvl w:val="0"/>
          <w:numId w:val="10"/>
        </w:numPr>
        <w:spacing w:before="56"/>
        <w:ind w:right="1191"/>
      </w:pPr>
      <w:r>
        <w:t>Valid after</w:t>
      </w:r>
      <w:r w:rsidR="006F0E88">
        <w:t>-</w:t>
      </w:r>
      <w:r>
        <w:t>hours contact information is critical to incident handling.</w:t>
      </w:r>
      <w:r w:rsidR="006D2928">
        <w:br w:type="page"/>
      </w:r>
    </w:p>
    <w:p w14:paraId="350F12A0" w14:textId="002AB5A0" w:rsidR="00980CFC" w:rsidRDefault="00980CFC" w:rsidP="00386C95">
      <w:pPr>
        <w:pStyle w:val="Heading3"/>
      </w:pPr>
      <w:r w:rsidRPr="00996041">
        <w:lastRenderedPageBreak/>
        <w:t xml:space="preserve">Standing </w:t>
      </w:r>
      <w:r w:rsidR="00B842FD">
        <w:t xml:space="preserve">IRT </w:t>
      </w:r>
      <w:r w:rsidRPr="00996041">
        <w:t>Members</w:t>
      </w:r>
    </w:p>
    <w:tbl>
      <w:tblPr>
        <w:tblStyle w:val="TableGrid"/>
        <w:tblW w:w="0" w:type="auto"/>
        <w:tblInd w:w="0" w:type="dxa"/>
        <w:tblLook w:val="04A0" w:firstRow="1" w:lastRow="0" w:firstColumn="1" w:lastColumn="0" w:noHBand="0" w:noVBand="1"/>
      </w:tblPr>
      <w:tblGrid>
        <w:gridCol w:w="2065"/>
        <w:gridCol w:w="1800"/>
        <w:gridCol w:w="1530"/>
        <w:gridCol w:w="2587"/>
        <w:gridCol w:w="2200"/>
      </w:tblGrid>
      <w:tr w:rsidR="006D2928" w14:paraId="36CB40C7" w14:textId="77777777" w:rsidTr="00DD2680">
        <w:trPr>
          <w:tblHeader/>
        </w:trPr>
        <w:tc>
          <w:tcPr>
            <w:tcW w:w="2065" w:type="dxa"/>
            <w:shd w:val="clear" w:color="auto" w:fill="auto"/>
            <w:vAlign w:val="center"/>
          </w:tcPr>
          <w:p w14:paraId="1B9E78C7" w14:textId="795ADCF4" w:rsidR="006D2928" w:rsidRPr="00996041" w:rsidRDefault="00980CFC" w:rsidP="00996041">
            <w:pPr>
              <w:pStyle w:val="Subtitle"/>
              <w:rPr>
                <w:color w:val="auto"/>
                <w:sz w:val="24"/>
                <w:szCs w:val="18"/>
              </w:rPr>
            </w:pPr>
            <w:r>
              <w:rPr>
                <w:color w:val="auto"/>
                <w:sz w:val="24"/>
                <w:szCs w:val="18"/>
              </w:rPr>
              <w:t>Title</w:t>
            </w:r>
          </w:p>
        </w:tc>
        <w:tc>
          <w:tcPr>
            <w:tcW w:w="1800" w:type="dxa"/>
            <w:shd w:val="clear" w:color="auto" w:fill="auto"/>
            <w:vAlign w:val="center"/>
          </w:tcPr>
          <w:p w14:paraId="298C25A3" w14:textId="7D1AD917" w:rsidR="006D2928" w:rsidRPr="00996041" w:rsidRDefault="00996041" w:rsidP="00996041">
            <w:pPr>
              <w:pStyle w:val="Subtitle"/>
              <w:rPr>
                <w:color w:val="auto"/>
                <w:sz w:val="24"/>
                <w:szCs w:val="18"/>
              </w:rPr>
            </w:pPr>
            <w:r w:rsidRPr="00996041">
              <w:rPr>
                <w:color w:val="auto"/>
                <w:sz w:val="24"/>
                <w:szCs w:val="18"/>
              </w:rPr>
              <w:t>Name</w:t>
            </w:r>
          </w:p>
        </w:tc>
        <w:tc>
          <w:tcPr>
            <w:tcW w:w="1530" w:type="dxa"/>
            <w:shd w:val="clear" w:color="auto" w:fill="auto"/>
            <w:vAlign w:val="center"/>
          </w:tcPr>
          <w:p w14:paraId="008CB2AA" w14:textId="33ECB91C" w:rsidR="006D2928" w:rsidRPr="00996041" w:rsidRDefault="00996041" w:rsidP="00996041">
            <w:pPr>
              <w:pStyle w:val="Subtitle"/>
              <w:rPr>
                <w:color w:val="auto"/>
                <w:sz w:val="24"/>
                <w:szCs w:val="18"/>
              </w:rPr>
            </w:pPr>
            <w:r w:rsidRPr="00996041">
              <w:rPr>
                <w:color w:val="auto"/>
                <w:sz w:val="24"/>
                <w:szCs w:val="18"/>
              </w:rPr>
              <w:t xml:space="preserve">Phone </w:t>
            </w:r>
          </w:p>
        </w:tc>
        <w:tc>
          <w:tcPr>
            <w:tcW w:w="2520" w:type="dxa"/>
            <w:shd w:val="clear" w:color="auto" w:fill="auto"/>
            <w:vAlign w:val="center"/>
          </w:tcPr>
          <w:p w14:paraId="30AECC12" w14:textId="175EC368" w:rsidR="006D2928" w:rsidRPr="00996041" w:rsidRDefault="00996041" w:rsidP="00996041">
            <w:pPr>
              <w:pStyle w:val="Subtitle"/>
              <w:rPr>
                <w:color w:val="auto"/>
                <w:sz w:val="24"/>
                <w:szCs w:val="18"/>
              </w:rPr>
            </w:pPr>
            <w:r w:rsidRPr="00996041">
              <w:rPr>
                <w:color w:val="auto"/>
                <w:sz w:val="24"/>
                <w:szCs w:val="18"/>
              </w:rPr>
              <w:t>Email</w:t>
            </w:r>
          </w:p>
        </w:tc>
        <w:tc>
          <w:tcPr>
            <w:tcW w:w="2200" w:type="dxa"/>
            <w:shd w:val="clear" w:color="auto" w:fill="auto"/>
            <w:vAlign w:val="center"/>
          </w:tcPr>
          <w:p w14:paraId="3CD79DBD" w14:textId="1C9996AD" w:rsidR="006D2928" w:rsidRPr="00996041" w:rsidRDefault="00996041" w:rsidP="004826A7">
            <w:pPr>
              <w:pStyle w:val="Subtitle"/>
              <w:rPr>
                <w:color w:val="auto"/>
                <w:sz w:val="24"/>
                <w:szCs w:val="18"/>
              </w:rPr>
            </w:pPr>
            <w:r w:rsidRPr="00996041">
              <w:rPr>
                <w:color w:val="auto"/>
                <w:sz w:val="24"/>
                <w:szCs w:val="18"/>
              </w:rPr>
              <w:t>After-Hours</w:t>
            </w:r>
            <w:r w:rsidR="004826A7">
              <w:rPr>
                <w:color w:val="auto"/>
                <w:sz w:val="24"/>
                <w:szCs w:val="18"/>
              </w:rPr>
              <w:br/>
            </w:r>
            <w:r w:rsidRPr="00996041">
              <w:rPr>
                <w:color w:val="auto"/>
                <w:sz w:val="24"/>
                <w:szCs w:val="18"/>
              </w:rPr>
              <w:t>Contact</w:t>
            </w:r>
          </w:p>
        </w:tc>
      </w:tr>
      <w:tr w:rsidR="003021B0" w14:paraId="2423178A" w14:textId="77777777" w:rsidTr="00DD2680">
        <w:tc>
          <w:tcPr>
            <w:tcW w:w="2065" w:type="dxa"/>
          </w:tcPr>
          <w:p w14:paraId="2E80DDAC" w14:textId="3FC530E8" w:rsidR="003021B0" w:rsidRPr="00A97E7E" w:rsidRDefault="003021B0" w:rsidP="00A97E7E">
            <w:pPr>
              <w:rPr>
                <w:sz w:val="22"/>
                <w:szCs w:val="22"/>
              </w:rPr>
            </w:pPr>
            <w:r w:rsidRPr="00A97E7E">
              <w:rPr>
                <w:sz w:val="22"/>
                <w:szCs w:val="22"/>
              </w:rPr>
              <w:t>IRT Lead</w:t>
            </w:r>
          </w:p>
        </w:tc>
        <w:tc>
          <w:tcPr>
            <w:tcW w:w="1800" w:type="dxa"/>
          </w:tcPr>
          <w:p w14:paraId="20C4DEFC" w14:textId="1BDF9AA8" w:rsidR="003021B0" w:rsidRPr="00A97E7E" w:rsidRDefault="003B4F91" w:rsidP="00A97E7E">
            <w:pPr>
              <w:rPr>
                <w:sz w:val="22"/>
                <w:szCs w:val="22"/>
              </w:rPr>
            </w:pPr>
            <w:r w:rsidRPr="00A97E7E">
              <w:rPr>
                <w:sz w:val="22"/>
                <w:szCs w:val="22"/>
              </w:rPr>
              <w:t>Jane Smith</w:t>
            </w:r>
          </w:p>
        </w:tc>
        <w:tc>
          <w:tcPr>
            <w:tcW w:w="1530" w:type="dxa"/>
          </w:tcPr>
          <w:p w14:paraId="3BAB38AC" w14:textId="6DEE0E39" w:rsidR="003021B0" w:rsidRPr="00A97E7E" w:rsidRDefault="003021B0" w:rsidP="00A97E7E">
            <w:pPr>
              <w:rPr>
                <w:sz w:val="22"/>
                <w:szCs w:val="22"/>
              </w:rPr>
            </w:pPr>
            <w:r w:rsidRPr="00A97E7E">
              <w:rPr>
                <w:sz w:val="22"/>
                <w:szCs w:val="22"/>
              </w:rPr>
              <w:t>512-555-5555</w:t>
            </w:r>
          </w:p>
        </w:tc>
        <w:tc>
          <w:tcPr>
            <w:tcW w:w="2520" w:type="dxa"/>
          </w:tcPr>
          <w:p w14:paraId="32A9F122" w14:textId="71725B5C" w:rsidR="003021B0" w:rsidRPr="00A97E7E" w:rsidRDefault="003B4F91" w:rsidP="00A97E7E">
            <w:pPr>
              <w:rPr>
                <w:sz w:val="22"/>
                <w:szCs w:val="22"/>
              </w:rPr>
            </w:pPr>
            <w:r w:rsidRPr="00A97E7E">
              <w:rPr>
                <w:sz w:val="22"/>
                <w:szCs w:val="22"/>
              </w:rPr>
              <w:t>Jane.Smith@email</w:t>
            </w:r>
            <w:r w:rsidR="00DF493A" w:rsidRPr="00A97E7E">
              <w:rPr>
                <w:sz w:val="22"/>
                <w:szCs w:val="22"/>
              </w:rPr>
              <w:t>[.]com</w:t>
            </w:r>
          </w:p>
        </w:tc>
        <w:tc>
          <w:tcPr>
            <w:tcW w:w="2200" w:type="dxa"/>
          </w:tcPr>
          <w:p w14:paraId="3C94663D" w14:textId="0C5AAD36" w:rsidR="003021B0" w:rsidRPr="00A97E7E" w:rsidRDefault="003021B0" w:rsidP="00A97E7E">
            <w:pPr>
              <w:rPr>
                <w:sz w:val="22"/>
                <w:szCs w:val="22"/>
              </w:rPr>
            </w:pPr>
            <w:r w:rsidRPr="00A97E7E">
              <w:rPr>
                <w:sz w:val="22"/>
                <w:szCs w:val="22"/>
              </w:rPr>
              <w:t>512-555-5555</w:t>
            </w:r>
          </w:p>
        </w:tc>
      </w:tr>
      <w:tr w:rsidR="003021B0" w14:paraId="76C71C3B" w14:textId="77777777" w:rsidTr="00120FB1">
        <w:tc>
          <w:tcPr>
            <w:tcW w:w="2065" w:type="dxa"/>
          </w:tcPr>
          <w:p w14:paraId="714AD9C1" w14:textId="3CE650D4" w:rsidR="003021B0" w:rsidRPr="00A97E7E" w:rsidRDefault="003021B0" w:rsidP="00A97E7E">
            <w:pPr>
              <w:rPr>
                <w:sz w:val="22"/>
                <w:szCs w:val="22"/>
              </w:rPr>
            </w:pPr>
            <w:r w:rsidRPr="00A97E7E">
              <w:rPr>
                <w:sz w:val="22"/>
                <w:szCs w:val="22"/>
              </w:rPr>
              <w:t>[</w:t>
            </w:r>
            <w:r w:rsidRPr="00580B3B">
              <w:rPr>
                <w:sz w:val="22"/>
                <w:szCs w:val="22"/>
                <w:shd w:val="clear" w:color="auto" w:fill="B2C8FF"/>
              </w:rPr>
              <w:t>Chief Information Officer or designee</w:t>
            </w:r>
            <w:r w:rsidRPr="00A97E7E">
              <w:rPr>
                <w:sz w:val="22"/>
                <w:szCs w:val="22"/>
              </w:rPr>
              <w:t>]</w:t>
            </w:r>
          </w:p>
        </w:tc>
        <w:tc>
          <w:tcPr>
            <w:tcW w:w="1800" w:type="dxa"/>
            <w:shd w:val="clear" w:color="auto" w:fill="B2C8FF"/>
          </w:tcPr>
          <w:p w14:paraId="5F90AC09" w14:textId="77777777" w:rsidR="003021B0" w:rsidRPr="00A97E7E" w:rsidRDefault="003021B0" w:rsidP="00A97E7E">
            <w:pPr>
              <w:rPr>
                <w:sz w:val="22"/>
                <w:szCs w:val="22"/>
              </w:rPr>
            </w:pPr>
          </w:p>
        </w:tc>
        <w:tc>
          <w:tcPr>
            <w:tcW w:w="1530" w:type="dxa"/>
            <w:shd w:val="clear" w:color="auto" w:fill="B2C8FF"/>
          </w:tcPr>
          <w:p w14:paraId="4C24B6E7" w14:textId="77777777" w:rsidR="003021B0" w:rsidRPr="00A97E7E" w:rsidRDefault="003021B0" w:rsidP="00A97E7E">
            <w:pPr>
              <w:rPr>
                <w:sz w:val="22"/>
                <w:szCs w:val="22"/>
              </w:rPr>
            </w:pPr>
          </w:p>
        </w:tc>
        <w:tc>
          <w:tcPr>
            <w:tcW w:w="2520" w:type="dxa"/>
            <w:shd w:val="clear" w:color="auto" w:fill="B2C8FF"/>
          </w:tcPr>
          <w:p w14:paraId="37898965" w14:textId="77777777" w:rsidR="003021B0" w:rsidRPr="00A97E7E" w:rsidRDefault="003021B0" w:rsidP="00A97E7E">
            <w:pPr>
              <w:rPr>
                <w:sz w:val="22"/>
                <w:szCs w:val="22"/>
              </w:rPr>
            </w:pPr>
          </w:p>
        </w:tc>
        <w:tc>
          <w:tcPr>
            <w:tcW w:w="2200" w:type="dxa"/>
            <w:shd w:val="clear" w:color="auto" w:fill="B2C8FF"/>
          </w:tcPr>
          <w:p w14:paraId="3268BA7D" w14:textId="77777777" w:rsidR="003021B0" w:rsidRPr="00A97E7E" w:rsidRDefault="003021B0" w:rsidP="00A97E7E">
            <w:pPr>
              <w:rPr>
                <w:sz w:val="22"/>
                <w:szCs w:val="22"/>
              </w:rPr>
            </w:pPr>
          </w:p>
        </w:tc>
      </w:tr>
      <w:tr w:rsidR="003021B0" w14:paraId="6111064E" w14:textId="77777777" w:rsidTr="00120FB1">
        <w:tc>
          <w:tcPr>
            <w:tcW w:w="2065" w:type="dxa"/>
          </w:tcPr>
          <w:p w14:paraId="56D115FC" w14:textId="1D9AF539" w:rsidR="003021B0" w:rsidRPr="00A97E7E" w:rsidRDefault="003021B0" w:rsidP="00A97E7E">
            <w:pPr>
              <w:rPr>
                <w:sz w:val="22"/>
                <w:szCs w:val="22"/>
              </w:rPr>
            </w:pPr>
            <w:r w:rsidRPr="00A97E7E">
              <w:rPr>
                <w:sz w:val="22"/>
                <w:szCs w:val="22"/>
              </w:rPr>
              <w:t>[</w:t>
            </w:r>
            <w:r w:rsidRPr="00580B3B">
              <w:rPr>
                <w:sz w:val="22"/>
                <w:szCs w:val="22"/>
                <w:shd w:val="clear" w:color="auto" w:fill="B2C8FF"/>
              </w:rPr>
              <w:t>Chief Information Security Officer or designee</w:t>
            </w:r>
            <w:r w:rsidRPr="00A97E7E">
              <w:rPr>
                <w:sz w:val="22"/>
                <w:szCs w:val="22"/>
              </w:rPr>
              <w:t>]</w:t>
            </w:r>
          </w:p>
        </w:tc>
        <w:tc>
          <w:tcPr>
            <w:tcW w:w="1800" w:type="dxa"/>
            <w:shd w:val="clear" w:color="auto" w:fill="B2C8FF"/>
          </w:tcPr>
          <w:p w14:paraId="2E453DF0" w14:textId="77777777" w:rsidR="003021B0" w:rsidRPr="00A97E7E" w:rsidRDefault="003021B0" w:rsidP="00A97E7E">
            <w:pPr>
              <w:rPr>
                <w:sz w:val="22"/>
                <w:szCs w:val="22"/>
              </w:rPr>
            </w:pPr>
          </w:p>
        </w:tc>
        <w:tc>
          <w:tcPr>
            <w:tcW w:w="1530" w:type="dxa"/>
            <w:shd w:val="clear" w:color="auto" w:fill="B2C8FF"/>
          </w:tcPr>
          <w:p w14:paraId="3165EE6A" w14:textId="77777777" w:rsidR="003021B0" w:rsidRPr="00A97E7E" w:rsidRDefault="003021B0" w:rsidP="00A97E7E">
            <w:pPr>
              <w:rPr>
                <w:sz w:val="22"/>
                <w:szCs w:val="22"/>
              </w:rPr>
            </w:pPr>
          </w:p>
        </w:tc>
        <w:tc>
          <w:tcPr>
            <w:tcW w:w="2520" w:type="dxa"/>
            <w:shd w:val="clear" w:color="auto" w:fill="B2C8FF"/>
          </w:tcPr>
          <w:p w14:paraId="2E782443" w14:textId="77777777" w:rsidR="003021B0" w:rsidRPr="00A97E7E" w:rsidRDefault="003021B0" w:rsidP="00A97E7E">
            <w:pPr>
              <w:rPr>
                <w:sz w:val="22"/>
                <w:szCs w:val="22"/>
              </w:rPr>
            </w:pPr>
          </w:p>
        </w:tc>
        <w:tc>
          <w:tcPr>
            <w:tcW w:w="2200" w:type="dxa"/>
            <w:shd w:val="clear" w:color="auto" w:fill="B2C8FF"/>
          </w:tcPr>
          <w:p w14:paraId="5213EA51" w14:textId="77777777" w:rsidR="003021B0" w:rsidRPr="00A97E7E" w:rsidRDefault="003021B0" w:rsidP="00A97E7E">
            <w:pPr>
              <w:rPr>
                <w:sz w:val="22"/>
                <w:szCs w:val="22"/>
              </w:rPr>
            </w:pPr>
          </w:p>
        </w:tc>
      </w:tr>
      <w:tr w:rsidR="003021B0" w14:paraId="6F298068" w14:textId="77777777" w:rsidTr="00120FB1">
        <w:tc>
          <w:tcPr>
            <w:tcW w:w="2065" w:type="dxa"/>
          </w:tcPr>
          <w:p w14:paraId="75D5C467" w14:textId="45994400" w:rsidR="003021B0" w:rsidRPr="00A97E7E" w:rsidRDefault="003021B0" w:rsidP="00A97E7E">
            <w:pPr>
              <w:rPr>
                <w:sz w:val="22"/>
                <w:szCs w:val="22"/>
              </w:rPr>
            </w:pPr>
            <w:r w:rsidRPr="00A97E7E">
              <w:rPr>
                <w:sz w:val="22"/>
                <w:szCs w:val="22"/>
              </w:rPr>
              <w:t>[</w:t>
            </w:r>
            <w:r w:rsidRPr="00580B3B">
              <w:rPr>
                <w:sz w:val="22"/>
                <w:szCs w:val="22"/>
                <w:shd w:val="clear" w:color="auto" w:fill="B2C8FF"/>
              </w:rPr>
              <w:t>Information Resources Manager or designee</w:t>
            </w:r>
            <w:r w:rsidRPr="00A97E7E">
              <w:rPr>
                <w:sz w:val="22"/>
                <w:szCs w:val="22"/>
              </w:rPr>
              <w:t>]</w:t>
            </w:r>
          </w:p>
        </w:tc>
        <w:tc>
          <w:tcPr>
            <w:tcW w:w="1800" w:type="dxa"/>
            <w:shd w:val="clear" w:color="auto" w:fill="B2C8FF"/>
          </w:tcPr>
          <w:p w14:paraId="24DC98C2" w14:textId="77777777" w:rsidR="003021B0" w:rsidRPr="00A97E7E" w:rsidRDefault="003021B0" w:rsidP="00A97E7E">
            <w:pPr>
              <w:rPr>
                <w:sz w:val="22"/>
                <w:szCs w:val="22"/>
              </w:rPr>
            </w:pPr>
          </w:p>
        </w:tc>
        <w:tc>
          <w:tcPr>
            <w:tcW w:w="1530" w:type="dxa"/>
            <w:shd w:val="clear" w:color="auto" w:fill="B2C8FF"/>
          </w:tcPr>
          <w:p w14:paraId="3DDD0F56" w14:textId="77777777" w:rsidR="003021B0" w:rsidRPr="00A97E7E" w:rsidRDefault="003021B0" w:rsidP="00A97E7E">
            <w:pPr>
              <w:rPr>
                <w:sz w:val="22"/>
                <w:szCs w:val="22"/>
              </w:rPr>
            </w:pPr>
          </w:p>
        </w:tc>
        <w:tc>
          <w:tcPr>
            <w:tcW w:w="2520" w:type="dxa"/>
            <w:shd w:val="clear" w:color="auto" w:fill="B2C8FF"/>
          </w:tcPr>
          <w:p w14:paraId="64A22D4F" w14:textId="77777777" w:rsidR="003021B0" w:rsidRPr="00A97E7E" w:rsidRDefault="003021B0" w:rsidP="00A97E7E">
            <w:pPr>
              <w:rPr>
                <w:sz w:val="22"/>
                <w:szCs w:val="22"/>
              </w:rPr>
            </w:pPr>
          </w:p>
        </w:tc>
        <w:tc>
          <w:tcPr>
            <w:tcW w:w="2200" w:type="dxa"/>
            <w:shd w:val="clear" w:color="auto" w:fill="B2C8FF"/>
          </w:tcPr>
          <w:p w14:paraId="3CB10C16" w14:textId="77777777" w:rsidR="003021B0" w:rsidRPr="00A97E7E" w:rsidRDefault="003021B0" w:rsidP="00A97E7E">
            <w:pPr>
              <w:rPr>
                <w:sz w:val="22"/>
                <w:szCs w:val="22"/>
              </w:rPr>
            </w:pPr>
          </w:p>
        </w:tc>
      </w:tr>
      <w:tr w:rsidR="003021B0" w14:paraId="70841995" w14:textId="77777777" w:rsidTr="00120FB1">
        <w:tc>
          <w:tcPr>
            <w:tcW w:w="2065" w:type="dxa"/>
          </w:tcPr>
          <w:p w14:paraId="541D5A7B" w14:textId="7B6AACB4" w:rsidR="003021B0" w:rsidRPr="00A97E7E" w:rsidRDefault="003021B0" w:rsidP="00A97E7E">
            <w:pPr>
              <w:rPr>
                <w:sz w:val="22"/>
                <w:szCs w:val="22"/>
              </w:rPr>
            </w:pPr>
            <w:r w:rsidRPr="00A97E7E">
              <w:rPr>
                <w:sz w:val="22"/>
                <w:szCs w:val="22"/>
              </w:rPr>
              <w:t>[</w:t>
            </w:r>
            <w:r w:rsidRPr="00580B3B">
              <w:rPr>
                <w:sz w:val="22"/>
                <w:szCs w:val="22"/>
                <w:shd w:val="clear" w:color="auto" w:fill="B2C8FF"/>
              </w:rPr>
              <w:t>Internal Audit</w:t>
            </w:r>
            <w:r w:rsidRPr="00A97E7E">
              <w:rPr>
                <w:sz w:val="22"/>
                <w:szCs w:val="22"/>
              </w:rPr>
              <w:t>]</w:t>
            </w:r>
          </w:p>
        </w:tc>
        <w:tc>
          <w:tcPr>
            <w:tcW w:w="1800" w:type="dxa"/>
            <w:shd w:val="clear" w:color="auto" w:fill="B2C8FF"/>
          </w:tcPr>
          <w:p w14:paraId="0524FC40" w14:textId="77777777" w:rsidR="003021B0" w:rsidRPr="00A97E7E" w:rsidRDefault="003021B0" w:rsidP="00A97E7E">
            <w:pPr>
              <w:rPr>
                <w:sz w:val="22"/>
                <w:szCs w:val="22"/>
              </w:rPr>
            </w:pPr>
          </w:p>
        </w:tc>
        <w:tc>
          <w:tcPr>
            <w:tcW w:w="1530" w:type="dxa"/>
            <w:shd w:val="clear" w:color="auto" w:fill="B2C8FF"/>
          </w:tcPr>
          <w:p w14:paraId="76EDD560" w14:textId="77777777" w:rsidR="003021B0" w:rsidRPr="00A97E7E" w:rsidRDefault="003021B0" w:rsidP="00A97E7E">
            <w:pPr>
              <w:rPr>
                <w:sz w:val="22"/>
                <w:szCs w:val="22"/>
              </w:rPr>
            </w:pPr>
          </w:p>
        </w:tc>
        <w:tc>
          <w:tcPr>
            <w:tcW w:w="2520" w:type="dxa"/>
            <w:shd w:val="clear" w:color="auto" w:fill="B2C8FF"/>
          </w:tcPr>
          <w:p w14:paraId="1D1FB193" w14:textId="77777777" w:rsidR="003021B0" w:rsidRPr="00A97E7E" w:rsidRDefault="003021B0" w:rsidP="00A97E7E">
            <w:pPr>
              <w:rPr>
                <w:sz w:val="22"/>
                <w:szCs w:val="22"/>
              </w:rPr>
            </w:pPr>
          </w:p>
        </w:tc>
        <w:tc>
          <w:tcPr>
            <w:tcW w:w="2200" w:type="dxa"/>
            <w:shd w:val="clear" w:color="auto" w:fill="B2C8FF"/>
          </w:tcPr>
          <w:p w14:paraId="63EC04E1" w14:textId="77777777" w:rsidR="003021B0" w:rsidRPr="00A97E7E" w:rsidRDefault="003021B0" w:rsidP="00A97E7E">
            <w:pPr>
              <w:rPr>
                <w:sz w:val="22"/>
                <w:szCs w:val="22"/>
              </w:rPr>
            </w:pPr>
          </w:p>
        </w:tc>
      </w:tr>
      <w:tr w:rsidR="003021B0" w14:paraId="267AB9EE" w14:textId="77777777" w:rsidTr="00120FB1">
        <w:tc>
          <w:tcPr>
            <w:tcW w:w="2065" w:type="dxa"/>
          </w:tcPr>
          <w:p w14:paraId="2869144F" w14:textId="5EA21142" w:rsidR="003021B0" w:rsidRPr="00A97E7E" w:rsidRDefault="003021B0" w:rsidP="00A97E7E">
            <w:pPr>
              <w:rPr>
                <w:sz w:val="22"/>
                <w:szCs w:val="22"/>
              </w:rPr>
            </w:pPr>
            <w:r w:rsidRPr="00A97E7E">
              <w:rPr>
                <w:sz w:val="22"/>
                <w:szCs w:val="22"/>
              </w:rPr>
              <w:t>[</w:t>
            </w:r>
            <w:r w:rsidRPr="00580B3B">
              <w:rPr>
                <w:sz w:val="22"/>
                <w:szCs w:val="22"/>
                <w:shd w:val="clear" w:color="auto" w:fill="B2C8FF"/>
              </w:rPr>
              <w:t>Office of Inspector General</w:t>
            </w:r>
            <w:r w:rsidRPr="00A97E7E">
              <w:rPr>
                <w:sz w:val="22"/>
                <w:szCs w:val="22"/>
              </w:rPr>
              <w:t>]</w:t>
            </w:r>
          </w:p>
        </w:tc>
        <w:tc>
          <w:tcPr>
            <w:tcW w:w="1800" w:type="dxa"/>
            <w:shd w:val="clear" w:color="auto" w:fill="B2C8FF"/>
          </w:tcPr>
          <w:p w14:paraId="623CEBEB" w14:textId="77777777" w:rsidR="003021B0" w:rsidRPr="00A97E7E" w:rsidRDefault="003021B0" w:rsidP="00A97E7E">
            <w:pPr>
              <w:rPr>
                <w:sz w:val="22"/>
                <w:szCs w:val="22"/>
              </w:rPr>
            </w:pPr>
          </w:p>
        </w:tc>
        <w:tc>
          <w:tcPr>
            <w:tcW w:w="1530" w:type="dxa"/>
            <w:shd w:val="clear" w:color="auto" w:fill="B2C8FF"/>
          </w:tcPr>
          <w:p w14:paraId="563392AD" w14:textId="77777777" w:rsidR="003021B0" w:rsidRPr="00A97E7E" w:rsidRDefault="003021B0" w:rsidP="00A97E7E">
            <w:pPr>
              <w:rPr>
                <w:sz w:val="22"/>
                <w:szCs w:val="22"/>
              </w:rPr>
            </w:pPr>
          </w:p>
        </w:tc>
        <w:tc>
          <w:tcPr>
            <w:tcW w:w="2520" w:type="dxa"/>
            <w:shd w:val="clear" w:color="auto" w:fill="B2C8FF"/>
          </w:tcPr>
          <w:p w14:paraId="138EDDCD" w14:textId="77777777" w:rsidR="003021B0" w:rsidRPr="00A97E7E" w:rsidRDefault="003021B0" w:rsidP="00A97E7E">
            <w:pPr>
              <w:rPr>
                <w:sz w:val="22"/>
                <w:szCs w:val="22"/>
              </w:rPr>
            </w:pPr>
          </w:p>
        </w:tc>
        <w:tc>
          <w:tcPr>
            <w:tcW w:w="2200" w:type="dxa"/>
            <w:shd w:val="clear" w:color="auto" w:fill="B2C8FF"/>
          </w:tcPr>
          <w:p w14:paraId="6ADFCAFA" w14:textId="77777777" w:rsidR="003021B0" w:rsidRPr="00A97E7E" w:rsidRDefault="003021B0" w:rsidP="00A97E7E">
            <w:pPr>
              <w:rPr>
                <w:sz w:val="22"/>
                <w:szCs w:val="22"/>
              </w:rPr>
            </w:pPr>
          </w:p>
        </w:tc>
      </w:tr>
      <w:tr w:rsidR="003021B0" w14:paraId="072AF376" w14:textId="77777777" w:rsidTr="00120FB1">
        <w:tc>
          <w:tcPr>
            <w:tcW w:w="2065" w:type="dxa"/>
          </w:tcPr>
          <w:p w14:paraId="3FA199CF" w14:textId="098F9593" w:rsidR="003021B0" w:rsidRPr="00A97E7E" w:rsidRDefault="003021B0" w:rsidP="00A97E7E">
            <w:pPr>
              <w:rPr>
                <w:sz w:val="22"/>
                <w:szCs w:val="22"/>
              </w:rPr>
            </w:pPr>
            <w:r w:rsidRPr="00A97E7E">
              <w:rPr>
                <w:sz w:val="22"/>
                <w:szCs w:val="22"/>
              </w:rPr>
              <w:t>[</w:t>
            </w:r>
            <w:r w:rsidRPr="00580B3B">
              <w:rPr>
                <w:sz w:val="22"/>
                <w:szCs w:val="22"/>
                <w:shd w:val="clear" w:color="auto" w:fill="B2C8FF"/>
              </w:rPr>
              <w:t>Other</w:t>
            </w:r>
            <w:r w:rsidRPr="00A97E7E">
              <w:rPr>
                <w:sz w:val="22"/>
                <w:szCs w:val="22"/>
              </w:rPr>
              <w:t>]</w:t>
            </w:r>
          </w:p>
        </w:tc>
        <w:tc>
          <w:tcPr>
            <w:tcW w:w="1800" w:type="dxa"/>
            <w:shd w:val="clear" w:color="auto" w:fill="B2C8FF"/>
          </w:tcPr>
          <w:p w14:paraId="359661AF" w14:textId="77777777" w:rsidR="003021B0" w:rsidRPr="00A97E7E" w:rsidRDefault="003021B0" w:rsidP="00A97E7E">
            <w:pPr>
              <w:rPr>
                <w:sz w:val="22"/>
                <w:szCs w:val="22"/>
              </w:rPr>
            </w:pPr>
          </w:p>
        </w:tc>
        <w:tc>
          <w:tcPr>
            <w:tcW w:w="1530" w:type="dxa"/>
            <w:shd w:val="clear" w:color="auto" w:fill="B2C8FF"/>
          </w:tcPr>
          <w:p w14:paraId="652E34FD" w14:textId="77777777" w:rsidR="003021B0" w:rsidRPr="00A97E7E" w:rsidRDefault="003021B0" w:rsidP="00A97E7E">
            <w:pPr>
              <w:rPr>
                <w:sz w:val="22"/>
                <w:szCs w:val="22"/>
              </w:rPr>
            </w:pPr>
          </w:p>
        </w:tc>
        <w:tc>
          <w:tcPr>
            <w:tcW w:w="2520" w:type="dxa"/>
            <w:shd w:val="clear" w:color="auto" w:fill="B2C8FF"/>
          </w:tcPr>
          <w:p w14:paraId="38B3B384" w14:textId="77777777" w:rsidR="003021B0" w:rsidRPr="00A97E7E" w:rsidRDefault="003021B0" w:rsidP="00A97E7E">
            <w:pPr>
              <w:rPr>
                <w:sz w:val="22"/>
                <w:szCs w:val="22"/>
              </w:rPr>
            </w:pPr>
          </w:p>
        </w:tc>
        <w:tc>
          <w:tcPr>
            <w:tcW w:w="2200" w:type="dxa"/>
            <w:shd w:val="clear" w:color="auto" w:fill="B2C8FF"/>
          </w:tcPr>
          <w:p w14:paraId="60FA8E1E" w14:textId="77777777" w:rsidR="003021B0" w:rsidRPr="00A97E7E" w:rsidRDefault="003021B0" w:rsidP="00A97E7E">
            <w:pPr>
              <w:rPr>
                <w:sz w:val="22"/>
                <w:szCs w:val="22"/>
              </w:rPr>
            </w:pPr>
          </w:p>
        </w:tc>
      </w:tr>
      <w:tr w:rsidR="003021B0" w14:paraId="2795CF1E" w14:textId="77777777" w:rsidTr="00120FB1">
        <w:tc>
          <w:tcPr>
            <w:tcW w:w="2065" w:type="dxa"/>
          </w:tcPr>
          <w:p w14:paraId="2F4FF22D" w14:textId="6469DA74" w:rsidR="003021B0" w:rsidRPr="00A97E7E" w:rsidRDefault="003021B0" w:rsidP="00A97E7E">
            <w:pPr>
              <w:rPr>
                <w:sz w:val="22"/>
                <w:szCs w:val="22"/>
              </w:rPr>
            </w:pPr>
            <w:r w:rsidRPr="00A97E7E">
              <w:rPr>
                <w:sz w:val="22"/>
                <w:szCs w:val="22"/>
              </w:rPr>
              <w:t>[</w:t>
            </w:r>
            <w:r w:rsidRPr="00580B3B">
              <w:rPr>
                <w:sz w:val="22"/>
                <w:szCs w:val="22"/>
                <w:shd w:val="clear" w:color="auto" w:fill="B2C8FF"/>
              </w:rPr>
              <w:t>Other</w:t>
            </w:r>
            <w:r w:rsidRPr="00A97E7E">
              <w:rPr>
                <w:sz w:val="22"/>
                <w:szCs w:val="22"/>
              </w:rPr>
              <w:t>]</w:t>
            </w:r>
          </w:p>
        </w:tc>
        <w:tc>
          <w:tcPr>
            <w:tcW w:w="1800" w:type="dxa"/>
            <w:shd w:val="clear" w:color="auto" w:fill="B2C8FF"/>
          </w:tcPr>
          <w:p w14:paraId="290A77D9" w14:textId="77777777" w:rsidR="003021B0" w:rsidRPr="00A97E7E" w:rsidRDefault="003021B0" w:rsidP="00A97E7E">
            <w:pPr>
              <w:rPr>
                <w:sz w:val="22"/>
                <w:szCs w:val="22"/>
              </w:rPr>
            </w:pPr>
          </w:p>
        </w:tc>
        <w:tc>
          <w:tcPr>
            <w:tcW w:w="1530" w:type="dxa"/>
            <w:shd w:val="clear" w:color="auto" w:fill="B2C8FF"/>
          </w:tcPr>
          <w:p w14:paraId="11A48EF6" w14:textId="77777777" w:rsidR="003021B0" w:rsidRPr="00A97E7E" w:rsidRDefault="003021B0" w:rsidP="00A97E7E">
            <w:pPr>
              <w:rPr>
                <w:sz w:val="22"/>
                <w:szCs w:val="22"/>
              </w:rPr>
            </w:pPr>
          </w:p>
        </w:tc>
        <w:tc>
          <w:tcPr>
            <w:tcW w:w="2520" w:type="dxa"/>
            <w:shd w:val="clear" w:color="auto" w:fill="B2C8FF"/>
          </w:tcPr>
          <w:p w14:paraId="710D1FA6" w14:textId="77777777" w:rsidR="003021B0" w:rsidRPr="00A97E7E" w:rsidRDefault="003021B0" w:rsidP="00A97E7E">
            <w:pPr>
              <w:rPr>
                <w:sz w:val="22"/>
                <w:szCs w:val="22"/>
              </w:rPr>
            </w:pPr>
          </w:p>
        </w:tc>
        <w:tc>
          <w:tcPr>
            <w:tcW w:w="2200" w:type="dxa"/>
            <w:shd w:val="clear" w:color="auto" w:fill="B2C8FF"/>
          </w:tcPr>
          <w:p w14:paraId="1F840A8F" w14:textId="77777777" w:rsidR="003021B0" w:rsidRPr="00A97E7E" w:rsidRDefault="003021B0" w:rsidP="00A97E7E">
            <w:pPr>
              <w:rPr>
                <w:sz w:val="22"/>
                <w:szCs w:val="22"/>
              </w:rPr>
            </w:pPr>
          </w:p>
        </w:tc>
      </w:tr>
      <w:tr w:rsidR="003021B0" w14:paraId="6038E699" w14:textId="77777777" w:rsidTr="00120FB1">
        <w:tc>
          <w:tcPr>
            <w:tcW w:w="2065" w:type="dxa"/>
          </w:tcPr>
          <w:p w14:paraId="1C81C5FD" w14:textId="4BEE7ADE" w:rsidR="003021B0" w:rsidRPr="00A97E7E" w:rsidRDefault="003021B0" w:rsidP="00A97E7E">
            <w:pPr>
              <w:rPr>
                <w:sz w:val="22"/>
                <w:szCs w:val="22"/>
              </w:rPr>
            </w:pPr>
            <w:r w:rsidRPr="00A97E7E">
              <w:rPr>
                <w:sz w:val="22"/>
                <w:szCs w:val="22"/>
              </w:rPr>
              <w:t>[</w:t>
            </w:r>
            <w:r w:rsidRPr="00580B3B">
              <w:rPr>
                <w:sz w:val="22"/>
                <w:szCs w:val="22"/>
                <w:shd w:val="clear" w:color="auto" w:fill="B2C8FF"/>
              </w:rPr>
              <w:t>Other</w:t>
            </w:r>
            <w:r w:rsidRPr="00A97E7E">
              <w:rPr>
                <w:sz w:val="22"/>
                <w:szCs w:val="22"/>
              </w:rPr>
              <w:t>]</w:t>
            </w:r>
          </w:p>
        </w:tc>
        <w:tc>
          <w:tcPr>
            <w:tcW w:w="1800" w:type="dxa"/>
            <w:shd w:val="clear" w:color="auto" w:fill="B2C8FF"/>
          </w:tcPr>
          <w:p w14:paraId="3995385A" w14:textId="77777777" w:rsidR="003021B0" w:rsidRPr="00A97E7E" w:rsidRDefault="003021B0" w:rsidP="00A97E7E">
            <w:pPr>
              <w:rPr>
                <w:sz w:val="22"/>
                <w:szCs w:val="22"/>
              </w:rPr>
            </w:pPr>
          </w:p>
        </w:tc>
        <w:tc>
          <w:tcPr>
            <w:tcW w:w="1530" w:type="dxa"/>
            <w:shd w:val="clear" w:color="auto" w:fill="B2C8FF"/>
          </w:tcPr>
          <w:p w14:paraId="2C9FAC70" w14:textId="77777777" w:rsidR="003021B0" w:rsidRPr="00A97E7E" w:rsidRDefault="003021B0" w:rsidP="00A97E7E">
            <w:pPr>
              <w:rPr>
                <w:sz w:val="22"/>
                <w:szCs w:val="22"/>
              </w:rPr>
            </w:pPr>
          </w:p>
        </w:tc>
        <w:tc>
          <w:tcPr>
            <w:tcW w:w="2520" w:type="dxa"/>
            <w:shd w:val="clear" w:color="auto" w:fill="B2C8FF"/>
          </w:tcPr>
          <w:p w14:paraId="04A71311" w14:textId="77777777" w:rsidR="003021B0" w:rsidRPr="00A97E7E" w:rsidRDefault="003021B0" w:rsidP="00A97E7E">
            <w:pPr>
              <w:rPr>
                <w:sz w:val="22"/>
                <w:szCs w:val="22"/>
              </w:rPr>
            </w:pPr>
          </w:p>
        </w:tc>
        <w:tc>
          <w:tcPr>
            <w:tcW w:w="2200" w:type="dxa"/>
            <w:shd w:val="clear" w:color="auto" w:fill="B2C8FF"/>
          </w:tcPr>
          <w:p w14:paraId="18932681" w14:textId="77777777" w:rsidR="003021B0" w:rsidRPr="00A97E7E" w:rsidRDefault="003021B0" w:rsidP="00A97E7E">
            <w:pPr>
              <w:rPr>
                <w:sz w:val="22"/>
                <w:szCs w:val="22"/>
              </w:rPr>
            </w:pPr>
          </w:p>
        </w:tc>
      </w:tr>
      <w:tr w:rsidR="003021B0" w14:paraId="239E4C33" w14:textId="77777777" w:rsidTr="00120FB1">
        <w:tc>
          <w:tcPr>
            <w:tcW w:w="2065" w:type="dxa"/>
          </w:tcPr>
          <w:p w14:paraId="28CFD053" w14:textId="69C0C4BE" w:rsidR="003021B0" w:rsidRPr="00A97E7E" w:rsidRDefault="003021B0" w:rsidP="00A97E7E">
            <w:pPr>
              <w:rPr>
                <w:sz w:val="22"/>
                <w:szCs w:val="22"/>
              </w:rPr>
            </w:pPr>
            <w:r w:rsidRPr="00A97E7E">
              <w:rPr>
                <w:sz w:val="22"/>
                <w:szCs w:val="22"/>
              </w:rPr>
              <w:t>Legal Counsel to the IRT – To avoid losing attorney-client privilege, do not list legal as a member</w:t>
            </w:r>
          </w:p>
        </w:tc>
        <w:tc>
          <w:tcPr>
            <w:tcW w:w="1800" w:type="dxa"/>
            <w:shd w:val="clear" w:color="auto" w:fill="B2C8FF"/>
          </w:tcPr>
          <w:p w14:paraId="4777D6C5" w14:textId="77777777" w:rsidR="003021B0" w:rsidRPr="00A97E7E" w:rsidRDefault="003021B0" w:rsidP="00A97E7E">
            <w:pPr>
              <w:rPr>
                <w:sz w:val="22"/>
                <w:szCs w:val="22"/>
              </w:rPr>
            </w:pPr>
          </w:p>
        </w:tc>
        <w:tc>
          <w:tcPr>
            <w:tcW w:w="1530" w:type="dxa"/>
            <w:shd w:val="clear" w:color="auto" w:fill="B2C8FF"/>
          </w:tcPr>
          <w:p w14:paraId="5B771C81" w14:textId="77777777" w:rsidR="003021B0" w:rsidRPr="00A97E7E" w:rsidRDefault="003021B0" w:rsidP="00A97E7E">
            <w:pPr>
              <w:rPr>
                <w:sz w:val="22"/>
                <w:szCs w:val="22"/>
              </w:rPr>
            </w:pPr>
          </w:p>
        </w:tc>
        <w:tc>
          <w:tcPr>
            <w:tcW w:w="2520" w:type="dxa"/>
            <w:shd w:val="clear" w:color="auto" w:fill="B2C8FF"/>
          </w:tcPr>
          <w:p w14:paraId="038D7202" w14:textId="77777777" w:rsidR="003021B0" w:rsidRPr="00A97E7E" w:rsidRDefault="003021B0" w:rsidP="00A97E7E">
            <w:pPr>
              <w:rPr>
                <w:sz w:val="22"/>
                <w:szCs w:val="22"/>
              </w:rPr>
            </w:pPr>
          </w:p>
        </w:tc>
        <w:tc>
          <w:tcPr>
            <w:tcW w:w="2200" w:type="dxa"/>
            <w:shd w:val="clear" w:color="auto" w:fill="B2C8FF"/>
          </w:tcPr>
          <w:p w14:paraId="645B74D7" w14:textId="77777777" w:rsidR="003021B0" w:rsidRPr="00A97E7E" w:rsidRDefault="003021B0" w:rsidP="00A97E7E">
            <w:pPr>
              <w:rPr>
                <w:sz w:val="22"/>
                <w:szCs w:val="22"/>
              </w:rPr>
            </w:pPr>
          </w:p>
        </w:tc>
      </w:tr>
      <w:tr w:rsidR="00FE42CD" w14:paraId="3E33D35F" w14:textId="77777777" w:rsidTr="00DD2680">
        <w:tc>
          <w:tcPr>
            <w:tcW w:w="10115" w:type="dxa"/>
            <w:gridSpan w:val="5"/>
          </w:tcPr>
          <w:p w14:paraId="715753B9" w14:textId="5A5981DE" w:rsidR="00FE42CD" w:rsidRPr="00A97E7E" w:rsidRDefault="00FE42CD" w:rsidP="00A97E7E">
            <w:pPr>
              <w:rPr>
                <w:sz w:val="22"/>
                <w:szCs w:val="22"/>
              </w:rPr>
            </w:pPr>
            <w:r w:rsidRPr="00A97E7E">
              <w:rPr>
                <w:sz w:val="22"/>
                <w:szCs w:val="22"/>
              </w:rPr>
              <w:t xml:space="preserve">Last updated: </w:t>
            </w:r>
            <w:r w:rsidR="00D97F9E" w:rsidRPr="00114644">
              <w:rPr>
                <w:sz w:val="22"/>
                <w:szCs w:val="22"/>
                <w:shd w:val="clear" w:color="auto" w:fill="B2C8FF"/>
              </w:rPr>
              <w:t>mm/dd/yyyy</w:t>
            </w:r>
          </w:p>
        </w:tc>
      </w:tr>
    </w:tbl>
    <w:p w14:paraId="45AF8E23" w14:textId="038B1DCE" w:rsidR="008A1F5B" w:rsidRPr="00B842FD" w:rsidRDefault="008A1F5B" w:rsidP="00B842FD">
      <w:pPr>
        <w:pStyle w:val="BodyText"/>
      </w:pPr>
    </w:p>
    <w:p w14:paraId="33DD559D" w14:textId="77777777" w:rsidR="00DE1191" w:rsidRDefault="00DE1191">
      <w:pPr>
        <w:rPr>
          <w:b/>
          <w:bCs/>
          <w:caps/>
          <w:sz w:val="24"/>
        </w:rPr>
      </w:pPr>
      <w:r>
        <w:br w:type="page"/>
      </w:r>
    </w:p>
    <w:p w14:paraId="7AECB73E" w14:textId="0DE56195" w:rsidR="008A1F5B" w:rsidRDefault="00FD124A" w:rsidP="00386C95">
      <w:pPr>
        <w:pStyle w:val="Heading3"/>
      </w:pPr>
      <w:r>
        <w:lastRenderedPageBreak/>
        <w:t>Ad Hoc IRT Members</w:t>
      </w:r>
    </w:p>
    <w:tbl>
      <w:tblPr>
        <w:tblStyle w:val="TableGrid"/>
        <w:tblW w:w="0" w:type="auto"/>
        <w:tblInd w:w="0" w:type="dxa"/>
        <w:tblLook w:val="04A0" w:firstRow="1" w:lastRow="0" w:firstColumn="1" w:lastColumn="0" w:noHBand="0" w:noVBand="1"/>
      </w:tblPr>
      <w:tblGrid>
        <w:gridCol w:w="2065"/>
        <w:gridCol w:w="1800"/>
        <w:gridCol w:w="1530"/>
        <w:gridCol w:w="2587"/>
        <w:gridCol w:w="2200"/>
      </w:tblGrid>
      <w:tr w:rsidR="00457BFC" w:rsidRPr="00996041" w14:paraId="3A650CC2" w14:textId="77777777" w:rsidTr="00DD2680">
        <w:trPr>
          <w:tblHeader/>
        </w:trPr>
        <w:tc>
          <w:tcPr>
            <w:tcW w:w="2065" w:type="dxa"/>
            <w:shd w:val="clear" w:color="auto" w:fill="auto"/>
            <w:vAlign w:val="center"/>
          </w:tcPr>
          <w:p w14:paraId="47BE9063" w14:textId="77777777" w:rsidR="00457BFC" w:rsidRPr="00916332" w:rsidRDefault="00457BFC" w:rsidP="00FE7CFA">
            <w:pPr>
              <w:pStyle w:val="Subtitle"/>
              <w:rPr>
                <w:color w:val="auto"/>
                <w:sz w:val="24"/>
                <w:szCs w:val="18"/>
              </w:rPr>
            </w:pPr>
            <w:r w:rsidRPr="00916332">
              <w:rPr>
                <w:color w:val="auto"/>
                <w:sz w:val="24"/>
                <w:szCs w:val="18"/>
              </w:rPr>
              <w:t>Title</w:t>
            </w:r>
          </w:p>
        </w:tc>
        <w:tc>
          <w:tcPr>
            <w:tcW w:w="1800" w:type="dxa"/>
            <w:shd w:val="clear" w:color="auto" w:fill="auto"/>
            <w:vAlign w:val="center"/>
          </w:tcPr>
          <w:p w14:paraId="74B60C8A" w14:textId="77777777" w:rsidR="00457BFC" w:rsidRPr="00916332" w:rsidRDefault="00457BFC" w:rsidP="00FE7CFA">
            <w:pPr>
              <w:pStyle w:val="Subtitle"/>
              <w:rPr>
                <w:color w:val="auto"/>
                <w:sz w:val="24"/>
                <w:szCs w:val="18"/>
              </w:rPr>
            </w:pPr>
            <w:r w:rsidRPr="00916332">
              <w:rPr>
                <w:color w:val="auto"/>
                <w:sz w:val="24"/>
                <w:szCs w:val="18"/>
              </w:rPr>
              <w:t>Name</w:t>
            </w:r>
          </w:p>
        </w:tc>
        <w:tc>
          <w:tcPr>
            <w:tcW w:w="1530" w:type="dxa"/>
            <w:shd w:val="clear" w:color="auto" w:fill="auto"/>
            <w:vAlign w:val="center"/>
          </w:tcPr>
          <w:p w14:paraId="070BFD87" w14:textId="77777777" w:rsidR="00457BFC" w:rsidRPr="00916332" w:rsidRDefault="00457BFC" w:rsidP="00FE7CFA">
            <w:pPr>
              <w:pStyle w:val="Subtitle"/>
              <w:rPr>
                <w:color w:val="auto"/>
                <w:sz w:val="24"/>
                <w:szCs w:val="18"/>
              </w:rPr>
            </w:pPr>
            <w:r w:rsidRPr="00916332">
              <w:rPr>
                <w:color w:val="auto"/>
                <w:sz w:val="24"/>
                <w:szCs w:val="18"/>
              </w:rPr>
              <w:t xml:space="preserve">Phone </w:t>
            </w:r>
          </w:p>
        </w:tc>
        <w:tc>
          <w:tcPr>
            <w:tcW w:w="2520" w:type="dxa"/>
            <w:shd w:val="clear" w:color="auto" w:fill="auto"/>
            <w:vAlign w:val="center"/>
          </w:tcPr>
          <w:p w14:paraId="7209CD07" w14:textId="77777777" w:rsidR="00457BFC" w:rsidRPr="00916332" w:rsidRDefault="00457BFC" w:rsidP="00FE7CFA">
            <w:pPr>
              <w:pStyle w:val="Subtitle"/>
              <w:rPr>
                <w:color w:val="auto"/>
                <w:sz w:val="24"/>
                <w:szCs w:val="18"/>
              </w:rPr>
            </w:pPr>
            <w:r w:rsidRPr="00916332">
              <w:rPr>
                <w:color w:val="auto"/>
                <w:sz w:val="24"/>
                <w:szCs w:val="18"/>
              </w:rPr>
              <w:t>Email</w:t>
            </w:r>
          </w:p>
        </w:tc>
        <w:tc>
          <w:tcPr>
            <w:tcW w:w="2200" w:type="dxa"/>
            <w:shd w:val="clear" w:color="auto" w:fill="auto"/>
            <w:vAlign w:val="center"/>
          </w:tcPr>
          <w:p w14:paraId="7D0B6D17" w14:textId="77777777" w:rsidR="00457BFC" w:rsidRPr="00916332" w:rsidRDefault="00457BFC" w:rsidP="00FE7CFA">
            <w:pPr>
              <w:pStyle w:val="Subtitle"/>
              <w:rPr>
                <w:color w:val="auto"/>
                <w:sz w:val="24"/>
                <w:szCs w:val="18"/>
              </w:rPr>
            </w:pPr>
            <w:r w:rsidRPr="00916332">
              <w:rPr>
                <w:color w:val="auto"/>
                <w:sz w:val="24"/>
                <w:szCs w:val="18"/>
              </w:rPr>
              <w:t>After-Hours Contact</w:t>
            </w:r>
          </w:p>
        </w:tc>
      </w:tr>
      <w:tr w:rsidR="00457BFC" w:rsidRPr="00980CFC" w14:paraId="68129E97" w14:textId="77777777" w:rsidTr="00DD2680">
        <w:tc>
          <w:tcPr>
            <w:tcW w:w="2065" w:type="dxa"/>
            <w:shd w:val="clear" w:color="auto" w:fill="auto"/>
          </w:tcPr>
          <w:p w14:paraId="51A73CA0" w14:textId="32EC7C29" w:rsidR="00457BFC" w:rsidRPr="00A97E7E" w:rsidRDefault="00457BFC" w:rsidP="00A97E7E">
            <w:pPr>
              <w:rPr>
                <w:sz w:val="22"/>
                <w:szCs w:val="22"/>
              </w:rPr>
            </w:pPr>
            <w:r w:rsidRPr="00A97E7E">
              <w:rPr>
                <w:sz w:val="22"/>
                <w:szCs w:val="22"/>
              </w:rPr>
              <w:t>[</w:t>
            </w:r>
            <w:r w:rsidRPr="00580B3B">
              <w:rPr>
                <w:sz w:val="22"/>
                <w:szCs w:val="22"/>
                <w:shd w:val="clear" w:color="auto" w:fill="B2C8FF"/>
              </w:rPr>
              <w:t>Relevant business area,</w:t>
            </w:r>
            <w:r w:rsidR="00C44647" w:rsidRPr="00580B3B">
              <w:rPr>
                <w:sz w:val="22"/>
                <w:szCs w:val="22"/>
                <w:shd w:val="clear" w:color="auto" w:fill="B2C8FF"/>
              </w:rPr>
              <w:t xml:space="preserve"> </w:t>
            </w:r>
            <w:r w:rsidRPr="00580B3B">
              <w:rPr>
                <w:sz w:val="22"/>
                <w:szCs w:val="22"/>
                <w:shd w:val="clear" w:color="auto" w:fill="B2C8FF"/>
              </w:rPr>
              <w:t>department, division</w:t>
            </w:r>
            <w:r w:rsidRPr="00A97E7E">
              <w:rPr>
                <w:sz w:val="22"/>
                <w:szCs w:val="22"/>
              </w:rPr>
              <w:t>]</w:t>
            </w:r>
          </w:p>
        </w:tc>
        <w:tc>
          <w:tcPr>
            <w:tcW w:w="1800" w:type="dxa"/>
          </w:tcPr>
          <w:p w14:paraId="17CDB146" w14:textId="77777777" w:rsidR="00457BFC" w:rsidRPr="006035C4" w:rsidRDefault="00457BFC" w:rsidP="00A97E7E">
            <w:pPr>
              <w:rPr>
                <w:sz w:val="22"/>
                <w:szCs w:val="22"/>
              </w:rPr>
            </w:pPr>
            <w:r w:rsidRPr="006035C4">
              <w:rPr>
                <w:sz w:val="22"/>
                <w:szCs w:val="22"/>
              </w:rPr>
              <w:t>Jane Smith</w:t>
            </w:r>
          </w:p>
        </w:tc>
        <w:tc>
          <w:tcPr>
            <w:tcW w:w="1530" w:type="dxa"/>
          </w:tcPr>
          <w:p w14:paraId="49169A87" w14:textId="77777777" w:rsidR="00457BFC" w:rsidRPr="006035C4" w:rsidRDefault="00457BFC" w:rsidP="00A97E7E">
            <w:pPr>
              <w:rPr>
                <w:sz w:val="22"/>
                <w:szCs w:val="22"/>
              </w:rPr>
            </w:pPr>
            <w:r w:rsidRPr="006035C4">
              <w:rPr>
                <w:sz w:val="22"/>
                <w:szCs w:val="22"/>
              </w:rPr>
              <w:t>512-555-5555</w:t>
            </w:r>
          </w:p>
        </w:tc>
        <w:tc>
          <w:tcPr>
            <w:tcW w:w="2520" w:type="dxa"/>
          </w:tcPr>
          <w:p w14:paraId="03330D8E" w14:textId="77777777" w:rsidR="00457BFC" w:rsidRPr="006035C4" w:rsidRDefault="00457BFC" w:rsidP="00A97E7E">
            <w:pPr>
              <w:rPr>
                <w:sz w:val="22"/>
                <w:szCs w:val="22"/>
              </w:rPr>
            </w:pPr>
            <w:r w:rsidRPr="006035C4">
              <w:rPr>
                <w:sz w:val="22"/>
                <w:szCs w:val="22"/>
              </w:rPr>
              <w:t>Jane.Smith@email[.]com</w:t>
            </w:r>
          </w:p>
        </w:tc>
        <w:tc>
          <w:tcPr>
            <w:tcW w:w="2200" w:type="dxa"/>
          </w:tcPr>
          <w:p w14:paraId="589BB243" w14:textId="77777777" w:rsidR="00457BFC" w:rsidRPr="006035C4" w:rsidRDefault="00457BFC" w:rsidP="00A97E7E">
            <w:pPr>
              <w:rPr>
                <w:sz w:val="22"/>
                <w:szCs w:val="22"/>
              </w:rPr>
            </w:pPr>
            <w:r w:rsidRPr="006035C4">
              <w:rPr>
                <w:sz w:val="22"/>
                <w:szCs w:val="22"/>
              </w:rPr>
              <w:t>512-555-5555</w:t>
            </w:r>
          </w:p>
        </w:tc>
      </w:tr>
      <w:tr w:rsidR="00457BFC" w14:paraId="0C70E8D8" w14:textId="77777777" w:rsidTr="00120FB1">
        <w:tc>
          <w:tcPr>
            <w:tcW w:w="2065" w:type="dxa"/>
            <w:shd w:val="clear" w:color="auto" w:fill="auto"/>
          </w:tcPr>
          <w:p w14:paraId="2D5AE711" w14:textId="26CB0E79" w:rsidR="00457BFC" w:rsidRPr="00A97E7E" w:rsidRDefault="00457BFC" w:rsidP="00A97E7E">
            <w:pPr>
              <w:rPr>
                <w:sz w:val="22"/>
                <w:szCs w:val="22"/>
              </w:rPr>
            </w:pPr>
            <w:r w:rsidRPr="00A97E7E">
              <w:rPr>
                <w:sz w:val="22"/>
                <w:szCs w:val="22"/>
              </w:rPr>
              <w:t>[</w:t>
            </w:r>
            <w:r w:rsidRPr="00580B3B">
              <w:rPr>
                <w:sz w:val="22"/>
                <w:szCs w:val="22"/>
                <w:shd w:val="clear" w:color="auto" w:fill="B2C8FF"/>
              </w:rPr>
              <w:t>Communications</w:t>
            </w:r>
            <w:r w:rsidRPr="00A97E7E">
              <w:rPr>
                <w:sz w:val="22"/>
                <w:szCs w:val="22"/>
              </w:rPr>
              <w:t>]</w:t>
            </w:r>
          </w:p>
        </w:tc>
        <w:tc>
          <w:tcPr>
            <w:tcW w:w="1800" w:type="dxa"/>
            <w:shd w:val="clear" w:color="auto" w:fill="B2C8FF"/>
          </w:tcPr>
          <w:p w14:paraId="135F3359" w14:textId="77777777" w:rsidR="00457BFC" w:rsidRPr="006035C4" w:rsidRDefault="00457BFC" w:rsidP="00A97E7E">
            <w:pPr>
              <w:rPr>
                <w:sz w:val="22"/>
                <w:szCs w:val="22"/>
              </w:rPr>
            </w:pPr>
          </w:p>
        </w:tc>
        <w:tc>
          <w:tcPr>
            <w:tcW w:w="1530" w:type="dxa"/>
            <w:shd w:val="clear" w:color="auto" w:fill="B2C8FF"/>
          </w:tcPr>
          <w:p w14:paraId="46418B57" w14:textId="77777777" w:rsidR="00457BFC" w:rsidRPr="006035C4" w:rsidRDefault="00457BFC" w:rsidP="00A97E7E">
            <w:pPr>
              <w:rPr>
                <w:sz w:val="22"/>
                <w:szCs w:val="22"/>
              </w:rPr>
            </w:pPr>
          </w:p>
        </w:tc>
        <w:tc>
          <w:tcPr>
            <w:tcW w:w="2520" w:type="dxa"/>
            <w:shd w:val="clear" w:color="auto" w:fill="B2C8FF"/>
          </w:tcPr>
          <w:p w14:paraId="5B8B504F" w14:textId="77777777" w:rsidR="00457BFC" w:rsidRPr="006035C4" w:rsidRDefault="00457BFC" w:rsidP="00A97E7E">
            <w:pPr>
              <w:rPr>
                <w:sz w:val="22"/>
                <w:szCs w:val="22"/>
              </w:rPr>
            </w:pPr>
          </w:p>
        </w:tc>
        <w:tc>
          <w:tcPr>
            <w:tcW w:w="2200" w:type="dxa"/>
            <w:shd w:val="clear" w:color="auto" w:fill="B2C8FF"/>
          </w:tcPr>
          <w:p w14:paraId="0A94E063" w14:textId="77777777" w:rsidR="00457BFC" w:rsidRPr="006035C4" w:rsidRDefault="00457BFC" w:rsidP="00A97E7E">
            <w:pPr>
              <w:rPr>
                <w:sz w:val="22"/>
                <w:szCs w:val="22"/>
              </w:rPr>
            </w:pPr>
          </w:p>
        </w:tc>
      </w:tr>
      <w:tr w:rsidR="00457BFC" w14:paraId="1B94A30D" w14:textId="77777777" w:rsidTr="00120FB1">
        <w:tc>
          <w:tcPr>
            <w:tcW w:w="2065" w:type="dxa"/>
            <w:shd w:val="clear" w:color="auto" w:fill="auto"/>
          </w:tcPr>
          <w:p w14:paraId="62A166C1" w14:textId="56F6EF7A" w:rsidR="00457BFC" w:rsidRPr="00A97E7E" w:rsidRDefault="00457BFC" w:rsidP="00A97E7E">
            <w:pPr>
              <w:rPr>
                <w:sz w:val="22"/>
                <w:szCs w:val="22"/>
              </w:rPr>
            </w:pPr>
            <w:r w:rsidRPr="00A97E7E">
              <w:rPr>
                <w:sz w:val="22"/>
                <w:szCs w:val="22"/>
              </w:rPr>
              <w:t>[</w:t>
            </w:r>
            <w:r w:rsidRPr="00580B3B">
              <w:rPr>
                <w:sz w:val="22"/>
                <w:szCs w:val="22"/>
                <w:shd w:val="clear" w:color="auto" w:fill="B2C8FF"/>
              </w:rPr>
              <w:t>External Relations</w:t>
            </w:r>
            <w:r w:rsidRPr="00A97E7E">
              <w:rPr>
                <w:sz w:val="22"/>
                <w:szCs w:val="22"/>
              </w:rPr>
              <w:t>]</w:t>
            </w:r>
          </w:p>
        </w:tc>
        <w:tc>
          <w:tcPr>
            <w:tcW w:w="1800" w:type="dxa"/>
            <w:shd w:val="clear" w:color="auto" w:fill="B2C8FF"/>
          </w:tcPr>
          <w:p w14:paraId="64EFF478" w14:textId="77777777" w:rsidR="00457BFC" w:rsidRPr="006035C4" w:rsidRDefault="00457BFC" w:rsidP="00A97E7E">
            <w:pPr>
              <w:rPr>
                <w:sz w:val="22"/>
                <w:szCs w:val="22"/>
              </w:rPr>
            </w:pPr>
          </w:p>
        </w:tc>
        <w:tc>
          <w:tcPr>
            <w:tcW w:w="1530" w:type="dxa"/>
            <w:shd w:val="clear" w:color="auto" w:fill="B2C8FF"/>
          </w:tcPr>
          <w:p w14:paraId="6482912F" w14:textId="77777777" w:rsidR="00457BFC" w:rsidRPr="006035C4" w:rsidRDefault="00457BFC" w:rsidP="00A97E7E">
            <w:pPr>
              <w:rPr>
                <w:sz w:val="22"/>
                <w:szCs w:val="22"/>
              </w:rPr>
            </w:pPr>
          </w:p>
        </w:tc>
        <w:tc>
          <w:tcPr>
            <w:tcW w:w="2520" w:type="dxa"/>
            <w:shd w:val="clear" w:color="auto" w:fill="B2C8FF"/>
          </w:tcPr>
          <w:p w14:paraId="0008A001" w14:textId="77777777" w:rsidR="00457BFC" w:rsidRPr="006035C4" w:rsidRDefault="00457BFC" w:rsidP="00A97E7E">
            <w:pPr>
              <w:rPr>
                <w:sz w:val="22"/>
                <w:szCs w:val="22"/>
              </w:rPr>
            </w:pPr>
          </w:p>
        </w:tc>
        <w:tc>
          <w:tcPr>
            <w:tcW w:w="2200" w:type="dxa"/>
            <w:shd w:val="clear" w:color="auto" w:fill="B2C8FF"/>
          </w:tcPr>
          <w:p w14:paraId="65EEF75D" w14:textId="77777777" w:rsidR="00457BFC" w:rsidRPr="006035C4" w:rsidRDefault="00457BFC" w:rsidP="00A97E7E">
            <w:pPr>
              <w:rPr>
                <w:sz w:val="22"/>
                <w:szCs w:val="22"/>
              </w:rPr>
            </w:pPr>
          </w:p>
        </w:tc>
      </w:tr>
      <w:tr w:rsidR="00457BFC" w14:paraId="1BD24B8E" w14:textId="77777777" w:rsidTr="00120FB1">
        <w:tc>
          <w:tcPr>
            <w:tcW w:w="2065" w:type="dxa"/>
            <w:shd w:val="clear" w:color="auto" w:fill="auto"/>
          </w:tcPr>
          <w:p w14:paraId="303FD8EE" w14:textId="5A4E0C03" w:rsidR="00457BFC" w:rsidRPr="00A97E7E" w:rsidRDefault="00457BFC" w:rsidP="00A97E7E">
            <w:pPr>
              <w:rPr>
                <w:sz w:val="22"/>
                <w:szCs w:val="22"/>
              </w:rPr>
            </w:pPr>
            <w:r w:rsidRPr="00A97E7E">
              <w:rPr>
                <w:sz w:val="22"/>
                <w:szCs w:val="22"/>
              </w:rPr>
              <w:t>[</w:t>
            </w:r>
            <w:r w:rsidRPr="00580B3B">
              <w:rPr>
                <w:sz w:val="22"/>
                <w:szCs w:val="22"/>
                <w:shd w:val="clear" w:color="auto" w:fill="B2C8FF"/>
              </w:rPr>
              <w:t>Open Records</w:t>
            </w:r>
            <w:r w:rsidRPr="00A97E7E">
              <w:rPr>
                <w:sz w:val="22"/>
                <w:szCs w:val="22"/>
              </w:rPr>
              <w:t>]</w:t>
            </w:r>
          </w:p>
        </w:tc>
        <w:tc>
          <w:tcPr>
            <w:tcW w:w="1800" w:type="dxa"/>
            <w:shd w:val="clear" w:color="auto" w:fill="B2C8FF"/>
          </w:tcPr>
          <w:p w14:paraId="1C71E693" w14:textId="77777777" w:rsidR="00457BFC" w:rsidRPr="006035C4" w:rsidRDefault="00457BFC" w:rsidP="00A97E7E">
            <w:pPr>
              <w:rPr>
                <w:sz w:val="22"/>
                <w:szCs w:val="22"/>
              </w:rPr>
            </w:pPr>
          </w:p>
        </w:tc>
        <w:tc>
          <w:tcPr>
            <w:tcW w:w="1530" w:type="dxa"/>
            <w:shd w:val="clear" w:color="auto" w:fill="B2C8FF"/>
          </w:tcPr>
          <w:p w14:paraId="58A74D26" w14:textId="77777777" w:rsidR="00457BFC" w:rsidRPr="006035C4" w:rsidRDefault="00457BFC" w:rsidP="00A97E7E">
            <w:pPr>
              <w:rPr>
                <w:sz w:val="22"/>
                <w:szCs w:val="22"/>
              </w:rPr>
            </w:pPr>
          </w:p>
        </w:tc>
        <w:tc>
          <w:tcPr>
            <w:tcW w:w="2520" w:type="dxa"/>
            <w:shd w:val="clear" w:color="auto" w:fill="B2C8FF"/>
          </w:tcPr>
          <w:p w14:paraId="25478A0A" w14:textId="77777777" w:rsidR="00457BFC" w:rsidRPr="006035C4" w:rsidRDefault="00457BFC" w:rsidP="00A97E7E">
            <w:pPr>
              <w:rPr>
                <w:sz w:val="22"/>
                <w:szCs w:val="22"/>
              </w:rPr>
            </w:pPr>
          </w:p>
        </w:tc>
        <w:tc>
          <w:tcPr>
            <w:tcW w:w="2200" w:type="dxa"/>
            <w:shd w:val="clear" w:color="auto" w:fill="B2C8FF"/>
          </w:tcPr>
          <w:p w14:paraId="4487764D" w14:textId="77777777" w:rsidR="00457BFC" w:rsidRPr="006035C4" w:rsidRDefault="00457BFC" w:rsidP="00A97E7E">
            <w:pPr>
              <w:rPr>
                <w:sz w:val="22"/>
                <w:szCs w:val="22"/>
              </w:rPr>
            </w:pPr>
          </w:p>
        </w:tc>
      </w:tr>
      <w:tr w:rsidR="00457BFC" w14:paraId="2DBA59EB" w14:textId="77777777" w:rsidTr="00120FB1">
        <w:tc>
          <w:tcPr>
            <w:tcW w:w="2065" w:type="dxa"/>
            <w:shd w:val="clear" w:color="auto" w:fill="auto"/>
          </w:tcPr>
          <w:p w14:paraId="7F2FB01E" w14:textId="77777777" w:rsidR="00457BFC" w:rsidRPr="00A97E7E" w:rsidRDefault="00457BFC" w:rsidP="00580B3B">
            <w:pPr>
              <w:shd w:val="clear" w:color="auto" w:fill="B2C8FF"/>
              <w:rPr>
                <w:sz w:val="22"/>
                <w:szCs w:val="22"/>
              </w:rPr>
            </w:pPr>
            <w:r w:rsidRPr="00A97E7E">
              <w:rPr>
                <w:sz w:val="22"/>
                <w:szCs w:val="22"/>
              </w:rPr>
              <w:t>[Third parties, e.g.,</w:t>
            </w:r>
          </w:p>
          <w:p w14:paraId="6DA9496B" w14:textId="638477B7" w:rsidR="00457BFC" w:rsidRPr="00A97E7E" w:rsidRDefault="00457BFC" w:rsidP="00580B3B">
            <w:pPr>
              <w:shd w:val="clear" w:color="auto" w:fill="B2C8FF"/>
              <w:rPr>
                <w:sz w:val="22"/>
                <w:szCs w:val="22"/>
              </w:rPr>
            </w:pPr>
            <w:r w:rsidRPr="00A97E7E">
              <w:rPr>
                <w:sz w:val="22"/>
                <w:szCs w:val="22"/>
              </w:rPr>
              <w:t>contractor]</w:t>
            </w:r>
          </w:p>
        </w:tc>
        <w:tc>
          <w:tcPr>
            <w:tcW w:w="1800" w:type="dxa"/>
            <w:shd w:val="clear" w:color="auto" w:fill="B2C8FF"/>
          </w:tcPr>
          <w:p w14:paraId="12728EFA" w14:textId="77777777" w:rsidR="00457BFC" w:rsidRPr="006035C4" w:rsidRDefault="00457BFC" w:rsidP="00A97E7E">
            <w:pPr>
              <w:rPr>
                <w:sz w:val="22"/>
                <w:szCs w:val="22"/>
              </w:rPr>
            </w:pPr>
          </w:p>
        </w:tc>
        <w:tc>
          <w:tcPr>
            <w:tcW w:w="1530" w:type="dxa"/>
            <w:shd w:val="clear" w:color="auto" w:fill="B2C8FF"/>
          </w:tcPr>
          <w:p w14:paraId="4FE3BF19" w14:textId="77777777" w:rsidR="00457BFC" w:rsidRPr="006035C4" w:rsidRDefault="00457BFC" w:rsidP="00A97E7E">
            <w:pPr>
              <w:rPr>
                <w:sz w:val="22"/>
                <w:szCs w:val="22"/>
              </w:rPr>
            </w:pPr>
          </w:p>
        </w:tc>
        <w:tc>
          <w:tcPr>
            <w:tcW w:w="2520" w:type="dxa"/>
            <w:shd w:val="clear" w:color="auto" w:fill="B2C8FF"/>
          </w:tcPr>
          <w:p w14:paraId="6F26F759" w14:textId="77777777" w:rsidR="00457BFC" w:rsidRPr="006035C4" w:rsidRDefault="00457BFC" w:rsidP="00A97E7E">
            <w:pPr>
              <w:rPr>
                <w:sz w:val="22"/>
                <w:szCs w:val="22"/>
              </w:rPr>
            </w:pPr>
          </w:p>
        </w:tc>
        <w:tc>
          <w:tcPr>
            <w:tcW w:w="2200" w:type="dxa"/>
            <w:shd w:val="clear" w:color="auto" w:fill="B2C8FF"/>
          </w:tcPr>
          <w:p w14:paraId="44EC064C" w14:textId="77777777" w:rsidR="00457BFC" w:rsidRPr="006035C4" w:rsidRDefault="00457BFC" w:rsidP="00A97E7E">
            <w:pPr>
              <w:rPr>
                <w:sz w:val="22"/>
                <w:szCs w:val="22"/>
              </w:rPr>
            </w:pPr>
          </w:p>
        </w:tc>
      </w:tr>
      <w:tr w:rsidR="00457BFC" w14:paraId="6CA9261D" w14:textId="77777777" w:rsidTr="00120FB1">
        <w:tc>
          <w:tcPr>
            <w:tcW w:w="2065" w:type="dxa"/>
            <w:shd w:val="clear" w:color="auto" w:fill="auto"/>
          </w:tcPr>
          <w:p w14:paraId="61184AB6" w14:textId="23E8BA10" w:rsidR="00457BFC" w:rsidRPr="00A97E7E" w:rsidRDefault="00457BFC" w:rsidP="00A97E7E">
            <w:pPr>
              <w:rPr>
                <w:sz w:val="22"/>
                <w:szCs w:val="22"/>
              </w:rPr>
            </w:pPr>
            <w:r w:rsidRPr="00A97E7E">
              <w:rPr>
                <w:sz w:val="22"/>
                <w:szCs w:val="22"/>
              </w:rPr>
              <w:t>[</w:t>
            </w:r>
            <w:r w:rsidRPr="00580B3B">
              <w:rPr>
                <w:sz w:val="22"/>
                <w:szCs w:val="22"/>
                <w:shd w:val="clear" w:color="auto" w:fill="B2C8FF"/>
              </w:rPr>
              <w:t>Department of Information Resources designee</w:t>
            </w:r>
            <w:r w:rsidRPr="00A97E7E">
              <w:rPr>
                <w:sz w:val="22"/>
                <w:szCs w:val="22"/>
              </w:rPr>
              <w:t>]</w:t>
            </w:r>
          </w:p>
        </w:tc>
        <w:tc>
          <w:tcPr>
            <w:tcW w:w="1800" w:type="dxa"/>
            <w:shd w:val="clear" w:color="auto" w:fill="B2C8FF"/>
          </w:tcPr>
          <w:p w14:paraId="7BF706C0" w14:textId="77777777" w:rsidR="00457BFC" w:rsidRPr="006035C4" w:rsidRDefault="00457BFC" w:rsidP="00A97E7E">
            <w:pPr>
              <w:rPr>
                <w:sz w:val="22"/>
                <w:szCs w:val="22"/>
              </w:rPr>
            </w:pPr>
          </w:p>
        </w:tc>
        <w:tc>
          <w:tcPr>
            <w:tcW w:w="1530" w:type="dxa"/>
            <w:shd w:val="clear" w:color="auto" w:fill="B2C8FF"/>
          </w:tcPr>
          <w:p w14:paraId="4ECADD66" w14:textId="77777777" w:rsidR="00457BFC" w:rsidRPr="006035C4" w:rsidRDefault="00457BFC" w:rsidP="00A97E7E">
            <w:pPr>
              <w:rPr>
                <w:sz w:val="22"/>
                <w:szCs w:val="22"/>
              </w:rPr>
            </w:pPr>
          </w:p>
        </w:tc>
        <w:tc>
          <w:tcPr>
            <w:tcW w:w="2520" w:type="dxa"/>
            <w:shd w:val="clear" w:color="auto" w:fill="B2C8FF"/>
          </w:tcPr>
          <w:p w14:paraId="579C7063" w14:textId="77777777" w:rsidR="00457BFC" w:rsidRPr="006035C4" w:rsidRDefault="00457BFC" w:rsidP="00A97E7E">
            <w:pPr>
              <w:rPr>
                <w:sz w:val="22"/>
                <w:szCs w:val="22"/>
              </w:rPr>
            </w:pPr>
          </w:p>
        </w:tc>
        <w:tc>
          <w:tcPr>
            <w:tcW w:w="2200" w:type="dxa"/>
            <w:shd w:val="clear" w:color="auto" w:fill="B2C8FF"/>
          </w:tcPr>
          <w:p w14:paraId="27907A1B" w14:textId="77777777" w:rsidR="00457BFC" w:rsidRPr="006035C4" w:rsidRDefault="00457BFC" w:rsidP="00A97E7E">
            <w:pPr>
              <w:rPr>
                <w:sz w:val="22"/>
                <w:szCs w:val="22"/>
              </w:rPr>
            </w:pPr>
          </w:p>
        </w:tc>
      </w:tr>
      <w:tr w:rsidR="00457BFC" w14:paraId="75D6B350" w14:textId="77777777" w:rsidTr="00120FB1">
        <w:tc>
          <w:tcPr>
            <w:tcW w:w="2065" w:type="dxa"/>
            <w:shd w:val="clear" w:color="auto" w:fill="auto"/>
          </w:tcPr>
          <w:p w14:paraId="30280B3D" w14:textId="1CD44A32" w:rsidR="00457BFC" w:rsidRPr="00A97E7E" w:rsidRDefault="00457BFC" w:rsidP="00A97E7E">
            <w:pPr>
              <w:rPr>
                <w:sz w:val="22"/>
                <w:szCs w:val="22"/>
              </w:rPr>
            </w:pPr>
            <w:r w:rsidRPr="00A97E7E">
              <w:rPr>
                <w:sz w:val="22"/>
                <w:szCs w:val="22"/>
              </w:rPr>
              <w:t>[</w:t>
            </w:r>
            <w:r w:rsidRPr="00580B3B">
              <w:rPr>
                <w:sz w:val="22"/>
                <w:szCs w:val="22"/>
                <w:shd w:val="clear" w:color="auto" w:fill="B2C8FF"/>
              </w:rPr>
              <w:t>Counsel, Office of Attorney</w:t>
            </w:r>
            <w:r w:rsidR="00E65121" w:rsidRPr="00580B3B">
              <w:rPr>
                <w:sz w:val="22"/>
                <w:szCs w:val="22"/>
                <w:shd w:val="clear" w:color="auto" w:fill="B2C8FF"/>
              </w:rPr>
              <w:t xml:space="preserve"> </w:t>
            </w:r>
            <w:r w:rsidRPr="00580B3B">
              <w:rPr>
                <w:sz w:val="22"/>
                <w:szCs w:val="22"/>
                <w:shd w:val="clear" w:color="auto" w:fill="B2C8FF"/>
              </w:rPr>
              <w:t>General</w:t>
            </w:r>
            <w:r w:rsidRPr="00A97E7E">
              <w:rPr>
                <w:sz w:val="22"/>
                <w:szCs w:val="22"/>
              </w:rPr>
              <w:t>]</w:t>
            </w:r>
          </w:p>
        </w:tc>
        <w:tc>
          <w:tcPr>
            <w:tcW w:w="1800" w:type="dxa"/>
            <w:shd w:val="clear" w:color="auto" w:fill="B2C8FF"/>
          </w:tcPr>
          <w:p w14:paraId="0B4401CC" w14:textId="77777777" w:rsidR="00457BFC" w:rsidRPr="006035C4" w:rsidRDefault="00457BFC" w:rsidP="00A97E7E">
            <w:pPr>
              <w:rPr>
                <w:sz w:val="22"/>
                <w:szCs w:val="22"/>
              </w:rPr>
            </w:pPr>
          </w:p>
        </w:tc>
        <w:tc>
          <w:tcPr>
            <w:tcW w:w="1530" w:type="dxa"/>
            <w:shd w:val="clear" w:color="auto" w:fill="B2C8FF"/>
          </w:tcPr>
          <w:p w14:paraId="4B05B265" w14:textId="77777777" w:rsidR="00457BFC" w:rsidRPr="006035C4" w:rsidRDefault="00457BFC" w:rsidP="00A97E7E">
            <w:pPr>
              <w:rPr>
                <w:sz w:val="22"/>
                <w:szCs w:val="22"/>
              </w:rPr>
            </w:pPr>
          </w:p>
        </w:tc>
        <w:tc>
          <w:tcPr>
            <w:tcW w:w="2520" w:type="dxa"/>
            <w:shd w:val="clear" w:color="auto" w:fill="B2C8FF"/>
          </w:tcPr>
          <w:p w14:paraId="3499AAE1" w14:textId="77777777" w:rsidR="00457BFC" w:rsidRPr="006035C4" w:rsidRDefault="00457BFC" w:rsidP="00A97E7E">
            <w:pPr>
              <w:rPr>
                <w:sz w:val="22"/>
                <w:szCs w:val="22"/>
              </w:rPr>
            </w:pPr>
          </w:p>
        </w:tc>
        <w:tc>
          <w:tcPr>
            <w:tcW w:w="2200" w:type="dxa"/>
            <w:shd w:val="clear" w:color="auto" w:fill="B2C8FF"/>
          </w:tcPr>
          <w:p w14:paraId="063D3995" w14:textId="77777777" w:rsidR="00457BFC" w:rsidRPr="006035C4" w:rsidRDefault="00457BFC" w:rsidP="00A97E7E">
            <w:pPr>
              <w:rPr>
                <w:sz w:val="22"/>
                <w:szCs w:val="22"/>
              </w:rPr>
            </w:pPr>
          </w:p>
        </w:tc>
      </w:tr>
      <w:tr w:rsidR="00457BFC" w14:paraId="16C4FEF8" w14:textId="77777777" w:rsidTr="00120FB1">
        <w:tc>
          <w:tcPr>
            <w:tcW w:w="2065" w:type="dxa"/>
            <w:shd w:val="clear" w:color="auto" w:fill="auto"/>
          </w:tcPr>
          <w:p w14:paraId="48A9E804" w14:textId="6F90DD6A" w:rsidR="00457BFC" w:rsidRPr="00A97E7E" w:rsidRDefault="00457BFC" w:rsidP="00A97E7E">
            <w:pPr>
              <w:rPr>
                <w:sz w:val="22"/>
                <w:szCs w:val="22"/>
              </w:rPr>
            </w:pPr>
            <w:r w:rsidRPr="00A97E7E">
              <w:rPr>
                <w:sz w:val="22"/>
                <w:szCs w:val="22"/>
              </w:rPr>
              <w:t>[</w:t>
            </w:r>
            <w:r w:rsidRPr="00580B3B">
              <w:rPr>
                <w:sz w:val="22"/>
                <w:szCs w:val="22"/>
                <w:shd w:val="clear" w:color="auto" w:fill="B2C8FF"/>
              </w:rPr>
              <w:t>Vendor for Breach</w:t>
            </w:r>
            <w:r w:rsidR="00E65121" w:rsidRPr="00580B3B">
              <w:rPr>
                <w:sz w:val="22"/>
                <w:szCs w:val="22"/>
                <w:shd w:val="clear" w:color="auto" w:fill="B2C8FF"/>
              </w:rPr>
              <w:t xml:space="preserve"> </w:t>
            </w:r>
            <w:r w:rsidRPr="00580B3B">
              <w:rPr>
                <w:sz w:val="22"/>
                <w:szCs w:val="22"/>
                <w:shd w:val="clear" w:color="auto" w:fill="B2C8FF"/>
              </w:rPr>
              <w:t>Management services</w:t>
            </w:r>
            <w:r w:rsidRPr="00A97E7E">
              <w:rPr>
                <w:sz w:val="22"/>
                <w:szCs w:val="22"/>
              </w:rPr>
              <w:t>]</w:t>
            </w:r>
          </w:p>
        </w:tc>
        <w:tc>
          <w:tcPr>
            <w:tcW w:w="1800" w:type="dxa"/>
            <w:shd w:val="clear" w:color="auto" w:fill="B2C8FF"/>
          </w:tcPr>
          <w:p w14:paraId="3936C748" w14:textId="77777777" w:rsidR="00457BFC" w:rsidRPr="006035C4" w:rsidRDefault="00457BFC" w:rsidP="00A97E7E">
            <w:pPr>
              <w:rPr>
                <w:sz w:val="22"/>
                <w:szCs w:val="22"/>
              </w:rPr>
            </w:pPr>
          </w:p>
        </w:tc>
        <w:tc>
          <w:tcPr>
            <w:tcW w:w="1530" w:type="dxa"/>
            <w:shd w:val="clear" w:color="auto" w:fill="B2C8FF"/>
          </w:tcPr>
          <w:p w14:paraId="0587E93B" w14:textId="77777777" w:rsidR="00457BFC" w:rsidRPr="006035C4" w:rsidRDefault="00457BFC" w:rsidP="00A97E7E">
            <w:pPr>
              <w:rPr>
                <w:sz w:val="22"/>
                <w:szCs w:val="22"/>
              </w:rPr>
            </w:pPr>
          </w:p>
        </w:tc>
        <w:tc>
          <w:tcPr>
            <w:tcW w:w="2520" w:type="dxa"/>
            <w:shd w:val="clear" w:color="auto" w:fill="B2C8FF"/>
          </w:tcPr>
          <w:p w14:paraId="4A0B2844" w14:textId="77777777" w:rsidR="00457BFC" w:rsidRPr="006035C4" w:rsidRDefault="00457BFC" w:rsidP="00A97E7E">
            <w:pPr>
              <w:rPr>
                <w:sz w:val="22"/>
                <w:szCs w:val="22"/>
              </w:rPr>
            </w:pPr>
          </w:p>
        </w:tc>
        <w:tc>
          <w:tcPr>
            <w:tcW w:w="2200" w:type="dxa"/>
            <w:shd w:val="clear" w:color="auto" w:fill="B2C8FF"/>
          </w:tcPr>
          <w:p w14:paraId="29149C82" w14:textId="77777777" w:rsidR="00457BFC" w:rsidRPr="006035C4" w:rsidRDefault="00457BFC" w:rsidP="00A97E7E">
            <w:pPr>
              <w:rPr>
                <w:sz w:val="22"/>
                <w:szCs w:val="22"/>
              </w:rPr>
            </w:pPr>
          </w:p>
        </w:tc>
      </w:tr>
      <w:tr w:rsidR="00457BFC" w14:paraId="197DFA15" w14:textId="77777777" w:rsidTr="00120FB1">
        <w:tc>
          <w:tcPr>
            <w:tcW w:w="2065" w:type="dxa"/>
            <w:shd w:val="clear" w:color="auto" w:fill="auto"/>
          </w:tcPr>
          <w:p w14:paraId="1E763E79" w14:textId="548C2DBE" w:rsidR="00457BFC" w:rsidRPr="00A97E7E" w:rsidRDefault="00457BFC" w:rsidP="00A97E7E">
            <w:pPr>
              <w:rPr>
                <w:sz w:val="22"/>
                <w:szCs w:val="22"/>
              </w:rPr>
            </w:pPr>
            <w:r w:rsidRPr="00A97E7E">
              <w:rPr>
                <w:sz w:val="22"/>
                <w:szCs w:val="22"/>
              </w:rPr>
              <w:t>[</w:t>
            </w:r>
            <w:r w:rsidRPr="00580B3B">
              <w:rPr>
                <w:sz w:val="22"/>
                <w:szCs w:val="22"/>
                <w:shd w:val="clear" w:color="auto" w:fill="B2C8FF"/>
              </w:rPr>
              <w:t>Law Enforcement</w:t>
            </w:r>
            <w:r w:rsidRPr="00A97E7E">
              <w:rPr>
                <w:sz w:val="22"/>
                <w:szCs w:val="22"/>
              </w:rPr>
              <w:t>]</w:t>
            </w:r>
          </w:p>
        </w:tc>
        <w:tc>
          <w:tcPr>
            <w:tcW w:w="1800" w:type="dxa"/>
            <w:shd w:val="clear" w:color="auto" w:fill="B2C8FF"/>
          </w:tcPr>
          <w:p w14:paraId="39475B49" w14:textId="77777777" w:rsidR="00457BFC" w:rsidRPr="006035C4" w:rsidRDefault="00457BFC" w:rsidP="00A97E7E">
            <w:pPr>
              <w:rPr>
                <w:sz w:val="22"/>
                <w:szCs w:val="22"/>
              </w:rPr>
            </w:pPr>
          </w:p>
        </w:tc>
        <w:tc>
          <w:tcPr>
            <w:tcW w:w="1530" w:type="dxa"/>
            <w:shd w:val="clear" w:color="auto" w:fill="B2C8FF"/>
          </w:tcPr>
          <w:p w14:paraId="0185C342" w14:textId="77777777" w:rsidR="00457BFC" w:rsidRPr="006035C4" w:rsidRDefault="00457BFC" w:rsidP="00A97E7E">
            <w:pPr>
              <w:rPr>
                <w:sz w:val="22"/>
                <w:szCs w:val="22"/>
              </w:rPr>
            </w:pPr>
          </w:p>
        </w:tc>
        <w:tc>
          <w:tcPr>
            <w:tcW w:w="2520" w:type="dxa"/>
            <w:shd w:val="clear" w:color="auto" w:fill="B2C8FF"/>
          </w:tcPr>
          <w:p w14:paraId="03A07640" w14:textId="77777777" w:rsidR="00457BFC" w:rsidRPr="006035C4" w:rsidRDefault="00457BFC" w:rsidP="00A97E7E">
            <w:pPr>
              <w:rPr>
                <w:sz w:val="22"/>
                <w:szCs w:val="22"/>
              </w:rPr>
            </w:pPr>
          </w:p>
        </w:tc>
        <w:tc>
          <w:tcPr>
            <w:tcW w:w="2200" w:type="dxa"/>
            <w:shd w:val="clear" w:color="auto" w:fill="B2C8FF"/>
          </w:tcPr>
          <w:p w14:paraId="3DE51C5D" w14:textId="77777777" w:rsidR="00457BFC" w:rsidRPr="006035C4" w:rsidRDefault="00457BFC" w:rsidP="00A97E7E">
            <w:pPr>
              <w:rPr>
                <w:sz w:val="22"/>
                <w:szCs w:val="22"/>
              </w:rPr>
            </w:pPr>
          </w:p>
        </w:tc>
      </w:tr>
      <w:tr w:rsidR="00457BFC" w14:paraId="371636D5" w14:textId="77777777" w:rsidTr="00120FB1">
        <w:tc>
          <w:tcPr>
            <w:tcW w:w="2065" w:type="dxa"/>
            <w:shd w:val="clear" w:color="auto" w:fill="auto"/>
          </w:tcPr>
          <w:p w14:paraId="10EFA723" w14:textId="20C3AE30" w:rsidR="00457BFC" w:rsidRPr="00A97E7E" w:rsidRDefault="00457BFC" w:rsidP="00A97E7E">
            <w:pPr>
              <w:rPr>
                <w:sz w:val="22"/>
                <w:szCs w:val="22"/>
              </w:rPr>
            </w:pPr>
            <w:r w:rsidRPr="00A97E7E">
              <w:rPr>
                <w:sz w:val="22"/>
                <w:szCs w:val="22"/>
              </w:rPr>
              <w:t>[</w:t>
            </w:r>
            <w:r w:rsidRPr="00580B3B">
              <w:rPr>
                <w:sz w:val="22"/>
                <w:szCs w:val="22"/>
                <w:shd w:val="clear" w:color="auto" w:fill="B2C8FF"/>
              </w:rPr>
              <w:t>Outside legal counsel</w:t>
            </w:r>
            <w:r w:rsidRPr="00A97E7E">
              <w:rPr>
                <w:sz w:val="22"/>
                <w:szCs w:val="22"/>
              </w:rPr>
              <w:t>]</w:t>
            </w:r>
          </w:p>
        </w:tc>
        <w:tc>
          <w:tcPr>
            <w:tcW w:w="1800" w:type="dxa"/>
            <w:shd w:val="clear" w:color="auto" w:fill="B2C8FF"/>
          </w:tcPr>
          <w:p w14:paraId="54EBA355" w14:textId="77777777" w:rsidR="00457BFC" w:rsidRPr="006035C4" w:rsidRDefault="00457BFC" w:rsidP="00A97E7E">
            <w:pPr>
              <w:rPr>
                <w:sz w:val="22"/>
                <w:szCs w:val="22"/>
              </w:rPr>
            </w:pPr>
          </w:p>
        </w:tc>
        <w:tc>
          <w:tcPr>
            <w:tcW w:w="1530" w:type="dxa"/>
            <w:shd w:val="clear" w:color="auto" w:fill="B2C8FF"/>
          </w:tcPr>
          <w:p w14:paraId="6EE5E7DE" w14:textId="77777777" w:rsidR="00457BFC" w:rsidRPr="006035C4" w:rsidRDefault="00457BFC" w:rsidP="00A97E7E">
            <w:pPr>
              <w:rPr>
                <w:sz w:val="22"/>
                <w:szCs w:val="22"/>
              </w:rPr>
            </w:pPr>
          </w:p>
        </w:tc>
        <w:tc>
          <w:tcPr>
            <w:tcW w:w="2520" w:type="dxa"/>
            <w:shd w:val="clear" w:color="auto" w:fill="B2C8FF"/>
          </w:tcPr>
          <w:p w14:paraId="04FD1063" w14:textId="77777777" w:rsidR="00457BFC" w:rsidRPr="006035C4" w:rsidRDefault="00457BFC" w:rsidP="00A97E7E">
            <w:pPr>
              <w:rPr>
                <w:sz w:val="22"/>
                <w:szCs w:val="22"/>
              </w:rPr>
            </w:pPr>
          </w:p>
        </w:tc>
        <w:tc>
          <w:tcPr>
            <w:tcW w:w="2200" w:type="dxa"/>
            <w:shd w:val="clear" w:color="auto" w:fill="B2C8FF"/>
          </w:tcPr>
          <w:p w14:paraId="7B6A4641" w14:textId="77777777" w:rsidR="00457BFC" w:rsidRPr="006035C4" w:rsidRDefault="00457BFC" w:rsidP="00A97E7E">
            <w:pPr>
              <w:rPr>
                <w:sz w:val="22"/>
                <w:szCs w:val="22"/>
              </w:rPr>
            </w:pPr>
          </w:p>
        </w:tc>
      </w:tr>
      <w:tr w:rsidR="00457BFC" w14:paraId="5B013DD5" w14:textId="77777777" w:rsidTr="00120FB1">
        <w:tc>
          <w:tcPr>
            <w:tcW w:w="2065" w:type="dxa"/>
            <w:shd w:val="clear" w:color="auto" w:fill="auto"/>
          </w:tcPr>
          <w:p w14:paraId="75E667E4" w14:textId="4A0A32F0" w:rsidR="00457BFC" w:rsidRPr="00A97E7E" w:rsidRDefault="00457BFC" w:rsidP="00A97E7E">
            <w:pPr>
              <w:rPr>
                <w:sz w:val="22"/>
                <w:szCs w:val="22"/>
              </w:rPr>
            </w:pPr>
            <w:r w:rsidRPr="00A97E7E">
              <w:rPr>
                <w:sz w:val="22"/>
                <w:szCs w:val="22"/>
              </w:rPr>
              <w:t>[</w:t>
            </w:r>
            <w:r w:rsidRPr="00580B3B">
              <w:rPr>
                <w:sz w:val="22"/>
                <w:szCs w:val="22"/>
                <w:shd w:val="clear" w:color="auto" w:fill="B2C8FF"/>
              </w:rPr>
              <w:t>Other</w:t>
            </w:r>
            <w:r w:rsidRPr="00A97E7E">
              <w:rPr>
                <w:sz w:val="22"/>
                <w:szCs w:val="22"/>
              </w:rPr>
              <w:t>]</w:t>
            </w:r>
          </w:p>
        </w:tc>
        <w:tc>
          <w:tcPr>
            <w:tcW w:w="1800" w:type="dxa"/>
            <w:shd w:val="clear" w:color="auto" w:fill="B2C8FF"/>
          </w:tcPr>
          <w:p w14:paraId="232C7C1B" w14:textId="77777777" w:rsidR="00457BFC" w:rsidRPr="006035C4" w:rsidRDefault="00457BFC" w:rsidP="00A97E7E">
            <w:pPr>
              <w:rPr>
                <w:sz w:val="22"/>
                <w:szCs w:val="22"/>
              </w:rPr>
            </w:pPr>
          </w:p>
        </w:tc>
        <w:tc>
          <w:tcPr>
            <w:tcW w:w="1530" w:type="dxa"/>
            <w:shd w:val="clear" w:color="auto" w:fill="B2C8FF"/>
          </w:tcPr>
          <w:p w14:paraId="7CA1EF65" w14:textId="77777777" w:rsidR="00457BFC" w:rsidRPr="006035C4" w:rsidRDefault="00457BFC" w:rsidP="00A97E7E">
            <w:pPr>
              <w:rPr>
                <w:sz w:val="22"/>
                <w:szCs w:val="22"/>
              </w:rPr>
            </w:pPr>
          </w:p>
        </w:tc>
        <w:tc>
          <w:tcPr>
            <w:tcW w:w="2520" w:type="dxa"/>
            <w:shd w:val="clear" w:color="auto" w:fill="B2C8FF"/>
          </w:tcPr>
          <w:p w14:paraId="6B6A02DB" w14:textId="77777777" w:rsidR="00457BFC" w:rsidRPr="006035C4" w:rsidRDefault="00457BFC" w:rsidP="00A97E7E">
            <w:pPr>
              <w:rPr>
                <w:sz w:val="22"/>
                <w:szCs w:val="22"/>
              </w:rPr>
            </w:pPr>
          </w:p>
        </w:tc>
        <w:tc>
          <w:tcPr>
            <w:tcW w:w="2200" w:type="dxa"/>
            <w:shd w:val="clear" w:color="auto" w:fill="B2C8FF"/>
          </w:tcPr>
          <w:p w14:paraId="5CFC6D7D" w14:textId="77777777" w:rsidR="00457BFC" w:rsidRPr="006035C4" w:rsidRDefault="00457BFC" w:rsidP="00A97E7E">
            <w:pPr>
              <w:rPr>
                <w:sz w:val="22"/>
                <w:szCs w:val="22"/>
              </w:rPr>
            </w:pPr>
          </w:p>
        </w:tc>
      </w:tr>
      <w:tr w:rsidR="00457BFC" w14:paraId="4D582BF6" w14:textId="77777777" w:rsidTr="00120FB1">
        <w:tc>
          <w:tcPr>
            <w:tcW w:w="2065" w:type="dxa"/>
            <w:shd w:val="clear" w:color="auto" w:fill="auto"/>
          </w:tcPr>
          <w:p w14:paraId="0CA0ACA0" w14:textId="045102F9" w:rsidR="00457BFC" w:rsidRPr="00A97E7E" w:rsidRDefault="00457BFC" w:rsidP="00A97E7E">
            <w:pPr>
              <w:rPr>
                <w:sz w:val="22"/>
                <w:szCs w:val="22"/>
              </w:rPr>
            </w:pPr>
            <w:r w:rsidRPr="00A97E7E">
              <w:rPr>
                <w:sz w:val="22"/>
                <w:szCs w:val="22"/>
              </w:rPr>
              <w:t>[</w:t>
            </w:r>
            <w:r w:rsidRPr="00580B3B">
              <w:rPr>
                <w:sz w:val="22"/>
                <w:szCs w:val="22"/>
                <w:shd w:val="clear" w:color="auto" w:fill="B2C8FF"/>
              </w:rPr>
              <w:t>Other</w:t>
            </w:r>
            <w:r w:rsidRPr="00A97E7E">
              <w:rPr>
                <w:sz w:val="22"/>
                <w:szCs w:val="22"/>
              </w:rPr>
              <w:t>]</w:t>
            </w:r>
          </w:p>
        </w:tc>
        <w:tc>
          <w:tcPr>
            <w:tcW w:w="1800" w:type="dxa"/>
            <w:shd w:val="clear" w:color="auto" w:fill="B2C8FF"/>
          </w:tcPr>
          <w:p w14:paraId="0B0B38BD" w14:textId="77777777" w:rsidR="00457BFC" w:rsidRPr="006035C4" w:rsidRDefault="00457BFC" w:rsidP="00A97E7E">
            <w:pPr>
              <w:rPr>
                <w:sz w:val="22"/>
                <w:szCs w:val="22"/>
              </w:rPr>
            </w:pPr>
          </w:p>
        </w:tc>
        <w:tc>
          <w:tcPr>
            <w:tcW w:w="1530" w:type="dxa"/>
            <w:shd w:val="clear" w:color="auto" w:fill="B2C8FF"/>
          </w:tcPr>
          <w:p w14:paraId="488C707E" w14:textId="77777777" w:rsidR="00457BFC" w:rsidRPr="006035C4" w:rsidRDefault="00457BFC" w:rsidP="00A97E7E">
            <w:pPr>
              <w:rPr>
                <w:sz w:val="22"/>
                <w:szCs w:val="22"/>
              </w:rPr>
            </w:pPr>
          </w:p>
        </w:tc>
        <w:tc>
          <w:tcPr>
            <w:tcW w:w="2520" w:type="dxa"/>
            <w:shd w:val="clear" w:color="auto" w:fill="B2C8FF"/>
          </w:tcPr>
          <w:p w14:paraId="4EC476B4" w14:textId="77777777" w:rsidR="00457BFC" w:rsidRPr="006035C4" w:rsidRDefault="00457BFC" w:rsidP="00A97E7E">
            <w:pPr>
              <w:rPr>
                <w:sz w:val="22"/>
                <w:szCs w:val="22"/>
              </w:rPr>
            </w:pPr>
          </w:p>
        </w:tc>
        <w:tc>
          <w:tcPr>
            <w:tcW w:w="2200" w:type="dxa"/>
            <w:shd w:val="clear" w:color="auto" w:fill="B2C8FF"/>
          </w:tcPr>
          <w:p w14:paraId="620AA491" w14:textId="77777777" w:rsidR="00457BFC" w:rsidRPr="006035C4" w:rsidRDefault="00457BFC" w:rsidP="00A97E7E">
            <w:pPr>
              <w:rPr>
                <w:sz w:val="22"/>
                <w:szCs w:val="22"/>
              </w:rPr>
            </w:pPr>
          </w:p>
        </w:tc>
      </w:tr>
      <w:tr w:rsidR="00457BFC" w14:paraId="294A5706" w14:textId="77777777" w:rsidTr="00120FB1">
        <w:tc>
          <w:tcPr>
            <w:tcW w:w="2065" w:type="dxa"/>
            <w:shd w:val="clear" w:color="auto" w:fill="auto"/>
          </w:tcPr>
          <w:p w14:paraId="34A8C43E" w14:textId="32EBBF82" w:rsidR="00457BFC" w:rsidRPr="00A97E7E" w:rsidRDefault="00457BFC" w:rsidP="00A97E7E">
            <w:pPr>
              <w:rPr>
                <w:sz w:val="22"/>
                <w:szCs w:val="22"/>
              </w:rPr>
            </w:pPr>
            <w:r w:rsidRPr="00A97E7E">
              <w:rPr>
                <w:sz w:val="22"/>
                <w:szCs w:val="22"/>
              </w:rPr>
              <w:t>[</w:t>
            </w:r>
            <w:r w:rsidRPr="00580B3B">
              <w:rPr>
                <w:sz w:val="22"/>
                <w:szCs w:val="22"/>
                <w:shd w:val="clear" w:color="auto" w:fill="B2C8FF"/>
              </w:rPr>
              <w:t>Other</w:t>
            </w:r>
            <w:r w:rsidRPr="00A97E7E">
              <w:rPr>
                <w:sz w:val="22"/>
                <w:szCs w:val="22"/>
              </w:rPr>
              <w:t>]</w:t>
            </w:r>
          </w:p>
        </w:tc>
        <w:tc>
          <w:tcPr>
            <w:tcW w:w="1800" w:type="dxa"/>
            <w:shd w:val="clear" w:color="auto" w:fill="B2C8FF"/>
          </w:tcPr>
          <w:p w14:paraId="497D4EB2" w14:textId="77777777" w:rsidR="00457BFC" w:rsidRPr="006035C4" w:rsidRDefault="00457BFC" w:rsidP="00A97E7E">
            <w:pPr>
              <w:rPr>
                <w:sz w:val="22"/>
                <w:szCs w:val="22"/>
              </w:rPr>
            </w:pPr>
          </w:p>
        </w:tc>
        <w:tc>
          <w:tcPr>
            <w:tcW w:w="1530" w:type="dxa"/>
            <w:shd w:val="clear" w:color="auto" w:fill="B2C8FF"/>
          </w:tcPr>
          <w:p w14:paraId="6740EA23" w14:textId="77777777" w:rsidR="00457BFC" w:rsidRPr="006035C4" w:rsidRDefault="00457BFC" w:rsidP="00A97E7E">
            <w:pPr>
              <w:rPr>
                <w:sz w:val="22"/>
                <w:szCs w:val="22"/>
              </w:rPr>
            </w:pPr>
          </w:p>
        </w:tc>
        <w:tc>
          <w:tcPr>
            <w:tcW w:w="2520" w:type="dxa"/>
            <w:shd w:val="clear" w:color="auto" w:fill="B2C8FF"/>
          </w:tcPr>
          <w:p w14:paraId="40633B00" w14:textId="77777777" w:rsidR="00457BFC" w:rsidRPr="006035C4" w:rsidRDefault="00457BFC" w:rsidP="00A97E7E">
            <w:pPr>
              <w:rPr>
                <w:sz w:val="22"/>
                <w:szCs w:val="22"/>
              </w:rPr>
            </w:pPr>
          </w:p>
        </w:tc>
        <w:tc>
          <w:tcPr>
            <w:tcW w:w="2200" w:type="dxa"/>
            <w:shd w:val="clear" w:color="auto" w:fill="B2C8FF"/>
          </w:tcPr>
          <w:p w14:paraId="39DB3343" w14:textId="77777777" w:rsidR="00457BFC" w:rsidRPr="006035C4" w:rsidRDefault="00457BFC" w:rsidP="00A97E7E">
            <w:pPr>
              <w:rPr>
                <w:sz w:val="22"/>
                <w:szCs w:val="22"/>
              </w:rPr>
            </w:pPr>
          </w:p>
        </w:tc>
      </w:tr>
      <w:tr w:rsidR="00D97F9E" w14:paraId="643956C8" w14:textId="77777777" w:rsidTr="00DD2680">
        <w:tc>
          <w:tcPr>
            <w:tcW w:w="10115" w:type="dxa"/>
            <w:gridSpan w:val="5"/>
            <w:shd w:val="clear" w:color="auto" w:fill="auto"/>
          </w:tcPr>
          <w:p w14:paraId="5C773501" w14:textId="34A286B3" w:rsidR="00D97F9E" w:rsidRPr="006035C4" w:rsidRDefault="00D97F9E" w:rsidP="00A97E7E">
            <w:pPr>
              <w:rPr>
                <w:sz w:val="22"/>
                <w:szCs w:val="22"/>
              </w:rPr>
            </w:pPr>
            <w:r w:rsidRPr="006035C4">
              <w:rPr>
                <w:sz w:val="22"/>
                <w:szCs w:val="22"/>
              </w:rPr>
              <w:t xml:space="preserve">Last updated: </w:t>
            </w:r>
            <w:r w:rsidRPr="00120FB1">
              <w:rPr>
                <w:sz w:val="22"/>
                <w:szCs w:val="22"/>
                <w:shd w:val="clear" w:color="auto" w:fill="B2C8FF"/>
              </w:rPr>
              <w:t>mm/dd/yyyy</w:t>
            </w:r>
          </w:p>
        </w:tc>
      </w:tr>
    </w:tbl>
    <w:p w14:paraId="3104F06E" w14:textId="77777777" w:rsidR="00326965" w:rsidRDefault="00326965">
      <w:pPr>
        <w:rPr>
          <w:rFonts w:ascii="Cambria" w:eastAsia="Cambria" w:hAnsi="Cambria" w:cs="Cambria"/>
          <w:b/>
          <w:bCs/>
          <w:color w:val="1F487C"/>
          <w:sz w:val="24"/>
          <w:szCs w:val="24"/>
        </w:rPr>
      </w:pPr>
      <w:r>
        <w:rPr>
          <w:color w:val="1F487C"/>
        </w:rPr>
        <w:br w:type="page"/>
      </w:r>
    </w:p>
    <w:p w14:paraId="4271EF98" w14:textId="0A51EF61" w:rsidR="00A90135" w:rsidRDefault="00517010" w:rsidP="00A90135">
      <w:pPr>
        <w:pStyle w:val="Heading2"/>
      </w:pPr>
      <w:bookmarkStart w:id="22" w:name="_Toc91760550"/>
      <w:r>
        <w:lastRenderedPageBreak/>
        <w:t>6</w:t>
      </w:r>
      <w:r w:rsidR="00A90135">
        <w:t>.</w:t>
      </w:r>
      <w:r w:rsidR="00800A34">
        <w:t>4</w:t>
      </w:r>
      <w:r w:rsidR="00A90135">
        <w:t xml:space="preserve"> </w:t>
      </w:r>
      <w:r w:rsidR="00A90135" w:rsidRPr="008805DD">
        <w:t>IRT State Government Contact Information</w:t>
      </w:r>
      <w:bookmarkEnd w:id="22"/>
    </w:p>
    <w:p w14:paraId="28016C91" w14:textId="61A24416" w:rsidR="00A90135" w:rsidRDefault="00536F27" w:rsidP="00A90135">
      <w:pPr>
        <w:pStyle w:val="BodyText"/>
      </w:pPr>
      <w:r>
        <w:t xml:space="preserve">Based on legislative or regulatory mandates, organizations may be required to report </w:t>
      </w:r>
      <w:r w:rsidR="00770EFF">
        <w:t>cyber</w:t>
      </w:r>
      <w:r>
        <w:t>s</w:t>
      </w:r>
      <w:r w:rsidR="00D13883">
        <w:t xml:space="preserve">ecurity incidents to specific individuals or </w:t>
      </w:r>
      <w:r w:rsidR="000E3237">
        <w:t xml:space="preserve">government </w:t>
      </w:r>
      <w:r w:rsidR="00D13883">
        <w:t>organizations. This list provides contact information to support those notifications.</w:t>
      </w:r>
    </w:p>
    <w:tbl>
      <w:tblPr>
        <w:tblStyle w:val="TableGrid"/>
        <w:tblW w:w="0" w:type="auto"/>
        <w:tblInd w:w="0" w:type="dxa"/>
        <w:tblLook w:val="04A0" w:firstRow="1" w:lastRow="0" w:firstColumn="1" w:lastColumn="0" w:noHBand="0" w:noVBand="1"/>
      </w:tblPr>
      <w:tblGrid>
        <w:gridCol w:w="1823"/>
        <w:gridCol w:w="2101"/>
        <w:gridCol w:w="1451"/>
        <w:gridCol w:w="1764"/>
        <w:gridCol w:w="3075"/>
      </w:tblGrid>
      <w:tr w:rsidR="00A90135" w14:paraId="6DF37E43" w14:textId="77777777" w:rsidTr="008833A7">
        <w:tc>
          <w:tcPr>
            <w:tcW w:w="1705" w:type="dxa"/>
          </w:tcPr>
          <w:p w14:paraId="59AEC20D" w14:textId="77777777" w:rsidR="00A90135" w:rsidRPr="00E924C0" w:rsidRDefault="00A90135" w:rsidP="00160E7A">
            <w:pPr>
              <w:pStyle w:val="BodyText"/>
              <w:spacing w:after="40"/>
              <w:jc w:val="center"/>
              <w:rPr>
                <w:b/>
                <w:bCs/>
                <w:sz w:val="22"/>
                <w:szCs w:val="22"/>
              </w:rPr>
            </w:pPr>
            <w:r w:rsidRPr="00E924C0">
              <w:rPr>
                <w:b/>
                <w:bCs/>
                <w:sz w:val="22"/>
                <w:szCs w:val="22"/>
              </w:rPr>
              <w:t>Entity</w:t>
            </w:r>
            <w:r>
              <w:rPr>
                <w:b/>
                <w:bCs/>
                <w:sz w:val="22"/>
                <w:szCs w:val="22"/>
              </w:rPr>
              <w:t xml:space="preserve"> or </w:t>
            </w:r>
            <w:r w:rsidRPr="00E924C0">
              <w:rPr>
                <w:b/>
                <w:bCs/>
                <w:sz w:val="22"/>
                <w:szCs w:val="22"/>
              </w:rPr>
              <w:t>Organization</w:t>
            </w:r>
          </w:p>
        </w:tc>
        <w:tc>
          <w:tcPr>
            <w:tcW w:w="2133" w:type="dxa"/>
          </w:tcPr>
          <w:p w14:paraId="20576296" w14:textId="77777777" w:rsidR="00A90135" w:rsidRPr="00E924C0" w:rsidRDefault="00A90135" w:rsidP="00160E7A">
            <w:pPr>
              <w:pStyle w:val="BodyText"/>
              <w:spacing w:after="40"/>
              <w:jc w:val="center"/>
              <w:rPr>
                <w:b/>
                <w:bCs/>
                <w:sz w:val="22"/>
                <w:szCs w:val="22"/>
              </w:rPr>
            </w:pPr>
            <w:r>
              <w:rPr>
                <w:b/>
                <w:bCs/>
                <w:sz w:val="22"/>
                <w:szCs w:val="22"/>
              </w:rPr>
              <w:t>Title, Dept.,</w:t>
            </w:r>
            <w:r w:rsidRPr="00E924C0">
              <w:rPr>
                <w:b/>
                <w:bCs/>
                <w:sz w:val="22"/>
                <w:szCs w:val="22"/>
              </w:rPr>
              <w:t xml:space="preserve"> or Location</w:t>
            </w:r>
          </w:p>
        </w:tc>
        <w:tc>
          <w:tcPr>
            <w:tcW w:w="1467" w:type="dxa"/>
          </w:tcPr>
          <w:p w14:paraId="536DE39E" w14:textId="77777777" w:rsidR="00A90135" w:rsidRPr="00E924C0" w:rsidRDefault="00A90135" w:rsidP="00160E7A">
            <w:pPr>
              <w:pStyle w:val="BodyText"/>
              <w:spacing w:after="40"/>
              <w:jc w:val="center"/>
              <w:rPr>
                <w:b/>
                <w:bCs/>
                <w:sz w:val="22"/>
                <w:szCs w:val="22"/>
              </w:rPr>
            </w:pPr>
            <w:r w:rsidRPr="00E924C0">
              <w:rPr>
                <w:b/>
                <w:bCs/>
                <w:sz w:val="22"/>
                <w:szCs w:val="22"/>
              </w:rPr>
              <w:t>Name</w:t>
            </w:r>
          </w:p>
        </w:tc>
        <w:tc>
          <w:tcPr>
            <w:tcW w:w="1801" w:type="dxa"/>
          </w:tcPr>
          <w:p w14:paraId="39C1F70C" w14:textId="77777777" w:rsidR="00A90135" w:rsidRPr="00E924C0" w:rsidRDefault="00A90135" w:rsidP="00160E7A">
            <w:pPr>
              <w:pStyle w:val="BodyText"/>
              <w:spacing w:after="40"/>
              <w:jc w:val="center"/>
              <w:rPr>
                <w:b/>
                <w:bCs/>
                <w:sz w:val="22"/>
                <w:szCs w:val="22"/>
              </w:rPr>
            </w:pPr>
            <w:r w:rsidRPr="00E924C0">
              <w:rPr>
                <w:b/>
                <w:bCs/>
                <w:sz w:val="22"/>
                <w:szCs w:val="22"/>
              </w:rPr>
              <w:t>Phone</w:t>
            </w:r>
          </w:p>
        </w:tc>
        <w:tc>
          <w:tcPr>
            <w:tcW w:w="3009" w:type="dxa"/>
          </w:tcPr>
          <w:p w14:paraId="612F483F" w14:textId="77777777" w:rsidR="00A90135" w:rsidRPr="00E924C0" w:rsidRDefault="00A90135" w:rsidP="00160E7A">
            <w:pPr>
              <w:pStyle w:val="BodyText"/>
              <w:spacing w:after="40"/>
              <w:jc w:val="center"/>
              <w:rPr>
                <w:b/>
                <w:bCs/>
                <w:sz w:val="22"/>
                <w:szCs w:val="22"/>
              </w:rPr>
            </w:pPr>
            <w:r w:rsidRPr="00E924C0">
              <w:rPr>
                <w:b/>
                <w:bCs/>
                <w:sz w:val="22"/>
                <w:szCs w:val="22"/>
              </w:rPr>
              <w:t>Email</w:t>
            </w:r>
          </w:p>
        </w:tc>
      </w:tr>
      <w:tr w:rsidR="00A90135" w14:paraId="6F7DA7EC" w14:textId="77777777" w:rsidTr="00120FB1">
        <w:tc>
          <w:tcPr>
            <w:tcW w:w="1705" w:type="dxa"/>
          </w:tcPr>
          <w:p w14:paraId="313FC754" w14:textId="77777777" w:rsidR="00A90135" w:rsidRPr="00916332" w:rsidRDefault="00A90135" w:rsidP="00160E7A">
            <w:pPr>
              <w:pStyle w:val="BodyText"/>
              <w:keepLines/>
              <w:spacing w:after="40"/>
              <w:rPr>
                <w:b/>
                <w:bCs/>
                <w:sz w:val="22"/>
                <w:szCs w:val="22"/>
              </w:rPr>
            </w:pPr>
            <w:r w:rsidRPr="00916332">
              <w:rPr>
                <w:b/>
                <w:bCs/>
                <w:sz w:val="22"/>
                <w:szCs w:val="22"/>
              </w:rPr>
              <w:t>Office of the Governor</w:t>
            </w:r>
          </w:p>
        </w:tc>
        <w:tc>
          <w:tcPr>
            <w:tcW w:w="2133" w:type="dxa"/>
            <w:shd w:val="clear" w:color="auto" w:fill="B2C8FF"/>
          </w:tcPr>
          <w:p w14:paraId="76CEA612" w14:textId="1A1D1A02" w:rsidR="00A90135" w:rsidRPr="00580B3B" w:rsidRDefault="00A90135" w:rsidP="00637912">
            <w:pPr>
              <w:pStyle w:val="TableParagraph"/>
            </w:pPr>
          </w:p>
        </w:tc>
        <w:tc>
          <w:tcPr>
            <w:tcW w:w="1467" w:type="dxa"/>
            <w:shd w:val="clear" w:color="auto" w:fill="B2C8FF"/>
          </w:tcPr>
          <w:p w14:paraId="70C60875" w14:textId="20272E04" w:rsidR="00A90135" w:rsidRPr="00580B3B" w:rsidRDefault="00A90135" w:rsidP="00637912">
            <w:pPr>
              <w:pStyle w:val="TableParagraph"/>
            </w:pPr>
          </w:p>
        </w:tc>
        <w:tc>
          <w:tcPr>
            <w:tcW w:w="1801" w:type="dxa"/>
            <w:shd w:val="clear" w:color="auto" w:fill="B2C8FF"/>
          </w:tcPr>
          <w:p w14:paraId="783F5D85" w14:textId="7FB00E72" w:rsidR="00A90135" w:rsidRPr="00580B3B" w:rsidRDefault="00A90135" w:rsidP="00637912">
            <w:pPr>
              <w:pStyle w:val="TableParagraph"/>
            </w:pPr>
          </w:p>
        </w:tc>
        <w:tc>
          <w:tcPr>
            <w:tcW w:w="3009" w:type="dxa"/>
            <w:shd w:val="clear" w:color="auto" w:fill="B2C8FF"/>
          </w:tcPr>
          <w:p w14:paraId="31F3C29C" w14:textId="63D1B8EB" w:rsidR="00A90135" w:rsidRPr="00580B3B" w:rsidRDefault="00A90135" w:rsidP="00637912">
            <w:pPr>
              <w:pStyle w:val="TableParagraph"/>
            </w:pPr>
          </w:p>
        </w:tc>
      </w:tr>
      <w:tr w:rsidR="00A90135" w14:paraId="25798DB3" w14:textId="77777777" w:rsidTr="00120FB1">
        <w:tc>
          <w:tcPr>
            <w:tcW w:w="1705" w:type="dxa"/>
          </w:tcPr>
          <w:p w14:paraId="429FECFD" w14:textId="77777777" w:rsidR="00A90135" w:rsidRPr="00916332" w:rsidRDefault="00A90135" w:rsidP="00160E7A">
            <w:pPr>
              <w:pStyle w:val="BodyText"/>
              <w:keepLines/>
              <w:spacing w:after="40"/>
              <w:rPr>
                <w:b/>
                <w:bCs/>
                <w:sz w:val="22"/>
                <w:szCs w:val="22"/>
              </w:rPr>
            </w:pPr>
            <w:r w:rsidRPr="00916332">
              <w:rPr>
                <w:b/>
                <w:bCs/>
                <w:sz w:val="22"/>
                <w:szCs w:val="22"/>
              </w:rPr>
              <w:t>Office of the Lt. Governor</w:t>
            </w:r>
          </w:p>
        </w:tc>
        <w:tc>
          <w:tcPr>
            <w:tcW w:w="2133" w:type="dxa"/>
            <w:shd w:val="clear" w:color="auto" w:fill="B2C8FF"/>
          </w:tcPr>
          <w:p w14:paraId="0C538140" w14:textId="77777777" w:rsidR="00A90135" w:rsidRPr="00580B3B" w:rsidRDefault="00A90135" w:rsidP="00637912">
            <w:pPr>
              <w:pStyle w:val="TableParagraph"/>
            </w:pPr>
          </w:p>
        </w:tc>
        <w:tc>
          <w:tcPr>
            <w:tcW w:w="1467" w:type="dxa"/>
            <w:shd w:val="clear" w:color="auto" w:fill="B2C8FF"/>
          </w:tcPr>
          <w:p w14:paraId="7A9237D5" w14:textId="77777777" w:rsidR="00A90135" w:rsidRPr="00580B3B" w:rsidRDefault="00A90135" w:rsidP="00637912">
            <w:pPr>
              <w:pStyle w:val="TableParagraph"/>
            </w:pPr>
          </w:p>
        </w:tc>
        <w:tc>
          <w:tcPr>
            <w:tcW w:w="1801" w:type="dxa"/>
            <w:shd w:val="clear" w:color="auto" w:fill="B2C8FF"/>
          </w:tcPr>
          <w:p w14:paraId="5674E070" w14:textId="77777777" w:rsidR="00A90135" w:rsidRPr="00580B3B" w:rsidRDefault="00A90135" w:rsidP="00637912">
            <w:pPr>
              <w:pStyle w:val="TableParagraph"/>
            </w:pPr>
          </w:p>
        </w:tc>
        <w:tc>
          <w:tcPr>
            <w:tcW w:w="3009" w:type="dxa"/>
            <w:shd w:val="clear" w:color="auto" w:fill="B2C8FF"/>
          </w:tcPr>
          <w:p w14:paraId="5CD2FE7B" w14:textId="77777777" w:rsidR="00A90135" w:rsidRPr="00580B3B" w:rsidRDefault="00A90135" w:rsidP="00637912">
            <w:pPr>
              <w:pStyle w:val="TableParagraph"/>
            </w:pPr>
          </w:p>
        </w:tc>
      </w:tr>
      <w:tr w:rsidR="00A90135" w14:paraId="223891B6" w14:textId="77777777" w:rsidTr="00120FB1">
        <w:tc>
          <w:tcPr>
            <w:tcW w:w="1705" w:type="dxa"/>
          </w:tcPr>
          <w:p w14:paraId="433DDDC6" w14:textId="77777777" w:rsidR="00A90135" w:rsidRPr="00916332" w:rsidRDefault="00A90135" w:rsidP="00160E7A">
            <w:pPr>
              <w:pStyle w:val="BodyText"/>
              <w:keepLines/>
              <w:spacing w:after="40"/>
              <w:rPr>
                <w:b/>
                <w:bCs/>
                <w:sz w:val="22"/>
                <w:szCs w:val="22"/>
              </w:rPr>
            </w:pPr>
            <w:r w:rsidRPr="00916332">
              <w:rPr>
                <w:b/>
                <w:bCs/>
                <w:sz w:val="22"/>
                <w:szCs w:val="22"/>
              </w:rPr>
              <w:t>Office of the Speaker of the House</w:t>
            </w:r>
          </w:p>
        </w:tc>
        <w:tc>
          <w:tcPr>
            <w:tcW w:w="2133" w:type="dxa"/>
            <w:shd w:val="clear" w:color="auto" w:fill="B2C8FF"/>
          </w:tcPr>
          <w:p w14:paraId="3771D54A" w14:textId="77777777" w:rsidR="00A90135" w:rsidRPr="00580B3B" w:rsidRDefault="00A90135" w:rsidP="00637912">
            <w:pPr>
              <w:pStyle w:val="TableParagraph"/>
            </w:pPr>
          </w:p>
        </w:tc>
        <w:tc>
          <w:tcPr>
            <w:tcW w:w="1467" w:type="dxa"/>
            <w:shd w:val="clear" w:color="auto" w:fill="B2C8FF"/>
          </w:tcPr>
          <w:p w14:paraId="251041FD" w14:textId="77777777" w:rsidR="00A90135" w:rsidRPr="00580B3B" w:rsidRDefault="00A90135" w:rsidP="00637912">
            <w:pPr>
              <w:pStyle w:val="TableParagraph"/>
            </w:pPr>
          </w:p>
        </w:tc>
        <w:tc>
          <w:tcPr>
            <w:tcW w:w="1801" w:type="dxa"/>
            <w:shd w:val="clear" w:color="auto" w:fill="B2C8FF"/>
          </w:tcPr>
          <w:p w14:paraId="7BC05309" w14:textId="77777777" w:rsidR="00A90135" w:rsidRPr="00580B3B" w:rsidRDefault="00A90135" w:rsidP="00637912">
            <w:pPr>
              <w:pStyle w:val="TableParagraph"/>
            </w:pPr>
          </w:p>
        </w:tc>
        <w:tc>
          <w:tcPr>
            <w:tcW w:w="3009" w:type="dxa"/>
            <w:shd w:val="clear" w:color="auto" w:fill="B2C8FF"/>
          </w:tcPr>
          <w:p w14:paraId="1C3E6F17" w14:textId="77777777" w:rsidR="00A90135" w:rsidRPr="00580B3B" w:rsidRDefault="00A90135" w:rsidP="00637912">
            <w:pPr>
              <w:pStyle w:val="TableParagraph"/>
            </w:pPr>
          </w:p>
        </w:tc>
      </w:tr>
      <w:tr w:rsidR="00A90135" w14:paraId="0A626888" w14:textId="77777777" w:rsidTr="008833A7">
        <w:tc>
          <w:tcPr>
            <w:tcW w:w="1705" w:type="dxa"/>
          </w:tcPr>
          <w:p w14:paraId="6F3AAA1D" w14:textId="77777777" w:rsidR="00A90135" w:rsidRPr="00916332" w:rsidRDefault="00A90135" w:rsidP="00160E7A">
            <w:pPr>
              <w:pStyle w:val="BodyText"/>
              <w:keepLines/>
              <w:spacing w:after="40"/>
              <w:rPr>
                <w:b/>
                <w:bCs/>
                <w:sz w:val="22"/>
                <w:szCs w:val="22"/>
              </w:rPr>
            </w:pPr>
            <w:r w:rsidRPr="00916332">
              <w:rPr>
                <w:b/>
                <w:bCs/>
                <w:sz w:val="22"/>
                <w:szCs w:val="22"/>
              </w:rPr>
              <w:t>Texas Chief Information Security Officer</w:t>
            </w:r>
          </w:p>
        </w:tc>
        <w:tc>
          <w:tcPr>
            <w:tcW w:w="2133" w:type="dxa"/>
          </w:tcPr>
          <w:p w14:paraId="389D00D0" w14:textId="77777777" w:rsidR="00A90135" w:rsidRPr="00580B3B" w:rsidRDefault="00A90135" w:rsidP="00637912">
            <w:pPr>
              <w:pStyle w:val="TableParagraph"/>
            </w:pPr>
            <w:r w:rsidRPr="00580B3B">
              <w:t>DIR - OCISO</w:t>
            </w:r>
          </w:p>
        </w:tc>
        <w:tc>
          <w:tcPr>
            <w:tcW w:w="1467" w:type="dxa"/>
          </w:tcPr>
          <w:p w14:paraId="7A350327" w14:textId="77777777" w:rsidR="00A90135" w:rsidRPr="00580B3B" w:rsidRDefault="00A90135" w:rsidP="00637912">
            <w:pPr>
              <w:pStyle w:val="TableParagraph"/>
            </w:pPr>
            <w:r w:rsidRPr="00580B3B">
              <w:t>Nancy Rainosek</w:t>
            </w:r>
          </w:p>
        </w:tc>
        <w:tc>
          <w:tcPr>
            <w:tcW w:w="1801" w:type="dxa"/>
          </w:tcPr>
          <w:p w14:paraId="5EC6D5F8" w14:textId="77777777" w:rsidR="00A90135" w:rsidRPr="00580B3B" w:rsidRDefault="00A90135" w:rsidP="00637912">
            <w:pPr>
              <w:pStyle w:val="TableParagraph"/>
            </w:pPr>
            <w:r w:rsidRPr="00580B3B">
              <w:t>1 (877) 347-2476</w:t>
            </w:r>
          </w:p>
        </w:tc>
        <w:tc>
          <w:tcPr>
            <w:tcW w:w="3009" w:type="dxa"/>
          </w:tcPr>
          <w:p w14:paraId="0D0B6D07" w14:textId="1923BC90" w:rsidR="00A90135" w:rsidRPr="00580B3B" w:rsidRDefault="00A90135" w:rsidP="00637912">
            <w:pPr>
              <w:pStyle w:val="TableParagraph"/>
            </w:pPr>
            <w:r w:rsidRPr="00580B3B">
              <w:t>DIRSecurity@dir.texas.gov</w:t>
            </w:r>
            <w:r w:rsidR="00526B53" w:rsidRPr="00580B3B">
              <w:t xml:space="preserve"> </w:t>
            </w:r>
          </w:p>
        </w:tc>
      </w:tr>
      <w:tr w:rsidR="00A90135" w14:paraId="592229B5" w14:textId="77777777" w:rsidTr="00120FB1">
        <w:tc>
          <w:tcPr>
            <w:tcW w:w="1705" w:type="dxa"/>
          </w:tcPr>
          <w:p w14:paraId="7C50EBB7" w14:textId="77777777" w:rsidR="00A90135" w:rsidRPr="00916332" w:rsidRDefault="00A90135" w:rsidP="00160E7A">
            <w:pPr>
              <w:pStyle w:val="BodyText"/>
              <w:keepLines/>
              <w:spacing w:after="40"/>
              <w:rPr>
                <w:b/>
                <w:bCs/>
                <w:sz w:val="22"/>
                <w:szCs w:val="22"/>
              </w:rPr>
            </w:pPr>
            <w:r w:rsidRPr="00916332">
              <w:rPr>
                <w:b/>
                <w:bCs/>
                <w:sz w:val="22"/>
                <w:szCs w:val="22"/>
              </w:rPr>
              <w:t>[Organizational Board Chief Official]</w:t>
            </w:r>
          </w:p>
        </w:tc>
        <w:tc>
          <w:tcPr>
            <w:tcW w:w="2133" w:type="dxa"/>
            <w:shd w:val="clear" w:color="auto" w:fill="B2C8FF"/>
          </w:tcPr>
          <w:p w14:paraId="476FC22B" w14:textId="77777777" w:rsidR="00A90135" w:rsidRPr="00580B3B" w:rsidRDefault="00A90135" w:rsidP="00637912">
            <w:pPr>
              <w:pStyle w:val="TableParagraph"/>
            </w:pPr>
          </w:p>
        </w:tc>
        <w:tc>
          <w:tcPr>
            <w:tcW w:w="1467" w:type="dxa"/>
            <w:shd w:val="clear" w:color="auto" w:fill="B2C8FF" w:themeFill="accent1" w:themeFillTint="33"/>
          </w:tcPr>
          <w:p w14:paraId="2578BAAC" w14:textId="77777777" w:rsidR="00A90135" w:rsidRPr="00580B3B" w:rsidRDefault="00A90135" w:rsidP="00637912">
            <w:pPr>
              <w:pStyle w:val="TableParagraph"/>
            </w:pPr>
          </w:p>
        </w:tc>
        <w:tc>
          <w:tcPr>
            <w:tcW w:w="1801" w:type="dxa"/>
            <w:shd w:val="clear" w:color="auto" w:fill="B2C8FF" w:themeFill="accent1" w:themeFillTint="33"/>
          </w:tcPr>
          <w:p w14:paraId="239E242A" w14:textId="77777777" w:rsidR="00A90135" w:rsidRPr="00580B3B" w:rsidRDefault="00A90135" w:rsidP="00637912">
            <w:pPr>
              <w:pStyle w:val="TableParagraph"/>
            </w:pPr>
          </w:p>
        </w:tc>
        <w:tc>
          <w:tcPr>
            <w:tcW w:w="3009" w:type="dxa"/>
            <w:shd w:val="clear" w:color="auto" w:fill="B2C8FF" w:themeFill="accent1" w:themeFillTint="33"/>
          </w:tcPr>
          <w:p w14:paraId="04DE2445" w14:textId="77777777" w:rsidR="00A90135" w:rsidRPr="00580B3B" w:rsidRDefault="00A90135" w:rsidP="00637912">
            <w:pPr>
              <w:pStyle w:val="TableParagraph"/>
            </w:pPr>
          </w:p>
        </w:tc>
      </w:tr>
      <w:tr w:rsidR="00A90135" w14:paraId="5E43CAD5" w14:textId="77777777" w:rsidTr="008833A7">
        <w:tc>
          <w:tcPr>
            <w:tcW w:w="1705" w:type="dxa"/>
          </w:tcPr>
          <w:p w14:paraId="0EA6D8E7" w14:textId="77777777" w:rsidR="00A90135" w:rsidRPr="00916332" w:rsidRDefault="00A90135" w:rsidP="00160E7A">
            <w:pPr>
              <w:pStyle w:val="BodyText"/>
              <w:keepLines/>
              <w:spacing w:after="40"/>
              <w:rPr>
                <w:b/>
                <w:bCs/>
                <w:sz w:val="22"/>
                <w:szCs w:val="22"/>
              </w:rPr>
            </w:pPr>
            <w:r w:rsidRPr="00916332">
              <w:rPr>
                <w:b/>
                <w:bCs/>
                <w:sz w:val="22"/>
                <w:szCs w:val="22"/>
              </w:rPr>
              <w:t>[Organization Chief Official]</w:t>
            </w:r>
          </w:p>
        </w:tc>
        <w:tc>
          <w:tcPr>
            <w:tcW w:w="2133" w:type="dxa"/>
            <w:shd w:val="clear" w:color="auto" w:fill="B2C8FF" w:themeFill="accent1" w:themeFillTint="33"/>
          </w:tcPr>
          <w:p w14:paraId="31DBC8B8" w14:textId="77777777" w:rsidR="00A90135" w:rsidRPr="00580B3B" w:rsidRDefault="00A90135" w:rsidP="00637912">
            <w:pPr>
              <w:pStyle w:val="TableParagraph"/>
            </w:pPr>
          </w:p>
        </w:tc>
        <w:tc>
          <w:tcPr>
            <w:tcW w:w="1467" w:type="dxa"/>
            <w:shd w:val="clear" w:color="auto" w:fill="B2C8FF" w:themeFill="accent1" w:themeFillTint="33"/>
          </w:tcPr>
          <w:p w14:paraId="57B01A87" w14:textId="77777777" w:rsidR="00A90135" w:rsidRPr="00580B3B" w:rsidRDefault="00A90135" w:rsidP="00637912">
            <w:pPr>
              <w:pStyle w:val="TableParagraph"/>
            </w:pPr>
          </w:p>
        </w:tc>
        <w:tc>
          <w:tcPr>
            <w:tcW w:w="1801" w:type="dxa"/>
            <w:shd w:val="clear" w:color="auto" w:fill="B2C8FF" w:themeFill="accent1" w:themeFillTint="33"/>
          </w:tcPr>
          <w:p w14:paraId="19F68529" w14:textId="77777777" w:rsidR="00A90135" w:rsidRPr="00580B3B" w:rsidRDefault="00A90135" w:rsidP="00637912">
            <w:pPr>
              <w:pStyle w:val="TableParagraph"/>
            </w:pPr>
          </w:p>
        </w:tc>
        <w:tc>
          <w:tcPr>
            <w:tcW w:w="3009" w:type="dxa"/>
            <w:shd w:val="clear" w:color="auto" w:fill="B2C8FF" w:themeFill="accent1" w:themeFillTint="33"/>
          </w:tcPr>
          <w:p w14:paraId="215F40C0" w14:textId="77777777" w:rsidR="00A90135" w:rsidRPr="00580B3B" w:rsidRDefault="00A90135" w:rsidP="00637912">
            <w:pPr>
              <w:pStyle w:val="TableParagraph"/>
            </w:pPr>
          </w:p>
        </w:tc>
      </w:tr>
      <w:tr w:rsidR="0004352D" w14:paraId="561DB0D8" w14:textId="77777777" w:rsidTr="00A66BA0">
        <w:trPr>
          <w:trHeight w:val="314"/>
        </w:trPr>
        <w:tc>
          <w:tcPr>
            <w:tcW w:w="1705" w:type="dxa"/>
            <w:vMerge w:val="restart"/>
          </w:tcPr>
          <w:p w14:paraId="69C93959" w14:textId="77777777" w:rsidR="0004352D" w:rsidRPr="00916332" w:rsidRDefault="0004352D" w:rsidP="00160E7A">
            <w:pPr>
              <w:pStyle w:val="BodyText"/>
              <w:keepLines/>
              <w:spacing w:after="40"/>
              <w:rPr>
                <w:b/>
                <w:bCs/>
                <w:sz w:val="22"/>
                <w:szCs w:val="22"/>
              </w:rPr>
            </w:pPr>
            <w:r w:rsidRPr="00916332">
              <w:rPr>
                <w:b/>
                <w:bCs/>
                <w:sz w:val="22"/>
                <w:szCs w:val="22"/>
              </w:rPr>
              <w:t>Texas Division of Emergency Management</w:t>
            </w:r>
          </w:p>
        </w:tc>
        <w:tc>
          <w:tcPr>
            <w:tcW w:w="2133" w:type="dxa"/>
          </w:tcPr>
          <w:p w14:paraId="67AA01B7" w14:textId="2971E71C" w:rsidR="0004352D" w:rsidRPr="00580B3B" w:rsidRDefault="0004352D" w:rsidP="00637912">
            <w:pPr>
              <w:pStyle w:val="TableParagraph"/>
            </w:pPr>
            <w:r w:rsidRPr="00580B3B">
              <w:t>Assistant Chief</w:t>
            </w:r>
          </w:p>
        </w:tc>
        <w:tc>
          <w:tcPr>
            <w:tcW w:w="1467" w:type="dxa"/>
            <w:shd w:val="clear" w:color="auto" w:fill="B2C8FF" w:themeFill="accent1" w:themeFillTint="33"/>
          </w:tcPr>
          <w:p w14:paraId="0010C963" w14:textId="4210E481" w:rsidR="0004352D" w:rsidRPr="00580B3B" w:rsidRDefault="0004352D" w:rsidP="00637912">
            <w:pPr>
              <w:pStyle w:val="TableParagraph"/>
            </w:pPr>
          </w:p>
        </w:tc>
        <w:tc>
          <w:tcPr>
            <w:tcW w:w="1801" w:type="dxa"/>
            <w:shd w:val="clear" w:color="auto" w:fill="B2C8FF" w:themeFill="accent1" w:themeFillTint="33"/>
          </w:tcPr>
          <w:p w14:paraId="1F0A90C4" w14:textId="77777777" w:rsidR="0004352D" w:rsidRPr="00580B3B" w:rsidRDefault="0004352D" w:rsidP="00637912">
            <w:pPr>
              <w:pStyle w:val="TableParagraph"/>
            </w:pPr>
          </w:p>
        </w:tc>
        <w:tc>
          <w:tcPr>
            <w:tcW w:w="3009" w:type="dxa"/>
            <w:shd w:val="clear" w:color="auto" w:fill="B2C8FF" w:themeFill="accent1" w:themeFillTint="33"/>
          </w:tcPr>
          <w:p w14:paraId="736072B6" w14:textId="77777777" w:rsidR="0004352D" w:rsidRPr="00580B3B" w:rsidRDefault="0004352D" w:rsidP="00637912">
            <w:pPr>
              <w:pStyle w:val="TableParagraph"/>
            </w:pPr>
          </w:p>
        </w:tc>
      </w:tr>
      <w:tr w:rsidR="0004352D" w14:paraId="0CEDE452" w14:textId="77777777" w:rsidTr="008833A7">
        <w:trPr>
          <w:trHeight w:val="336"/>
        </w:trPr>
        <w:tc>
          <w:tcPr>
            <w:tcW w:w="1705" w:type="dxa"/>
            <w:vMerge/>
          </w:tcPr>
          <w:p w14:paraId="4C162AB4" w14:textId="77777777" w:rsidR="0004352D" w:rsidRPr="00916332" w:rsidRDefault="0004352D" w:rsidP="00160E7A">
            <w:pPr>
              <w:pStyle w:val="BodyText"/>
              <w:keepLines/>
              <w:spacing w:after="40"/>
              <w:rPr>
                <w:b/>
                <w:bCs/>
                <w:sz w:val="22"/>
                <w:szCs w:val="22"/>
              </w:rPr>
            </w:pPr>
          </w:p>
        </w:tc>
        <w:tc>
          <w:tcPr>
            <w:tcW w:w="2133" w:type="dxa"/>
          </w:tcPr>
          <w:p w14:paraId="78C0C3A1" w14:textId="58DF0ECA" w:rsidR="0004352D" w:rsidRPr="00580B3B" w:rsidRDefault="0004352D" w:rsidP="00637912">
            <w:pPr>
              <w:pStyle w:val="TableParagraph"/>
            </w:pPr>
            <w:r w:rsidRPr="00580B3B">
              <w:t>District Coordinator</w:t>
            </w:r>
          </w:p>
        </w:tc>
        <w:tc>
          <w:tcPr>
            <w:tcW w:w="1467" w:type="dxa"/>
            <w:shd w:val="clear" w:color="auto" w:fill="B2C8FF" w:themeFill="accent1" w:themeFillTint="33"/>
          </w:tcPr>
          <w:p w14:paraId="161DEC01" w14:textId="77777777" w:rsidR="0004352D" w:rsidRPr="00580B3B" w:rsidRDefault="0004352D" w:rsidP="00637912">
            <w:pPr>
              <w:pStyle w:val="TableParagraph"/>
            </w:pPr>
          </w:p>
        </w:tc>
        <w:tc>
          <w:tcPr>
            <w:tcW w:w="1801" w:type="dxa"/>
            <w:shd w:val="clear" w:color="auto" w:fill="B2C8FF" w:themeFill="accent1" w:themeFillTint="33"/>
          </w:tcPr>
          <w:p w14:paraId="14F3A73A" w14:textId="77777777" w:rsidR="0004352D" w:rsidRPr="00580B3B" w:rsidRDefault="0004352D" w:rsidP="00637912">
            <w:pPr>
              <w:pStyle w:val="TableParagraph"/>
            </w:pPr>
          </w:p>
        </w:tc>
        <w:tc>
          <w:tcPr>
            <w:tcW w:w="3009" w:type="dxa"/>
            <w:shd w:val="clear" w:color="auto" w:fill="B2C8FF" w:themeFill="accent1" w:themeFillTint="33"/>
          </w:tcPr>
          <w:p w14:paraId="62630CC6" w14:textId="77777777" w:rsidR="0004352D" w:rsidRPr="00580B3B" w:rsidRDefault="0004352D" w:rsidP="00637912">
            <w:pPr>
              <w:pStyle w:val="TableParagraph"/>
            </w:pPr>
          </w:p>
        </w:tc>
      </w:tr>
      <w:tr w:rsidR="00A90135" w14:paraId="5698A9BC" w14:textId="77777777" w:rsidTr="008833A7">
        <w:tc>
          <w:tcPr>
            <w:tcW w:w="1705" w:type="dxa"/>
            <w:vMerge/>
          </w:tcPr>
          <w:p w14:paraId="1D5CCFD8" w14:textId="77777777" w:rsidR="00A90135" w:rsidRPr="00916332" w:rsidRDefault="00A90135" w:rsidP="00160E7A">
            <w:pPr>
              <w:pStyle w:val="BodyText"/>
              <w:spacing w:after="40"/>
              <w:contextualSpacing/>
              <w:rPr>
                <w:sz w:val="22"/>
                <w:szCs w:val="22"/>
              </w:rPr>
            </w:pPr>
          </w:p>
        </w:tc>
        <w:tc>
          <w:tcPr>
            <w:tcW w:w="2133" w:type="dxa"/>
          </w:tcPr>
          <w:p w14:paraId="0C9E51D6" w14:textId="1D1AFE36" w:rsidR="00A90135" w:rsidRPr="00580B3B" w:rsidRDefault="0004352D" w:rsidP="00637912">
            <w:pPr>
              <w:pStyle w:val="TableParagraph"/>
            </w:pPr>
            <w:r w:rsidRPr="00580B3B">
              <w:t>State Operations Center (SOC)</w:t>
            </w:r>
          </w:p>
        </w:tc>
        <w:tc>
          <w:tcPr>
            <w:tcW w:w="1467" w:type="dxa"/>
            <w:shd w:val="clear" w:color="auto" w:fill="auto"/>
          </w:tcPr>
          <w:p w14:paraId="30B63358" w14:textId="652D0C29" w:rsidR="00A90135" w:rsidRPr="00580B3B" w:rsidRDefault="00FB6921" w:rsidP="00637912">
            <w:pPr>
              <w:pStyle w:val="TableParagraph"/>
            </w:pPr>
            <w:r w:rsidRPr="00580B3B">
              <w:t>Daily Ops</w:t>
            </w:r>
          </w:p>
        </w:tc>
        <w:tc>
          <w:tcPr>
            <w:tcW w:w="1801" w:type="dxa"/>
            <w:shd w:val="clear" w:color="auto" w:fill="auto"/>
          </w:tcPr>
          <w:p w14:paraId="58DC7E13" w14:textId="0049241D" w:rsidR="00A90135" w:rsidRPr="00580B3B" w:rsidRDefault="00FB6921" w:rsidP="00637912">
            <w:pPr>
              <w:pStyle w:val="TableParagraph"/>
            </w:pPr>
            <w:r w:rsidRPr="00580B3B">
              <w:t>(512) 424-2208</w:t>
            </w:r>
          </w:p>
        </w:tc>
        <w:tc>
          <w:tcPr>
            <w:tcW w:w="3009" w:type="dxa"/>
            <w:shd w:val="clear" w:color="auto" w:fill="auto"/>
          </w:tcPr>
          <w:p w14:paraId="1DDD8734" w14:textId="40CCA53E" w:rsidR="00A90135" w:rsidRPr="00580B3B" w:rsidRDefault="00E54F8D" w:rsidP="00637912">
            <w:pPr>
              <w:pStyle w:val="TableParagraph"/>
              <w:rPr>
                <w:sz w:val="22"/>
                <w:szCs w:val="22"/>
              </w:rPr>
            </w:pPr>
            <w:hyperlink r:id="rId48" w:history="1">
              <w:r w:rsidR="00116074" w:rsidRPr="00580B3B">
                <w:rPr>
                  <w:rStyle w:val="Hyperlink"/>
                  <w:b w:val="0"/>
                  <w:bCs w:val="0"/>
                  <w:sz w:val="22"/>
                  <w:szCs w:val="22"/>
                </w:rPr>
                <w:t>soc@tdem.texas.gov</w:t>
              </w:r>
            </w:hyperlink>
            <w:r w:rsidR="00116074" w:rsidRPr="00580B3B">
              <w:rPr>
                <w:rFonts w:ascii="Arial" w:hAnsi="Arial" w:cs="Arial"/>
                <w:color w:val="000000"/>
                <w:sz w:val="22"/>
                <w:szCs w:val="22"/>
              </w:rPr>
              <w:t xml:space="preserve"> </w:t>
            </w:r>
          </w:p>
        </w:tc>
      </w:tr>
      <w:tr w:rsidR="005975E1" w14:paraId="54E2AED7" w14:textId="77777777" w:rsidTr="00FF21D3">
        <w:tc>
          <w:tcPr>
            <w:tcW w:w="1705" w:type="dxa"/>
            <w:vMerge w:val="restart"/>
          </w:tcPr>
          <w:p w14:paraId="5AF77E72" w14:textId="6574A161" w:rsidR="005975E1" w:rsidRPr="00916332" w:rsidRDefault="005975E1" w:rsidP="00160E7A">
            <w:pPr>
              <w:pStyle w:val="BodyText"/>
              <w:spacing w:after="40"/>
              <w:contextualSpacing/>
              <w:rPr>
                <w:b/>
                <w:bCs/>
                <w:sz w:val="22"/>
                <w:szCs w:val="22"/>
              </w:rPr>
            </w:pPr>
            <w:r w:rsidRPr="00916332">
              <w:rPr>
                <w:b/>
                <w:bCs/>
                <w:sz w:val="22"/>
                <w:szCs w:val="22"/>
              </w:rPr>
              <w:t>Texas DPS and CJIS</w:t>
            </w:r>
          </w:p>
        </w:tc>
        <w:tc>
          <w:tcPr>
            <w:tcW w:w="2133" w:type="dxa"/>
            <w:shd w:val="clear" w:color="auto" w:fill="auto"/>
          </w:tcPr>
          <w:p w14:paraId="75E9109C" w14:textId="326FE5DC" w:rsidR="005975E1" w:rsidRPr="00580B3B" w:rsidRDefault="005975E1" w:rsidP="00637912">
            <w:pPr>
              <w:pStyle w:val="TableParagraph"/>
            </w:pPr>
            <w:r w:rsidRPr="00580B3B">
              <w:t>Regional Office</w:t>
            </w:r>
          </w:p>
        </w:tc>
        <w:tc>
          <w:tcPr>
            <w:tcW w:w="1467" w:type="dxa"/>
            <w:shd w:val="clear" w:color="auto" w:fill="B2C8FF" w:themeFill="accent1" w:themeFillTint="33"/>
          </w:tcPr>
          <w:p w14:paraId="092F1528" w14:textId="77777777" w:rsidR="005975E1" w:rsidRPr="00580B3B" w:rsidRDefault="005975E1" w:rsidP="00637912">
            <w:pPr>
              <w:pStyle w:val="TableParagraph"/>
            </w:pPr>
          </w:p>
        </w:tc>
        <w:tc>
          <w:tcPr>
            <w:tcW w:w="1801" w:type="dxa"/>
            <w:shd w:val="clear" w:color="auto" w:fill="B2C8FF" w:themeFill="accent1" w:themeFillTint="33"/>
          </w:tcPr>
          <w:p w14:paraId="6E4B42F8" w14:textId="77777777" w:rsidR="005975E1" w:rsidRPr="00580B3B" w:rsidRDefault="005975E1" w:rsidP="00637912">
            <w:pPr>
              <w:pStyle w:val="TableParagraph"/>
            </w:pPr>
          </w:p>
        </w:tc>
        <w:tc>
          <w:tcPr>
            <w:tcW w:w="3009" w:type="dxa"/>
            <w:shd w:val="clear" w:color="auto" w:fill="B2C8FF" w:themeFill="accent1" w:themeFillTint="33"/>
          </w:tcPr>
          <w:p w14:paraId="58552113" w14:textId="77777777" w:rsidR="005975E1" w:rsidRPr="00580B3B" w:rsidRDefault="005975E1" w:rsidP="00637912">
            <w:pPr>
              <w:pStyle w:val="TableParagraph"/>
            </w:pPr>
          </w:p>
        </w:tc>
      </w:tr>
      <w:tr w:rsidR="002A7AD7" w14:paraId="75A5DACC" w14:textId="77777777" w:rsidTr="00FF21D3">
        <w:tc>
          <w:tcPr>
            <w:tcW w:w="1705" w:type="dxa"/>
            <w:vMerge/>
          </w:tcPr>
          <w:p w14:paraId="21585FE9" w14:textId="77777777" w:rsidR="002A7AD7" w:rsidRPr="00916332" w:rsidRDefault="002A7AD7" w:rsidP="00160E7A">
            <w:pPr>
              <w:pStyle w:val="BodyText"/>
              <w:spacing w:after="40"/>
              <w:contextualSpacing/>
              <w:rPr>
                <w:b/>
                <w:bCs/>
                <w:sz w:val="22"/>
                <w:szCs w:val="22"/>
              </w:rPr>
            </w:pPr>
          </w:p>
        </w:tc>
        <w:tc>
          <w:tcPr>
            <w:tcW w:w="2133" w:type="dxa"/>
            <w:shd w:val="clear" w:color="auto" w:fill="auto"/>
          </w:tcPr>
          <w:p w14:paraId="56642C6F" w14:textId="777DF0E8" w:rsidR="002A7AD7" w:rsidRPr="00580B3B" w:rsidRDefault="002A7AD7" w:rsidP="00637912">
            <w:pPr>
              <w:pStyle w:val="TableParagraph"/>
            </w:pPr>
            <w:r w:rsidRPr="00580B3B">
              <w:t xml:space="preserve">DPS Cyber </w:t>
            </w:r>
          </w:p>
        </w:tc>
        <w:tc>
          <w:tcPr>
            <w:tcW w:w="1467" w:type="dxa"/>
            <w:shd w:val="clear" w:color="auto" w:fill="B2C8FF" w:themeFill="accent1" w:themeFillTint="33"/>
          </w:tcPr>
          <w:p w14:paraId="5C098067" w14:textId="77777777" w:rsidR="002A7AD7" w:rsidRPr="00580B3B" w:rsidRDefault="002A7AD7" w:rsidP="00637912">
            <w:pPr>
              <w:pStyle w:val="TableParagraph"/>
            </w:pPr>
          </w:p>
        </w:tc>
        <w:tc>
          <w:tcPr>
            <w:tcW w:w="1801" w:type="dxa"/>
            <w:shd w:val="clear" w:color="auto" w:fill="B2C8FF" w:themeFill="accent1" w:themeFillTint="33"/>
          </w:tcPr>
          <w:p w14:paraId="738FE6B3" w14:textId="77777777" w:rsidR="002A7AD7" w:rsidRPr="00580B3B" w:rsidRDefault="002A7AD7" w:rsidP="00637912">
            <w:pPr>
              <w:pStyle w:val="TableParagraph"/>
            </w:pPr>
          </w:p>
        </w:tc>
        <w:tc>
          <w:tcPr>
            <w:tcW w:w="3009" w:type="dxa"/>
            <w:shd w:val="clear" w:color="auto" w:fill="B2C8FF" w:themeFill="accent1" w:themeFillTint="33"/>
          </w:tcPr>
          <w:p w14:paraId="729267D2" w14:textId="77777777" w:rsidR="002A7AD7" w:rsidRPr="00580B3B" w:rsidRDefault="002A7AD7" w:rsidP="00637912">
            <w:pPr>
              <w:pStyle w:val="TableParagraph"/>
            </w:pPr>
          </w:p>
        </w:tc>
      </w:tr>
      <w:tr w:rsidR="005975E1" w14:paraId="53818A8F" w14:textId="77777777" w:rsidTr="00FF21D3">
        <w:tc>
          <w:tcPr>
            <w:tcW w:w="1705" w:type="dxa"/>
            <w:vMerge/>
          </w:tcPr>
          <w:p w14:paraId="337C3AAA" w14:textId="77777777" w:rsidR="005975E1" w:rsidRPr="00916332" w:rsidRDefault="005975E1" w:rsidP="00160E7A">
            <w:pPr>
              <w:pStyle w:val="BodyText"/>
              <w:spacing w:after="40"/>
              <w:contextualSpacing/>
              <w:rPr>
                <w:b/>
                <w:bCs/>
                <w:sz w:val="22"/>
                <w:szCs w:val="22"/>
              </w:rPr>
            </w:pPr>
          </w:p>
        </w:tc>
        <w:tc>
          <w:tcPr>
            <w:tcW w:w="2133" w:type="dxa"/>
            <w:shd w:val="clear" w:color="auto" w:fill="auto"/>
          </w:tcPr>
          <w:p w14:paraId="3FE36632" w14:textId="762782EA" w:rsidR="005975E1" w:rsidRPr="00580B3B" w:rsidRDefault="002A7AD7" w:rsidP="00637912">
            <w:pPr>
              <w:pStyle w:val="TableParagraph"/>
            </w:pPr>
            <w:r w:rsidRPr="00580B3B">
              <w:t>CJIS</w:t>
            </w:r>
          </w:p>
        </w:tc>
        <w:tc>
          <w:tcPr>
            <w:tcW w:w="1467" w:type="dxa"/>
            <w:shd w:val="clear" w:color="auto" w:fill="auto"/>
          </w:tcPr>
          <w:p w14:paraId="11D46F39" w14:textId="7C74FFB8" w:rsidR="005975E1" w:rsidRPr="00580B3B" w:rsidRDefault="00265F10" w:rsidP="00637912">
            <w:pPr>
              <w:pStyle w:val="TableParagraph"/>
            </w:pPr>
            <w:r w:rsidRPr="00580B3B">
              <w:t>DPS OIC</w:t>
            </w:r>
          </w:p>
        </w:tc>
        <w:tc>
          <w:tcPr>
            <w:tcW w:w="1801" w:type="dxa"/>
            <w:shd w:val="clear" w:color="auto" w:fill="auto"/>
          </w:tcPr>
          <w:p w14:paraId="1DBB9621" w14:textId="3E245AC9" w:rsidR="005975E1" w:rsidRPr="00580B3B" w:rsidRDefault="009E108F" w:rsidP="00637912">
            <w:pPr>
              <w:pStyle w:val="TableParagraph"/>
            </w:pPr>
            <w:r w:rsidRPr="00580B3B">
              <w:t>1-800-638-5387</w:t>
            </w:r>
          </w:p>
        </w:tc>
        <w:tc>
          <w:tcPr>
            <w:tcW w:w="3009" w:type="dxa"/>
            <w:shd w:val="clear" w:color="auto" w:fill="auto"/>
          </w:tcPr>
          <w:p w14:paraId="407B4136" w14:textId="4CAC5EBA" w:rsidR="005975E1" w:rsidRPr="00580B3B" w:rsidRDefault="00E54F8D" w:rsidP="00637912">
            <w:pPr>
              <w:pStyle w:val="TableParagraph"/>
              <w:rPr>
                <w:sz w:val="22"/>
                <w:szCs w:val="22"/>
              </w:rPr>
            </w:pPr>
            <w:hyperlink r:id="rId49" w:history="1">
              <w:r w:rsidR="00CB7EC9" w:rsidRPr="00580B3B">
                <w:rPr>
                  <w:rStyle w:val="Hyperlink"/>
                  <w:b w:val="0"/>
                  <w:bCs w:val="0"/>
                  <w:sz w:val="22"/>
                  <w:szCs w:val="22"/>
                </w:rPr>
                <w:t>Stephen.Petty@dps.texas.gov</w:t>
              </w:r>
            </w:hyperlink>
            <w:r w:rsidR="00CB7EC9" w:rsidRPr="00580B3B">
              <w:rPr>
                <w:sz w:val="22"/>
                <w:szCs w:val="22"/>
              </w:rPr>
              <w:t xml:space="preserve"> </w:t>
            </w:r>
          </w:p>
        </w:tc>
      </w:tr>
      <w:tr w:rsidR="00A90135" w14:paraId="1736CC23" w14:textId="77777777" w:rsidTr="00120FB1">
        <w:tc>
          <w:tcPr>
            <w:tcW w:w="1705" w:type="dxa"/>
            <w:shd w:val="clear" w:color="auto" w:fill="auto"/>
          </w:tcPr>
          <w:p w14:paraId="175A5F40" w14:textId="0831C349" w:rsidR="00A90135" w:rsidRPr="00120FB1" w:rsidRDefault="00A90135" w:rsidP="00120FB1">
            <w:pPr>
              <w:rPr>
                <w:b/>
                <w:bCs/>
                <w:sz w:val="22"/>
                <w:szCs w:val="22"/>
              </w:rPr>
            </w:pPr>
            <w:r w:rsidRPr="00120FB1">
              <w:rPr>
                <w:b/>
                <w:bCs/>
                <w:sz w:val="22"/>
                <w:szCs w:val="22"/>
              </w:rPr>
              <w:t>[Organization]</w:t>
            </w:r>
          </w:p>
        </w:tc>
        <w:tc>
          <w:tcPr>
            <w:tcW w:w="2133" w:type="dxa"/>
            <w:shd w:val="clear" w:color="auto" w:fill="B2C8FF" w:themeFill="accent1" w:themeFillTint="33"/>
          </w:tcPr>
          <w:p w14:paraId="0104D85F" w14:textId="77777777" w:rsidR="00A90135" w:rsidRPr="006035C4" w:rsidRDefault="00A90135" w:rsidP="00637912">
            <w:pPr>
              <w:pStyle w:val="TableParagraph"/>
            </w:pPr>
          </w:p>
        </w:tc>
        <w:tc>
          <w:tcPr>
            <w:tcW w:w="1467" w:type="dxa"/>
            <w:shd w:val="clear" w:color="auto" w:fill="B2C8FF" w:themeFill="accent1" w:themeFillTint="33"/>
          </w:tcPr>
          <w:p w14:paraId="31ED57E1" w14:textId="77777777" w:rsidR="00A90135" w:rsidRPr="006035C4" w:rsidRDefault="00A90135" w:rsidP="00637912">
            <w:pPr>
              <w:pStyle w:val="TableParagraph"/>
            </w:pPr>
          </w:p>
        </w:tc>
        <w:tc>
          <w:tcPr>
            <w:tcW w:w="1801" w:type="dxa"/>
            <w:shd w:val="clear" w:color="auto" w:fill="B2C8FF" w:themeFill="accent1" w:themeFillTint="33"/>
          </w:tcPr>
          <w:p w14:paraId="79512263" w14:textId="77777777" w:rsidR="00A90135" w:rsidRPr="006035C4" w:rsidRDefault="00A90135" w:rsidP="00637912">
            <w:pPr>
              <w:pStyle w:val="TableParagraph"/>
            </w:pPr>
          </w:p>
        </w:tc>
        <w:tc>
          <w:tcPr>
            <w:tcW w:w="3009" w:type="dxa"/>
            <w:shd w:val="clear" w:color="auto" w:fill="B2C8FF" w:themeFill="accent1" w:themeFillTint="33"/>
          </w:tcPr>
          <w:p w14:paraId="38A11887" w14:textId="77777777" w:rsidR="00A90135" w:rsidRPr="006035C4" w:rsidRDefault="00A90135" w:rsidP="00637912">
            <w:pPr>
              <w:pStyle w:val="TableParagraph"/>
            </w:pPr>
          </w:p>
        </w:tc>
      </w:tr>
      <w:tr w:rsidR="00A90135" w14:paraId="0DCEDC6D" w14:textId="77777777" w:rsidTr="00120FB1">
        <w:tc>
          <w:tcPr>
            <w:tcW w:w="1705" w:type="dxa"/>
            <w:shd w:val="clear" w:color="auto" w:fill="auto"/>
          </w:tcPr>
          <w:p w14:paraId="2C420D11" w14:textId="781D77B2" w:rsidR="00A90135" w:rsidRPr="00120FB1" w:rsidRDefault="00A90135" w:rsidP="00120FB1">
            <w:pPr>
              <w:rPr>
                <w:b/>
                <w:bCs/>
                <w:sz w:val="22"/>
                <w:szCs w:val="22"/>
              </w:rPr>
            </w:pPr>
            <w:r w:rsidRPr="00120FB1">
              <w:rPr>
                <w:b/>
                <w:bCs/>
                <w:sz w:val="22"/>
                <w:szCs w:val="22"/>
              </w:rPr>
              <w:t>[Organization]</w:t>
            </w:r>
          </w:p>
        </w:tc>
        <w:tc>
          <w:tcPr>
            <w:tcW w:w="2133" w:type="dxa"/>
            <w:shd w:val="clear" w:color="auto" w:fill="B2C8FF" w:themeFill="accent1" w:themeFillTint="33"/>
          </w:tcPr>
          <w:p w14:paraId="7CFC2169" w14:textId="77777777" w:rsidR="00A90135" w:rsidRPr="006035C4" w:rsidRDefault="00A90135" w:rsidP="00637912">
            <w:pPr>
              <w:pStyle w:val="TableParagraph"/>
            </w:pPr>
          </w:p>
        </w:tc>
        <w:tc>
          <w:tcPr>
            <w:tcW w:w="1467" w:type="dxa"/>
            <w:shd w:val="clear" w:color="auto" w:fill="B2C8FF" w:themeFill="accent1" w:themeFillTint="33"/>
          </w:tcPr>
          <w:p w14:paraId="6F9AA9FC" w14:textId="77777777" w:rsidR="00A90135" w:rsidRPr="006035C4" w:rsidRDefault="00A90135" w:rsidP="00637912">
            <w:pPr>
              <w:pStyle w:val="TableParagraph"/>
            </w:pPr>
          </w:p>
        </w:tc>
        <w:tc>
          <w:tcPr>
            <w:tcW w:w="1801" w:type="dxa"/>
            <w:shd w:val="clear" w:color="auto" w:fill="B2C8FF" w:themeFill="accent1" w:themeFillTint="33"/>
          </w:tcPr>
          <w:p w14:paraId="1B7817AB" w14:textId="77777777" w:rsidR="00A90135" w:rsidRPr="006035C4" w:rsidRDefault="00A90135" w:rsidP="00637912">
            <w:pPr>
              <w:pStyle w:val="TableParagraph"/>
            </w:pPr>
          </w:p>
        </w:tc>
        <w:tc>
          <w:tcPr>
            <w:tcW w:w="3009" w:type="dxa"/>
            <w:shd w:val="clear" w:color="auto" w:fill="B2C8FF" w:themeFill="accent1" w:themeFillTint="33"/>
          </w:tcPr>
          <w:p w14:paraId="6930BCFB" w14:textId="77777777" w:rsidR="00A90135" w:rsidRPr="006035C4" w:rsidRDefault="00A90135" w:rsidP="00637912">
            <w:pPr>
              <w:pStyle w:val="TableParagraph"/>
            </w:pPr>
          </w:p>
        </w:tc>
      </w:tr>
      <w:tr w:rsidR="00A90135" w14:paraId="0857D216" w14:textId="77777777" w:rsidTr="00120FB1">
        <w:tc>
          <w:tcPr>
            <w:tcW w:w="1705" w:type="dxa"/>
            <w:shd w:val="clear" w:color="auto" w:fill="auto"/>
          </w:tcPr>
          <w:p w14:paraId="53EB0302" w14:textId="1D85E000" w:rsidR="00A90135" w:rsidRPr="00120FB1" w:rsidRDefault="00A90135" w:rsidP="00120FB1">
            <w:pPr>
              <w:rPr>
                <w:b/>
                <w:bCs/>
                <w:sz w:val="22"/>
                <w:szCs w:val="22"/>
              </w:rPr>
            </w:pPr>
            <w:r w:rsidRPr="00120FB1">
              <w:rPr>
                <w:b/>
                <w:bCs/>
                <w:sz w:val="22"/>
                <w:szCs w:val="22"/>
              </w:rPr>
              <w:t>[Organization]</w:t>
            </w:r>
          </w:p>
        </w:tc>
        <w:tc>
          <w:tcPr>
            <w:tcW w:w="2133" w:type="dxa"/>
            <w:shd w:val="clear" w:color="auto" w:fill="B2C8FF" w:themeFill="accent1" w:themeFillTint="33"/>
          </w:tcPr>
          <w:p w14:paraId="79DF5384" w14:textId="77777777" w:rsidR="00A90135" w:rsidRPr="006035C4" w:rsidRDefault="00A90135" w:rsidP="00637912">
            <w:pPr>
              <w:pStyle w:val="TableParagraph"/>
            </w:pPr>
          </w:p>
        </w:tc>
        <w:tc>
          <w:tcPr>
            <w:tcW w:w="1467" w:type="dxa"/>
            <w:shd w:val="clear" w:color="auto" w:fill="B2C8FF" w:themeFill="accent1" w:themeFillTint="33"/>
          </w:tcPr>
          <w:p w14:paraId="0793EF75" w14:textId="77777777" w:rsidR="00A90135" w:rsidRPr="006035C4" w:rsidRDefault="00A90135" w:rsidP="00637912">
            <w:pPr>
              <w:pStyle w:val="TableParagraph"/>
            </w:pPr>
          </w:p>
        </w:tc>
        <w:tc>
          <w:tcPr>
            <w:tcW w:w="1801" w:type="dxa"/>
            <w:shd w:val="clear" w:color="auto" w:fill="B2C8FF" w:themeFill="accent1" w:themeFillTint="33"/>
          </w:tcPr>
          <w:p w14:paraId="515622C3" w14:textId="77777777" w:rsidR="00A90135" w:rsidRPr="006035C4" w:rsidRDefault="00A90135" w:rsidP="00637912">
            <w:pPr>
              <w:pStyle w:val="TableParagraph"/>
            </w:pPr>
          </w:p>
        </w:tc>
        <w:tc>
          <w:tcPr>
            <w:tcW w:w="3009" w:type="dxa"/>
            <w:shd w:val="clear" w:color="auto" w:fill="B2C8FF" w:themeFill="accent1" w:themeFillTint="33"/>
          </w:tcPr>
          <w:p w14:paraId="708062B6" w14:textId="77777777" w:rsidR="00A90135" w:rsidRPr="006035C4" w:rsidRDefault="00A90135" w:rsidP="00637912">
            <w:pPr>
              <w:pStyle w:val="TableParagraph"/>
            </w:pPr>
          </w:p>
        </w:tc>
      </w:tr>
      <w:tr w:rsidR="00D97F9E" w14:paraId="2437D3B4" w14:textId="77777777" w:rsidTr="00160E7A">
        <w:tc>
          <w:tcPr>
            <w:tcW w:w="10115" w:type="dxa"/>
            <w:gridSpan w:val="5"/>
          </w:tcPr>
          <w:p w14:paraId="18663624" w14:textId="0EC0ED23" w:rsidR="00D97F9E" w:rsidRPr="00916332" w:rsidRDefault="00D97F9E" w:rsidP="00637912">
            <w:pPr>
              <w:pStyle w:val="TableParagraph"/>
            </w:pPr>
            <w:r w:rsidRPr="00916332">
              <w:t xml:space="preserve">Last updated: </w:t>
            </w:r>
            <w:r w:rsidRPr="00580B3B">
              <w:rPr>
                <w:shd w:val="clear" w:color="auto" w:fill="B2C8FF"/>
              </w:rPr>
              <w:t>mm/dd/yyyy</w:t>
            </w:r>
          </w:p>
        </w:tc>
      </w:tr>
    </w:tbl>
    <w:p w14:paraId="17B8D77D" w14:textId="3F597F7C" w:rsidR="00120FB1" w:rsidRDefault="00120FB1" w:rsidP="00120FB1">
      <w:pPr>
        <w:pStyle w:val="NoSpacing"/>
      </w:pPr>
      <w:bookmarkStart w:id="23" w:name="_Hlk87944651"/>
    </w:p>
    <w:p w14:paraId="677CA01F" w14:textId="3317AA91" w:rsidR="00580B3B" w:rsidRDefault="00580B3B" w:rsidP="00120FB1">
      <w:pPr>
        <w:pStyle w:val="NoSpacing"/>
      </w:pPr>
    </w:p>
    <w:p w14:paraId="2DF74655" w14:textId="77777777" w:rsidR="00580B3B" w:rsidRDefault="00580B3B" w:rsidP="00120FB1">
      <w:pPr>
        <w:pStyle w:val="NoSpacing"/>
      </w:pPr>
    </w:p>
    <w:p w14:paraId="1C6961F9" w14:textId="77777777" w:rsidR="00120FB1" w:rsidRDefault="00120FB1" w:rsidP="00120FB1">
      <w:pPr>
        <w:pStyle w:val="NoSpacing"/>
      </w:pPr>
    </w:p>
    <w:p w14:paraId="3C12923E" w14:textId="45819834" w:rsidR="00D652F3" w:rsidRDefault="00517010" w:rsidP="00D652F3">
      <w:pPr>
        <w:pStyle w:val="Heading2"/>
      </w:pPr>
      <w:bookmarkStart w:id="24" w:name="_Toc91760551"/>
      <w:r>
        <w:lastRenderedPageBreak/>
        <w:t>6</w:t>
      </w:r>
      <w:r w:rsidR="00D652F3">
        <w:t>.</w:t>
      </w:r>
      <w:r w:rsidR="00800A34">
        <w:t>5</w:t>
      </w:r>
      <w:r w:rsidR="00D652F3">
        <w:t xml:space="preserve"> </w:t>
      </w:r>
      <w:r w:rsidR="00404DFC">
        <w:t xml:space="preserve">Services Restoration </w:t>
      </w:r>
      <w:r w:rsidR="00D652F3">
        <w:t>Priority Worksheet</w:t>
      </w:r>
      <w:bookmarkEnd w:id="24"/>
    </w:p>
    <w:bookmarkEnd w:id="23"/>
    <w:p w14:paraId="2BF231F3" w14:textId="61A4CD28" w:rsidR="00AA6D72" w:rsidRDefault="00D652F3" w:rsidP="00D652F3">
      <w:pPr>
        <w:pStyle w:val="BodyText"/>
      </w:pPr>
      <w:r>
        <w:t xml:space="preserve">The </w:t>
      </w:r>
      <w:r w:rsidR="0006321F">
        <w:t>sample services restoration policy below</w:t>
      </w:r>
      <w:r>
        <w:t xml:space="preserve"> identifies the </w:t>
      </w:r>
      <w:r w:rsidR="00840C56">
        <w:t xml:space="preserve">services and </w:t>
      </w:r>
      <w:r w:rsidR="00BD6E16">
        <w:t>system</w:t>
      </w:r>
      <w:r>
        <w:t xml:space="preserve"> used by the organization to conduct its internal and external operations. Prioritization of </w:t>
      </w:r>
      <w:r w:rsidR="00840C56">
        <w:t xml:space="preserve">services and </w:t>
      </w:r>
      <w:r w:rsidR="00BD6E16">
        <w:t>system</w:t>
      </w:r>
      <w:r>
        <w:t xml:space="preserve"> </w:t>
      </w:r>
      <w:r w:rsidR="00E55D41">
        <w:t>is critical to support</w:t>
      </w:r>
      <w:r w:rsidR="00FD797F">
        <w:t xml:space="preserve"> restoration</w:t>
      </w:r>
      <w:r w:rsidR="00E55D41">
        <w:t xml:space="preserve"> priorities during incident response</w:t>
      </w:r>
      <w:r w:rsidR="009B00AB">
        <w:t xml:space="preserve"> and recovery activities</w:t>
      </w:r>
      <w:r w:rsidR="00E55D41">
        <w:t>.</w:t>
      </w:r>
      <w:r w:rsidR="00FD797F">
        <w:t xml:space="preserve"> </w:t>
      </w:r>
      <w:r w:rsidR="00BD6E16">
        <w:t>These</w:t>
      </w:r>
      <w:r w:rsidR="00A95BC0">
        <w:t xml:space="preserve"> may be listed </w:t>
      </w:r>
      <w:r w:rsidR="00E82A35">
        <w:t>and prioritized as part of the</w:t>
      </w:r>
      <w:r w:rsidR="00A95BC0">
        <w:t xml:space="preserve"> business continuity </w:t>
      </w:r>
      <w:r w:rsidR="00ED7FA5">
        <w:t xml:space="preserve">or disaster recovery </w:t>
      </w:r>
      <w:r w:rsidR="00E82A35">
        <w:t>planning process.</w:t>
      </w:r>
    </w:p>
    <w:p w14:paraId="715DB657" w14:textId="1453BBAA" w:rsidR="00D705EE" w:rsidRDefault="00F20907" w:rsidP="00D652F3">
      <w:pPr>
        <w:pStyle w:val="BodyText"/>
      </w:pPr>
      <w:r>
        <w:t xml:space="preserve">Consider </w:t>
      </w:r>
      <w:r w:rsidR="006B42A4">
        <w:t xml:space="preserve">the </w:t>
      </w:r>
      <w:r w:rsidR="00DC7E69">
        <w:t>restoration priority</w:t>
      </w:r>
      <w:r w:rsidR="007122EE">
        <w:t xml:space="preserve"> for your orga</w:t>
      </w:r>
      <w:r w:rsidR="00415705">
        <w:t>nization</w:t>
      </w:r>
      <w:r w:rsidR="00A640A4">
        <w:t xml:space="preserve"> using the sample </w:t>
      </w:r>
      <w:r w:rsidR="00415705">
        <w:t>classifications below:</w:t>
      </w:r>
    </w:p>
    <w:p w14:paraId="26FAF69A" w14:textId="16BA0404" w:rsidR="00415705" w:rsidRDefault="00BB556A" w:rsidP="00715F00">
      <w:pPr>
        <w:pStyle w:val="BodyText"/>
        <w:numPr>
          <w:ilvl w:val="0"/>
          <w:numId w:val="47"/>
        </w:numPr>
      </w:pPr>
      <w:r>
        <w:t>Tier</w:t>
      </w:r>
      <w:r w:rsidR="00697987">
        <w:t xml:space="preserve"> 1</w:t>
      </w:r>
      <w:r>
        <w:t xml:space="preserve">: Critical </w:t>
      </w:r>
      <w:r w:rsidR="00406AA5">
        <w:t xml:space="preserve">services or </w:t>
      </w:r>
      <w:r w:rsidR="00D04F7C">
        <w:t>system</w:t>
      </w:r>
      <w:r w:rsidR="00406AA5">
        <w:t xml:space="preserve"> </w:t>
      </w:r>
      <w:r w:rsidR="00A640A4">
        <w:t>and</w:t>
      </w:r>
      <w:r w:rsidR="00697987">
        <w:t xml:space="preserve"> life safety or public safety systems.</w:t>
      </w:r>
    </w:p>
    <w:p w14:paraId="141BBE2A" w14:textId="73DED969" w:rsidR="00697987" w:rsidRDefault="00697987" w:rsidP="00715F00">
      <w:pPr>
        <w:pStyle w:val="BodyText"/>
        <w:numPr>
          <w:ilvl w:val="0"/>
          <w:numId w:val="47"/>
        </w:numPr>
      </w:pPr>
      <w:r>
        <w:t xml:space="preserve">Tier 2: </w:t>
      </w:r>
      <w:r w:rsidR="00EE6563">
        <w:t>Core business functions and services that enable the operation of the entity.</w:t>
      </w:r>
    </w:p>
    <w:p w14:paraId="7E7B8A7B" w14:textId="6E859D22" w:rsidR="00EE6563" w:rsidRDefault="00EE6563" w:rsidP="00715F00">
      <w:pPr>
        <w:pStyle w:val="BodyText"/>
        <w:numPr>
          <w:ilvl w:val="0"/>
          <w:numId w:val="47"/>
        </w:numPr>
      </w:pPr>
      <w:r>
        <w:t xml:space="preserve">Tier </w:t>
      </w:r>
      <w:r w:rsidR="004279ED">
        <w:t>3</w:t>
      </w:r>
      <w:r>
        <w:t xml:space="preserve">: Routine </w:t>
      </w:r>
      <w:r w:rsidR="004279ED">
        <w:t>business functions and services that support operations.</w:t>
      </w:r>
    </w:p>
    <w:p w14:paraId="5DF6E41A" w14:textId="3C2D36DE" w:rsidR="004279ED" w:rsidRDefault="004279ED" w:rsidP="00715F00">
      <w:pPr>
        <w:pStyle w:val="BodyText"/>
        <w:numPr>
          <w:ilvl w:val="0"/>
          <w:numId w:val="47"/>
        </w:numPr>
      </w:pPr>
      <w:r>
        <w:t>Tier 4: Non-</w:t>
      </w:r>
      <w:r w:rsidR="00C52C8E">
        <w:t>production</w:t>
      </w:r>
      <w:r>
        <w:t xml:space="preserve"> services or </w:t>
      </w:r>
      <w:r w:rsidR="00C52C8E">
        <w:t>functions that do not impact the end users.</w:t>
      </w:r>
    </w:p>
    <w:p w14:paraId="2D9EA676" w14:textId="199F40A5" w:rsidR="000F431F" w:rsidRPr="00FC32C0" w:rsidRDefault="000F431F" w:rsidP="000F431F">
      <w:pPr>
        <w:pStyle w:val="BodyText"/>
      </w:pPr>
      <w:r>
        <w:t>The table below provides</w:t>
      </w:r>
      <w:r w:rsidR="00B22FFA">
        <w:t xml:space="preserve"> a</w:t>
      </w:r>
      <w:r>
        <w:t xml:space="preserve"> </w:t>
      </w:r>
      <w:r w:rsidR="00E03F36">
        <w:t xml:space="preserve">consolidated </w:t>
      </w:r>
      <w:r w:rsidR="00B22FFA">
        <w:t>list to guide service restoration.</w:t>
      </w:r>
    </w:p>
    <w:tbl>
      <w:tblPr>
        <w:tblStyle w:val="TableGrid"/>
        <w:tblW w:w="10115" w:type="dxa"/>
        <w:tblInd w:w="0" w:type="dxa"/>
        <w:tblLook w:val="04A0" w:firstRow="1" w:lastRow="0" w:firstColumn="1" w:lastColumn="0" w:noHBand="0" w:noVBand="1"/>
      </w:tblPr>
      <w:tblGrid>
        <w:gridCol w:w="895"/>
        <w:gridCol w:w="2790"/>
        <w:gridCol w:w="4379"/>
        <w:gridCol w:w="2051"/>
      </w:tblGrid>
      <w:tr w:rsidR="00D652F3" w14:paraId="0A8A83D9" w14:textId="77777777" w:rsidTr="00633CD2">
        <w:tc>
          <w:tcPr>
            <w:tcW w:w="895" w:type="dxa"/>
          </w:tcPr>
          <w:p w14:paraId="0B8E83EF" w14:textId="4C76627E" w:rsidR="00D652F3" w:rsidRPr="00916332" w:rsidRDefault="00B22FFA" w:rsidP="00160E7A">
            <w:pPr>
              <w:pStyle w:val="Subtitle"/>
              <w:rPr>
                <w:color w:val="auto"/>
                <w:sz w:val="22"/>
                <w:szCs w:val="16"/>
              </w:rPr>
            </w:pPr>
            <w:r w:rsidRPr="00916332">
              <w:rPr>
                <w:color w:val="auto"/>
                <w:sz w:val="22"/>
                <w:szCs w:val="16"/>
              </w:rPr>
              <w:t>Tier</w:t>
            </w:r>
          </w:p>
        </w:tc>
        <w:tc>
          <w:tcPr>
            <w:tcW w:w="2790" w:type="dxa"/>
          </w:tcPr>
          <w:p w14:paraId="75681261" w14:textId="336F6F12" w:rsidR="00D652F3" w:rsidRPr="00916332" w:rsidRDefault="00BD6E16" w:rsidP="00160E7A">
            <w:pPr>
              <w:pStyle w:val="Subtitle"/>
              <w:rPr>
                <w:color w:val="auto"/>
                <w:sz w:val="22"/>
                <w:szCs w:val="16"/>
              </w:rPr>
            </w:pPr>
            <w:r w:rsidRPr="00916332">
              <w:rPr>
                <w:color w:val="auto"/>
                <w:sz w:val="22"/>
                <w:szCs w:val="16"/>
              </w:rPr>
              <w:t>Service/</w:t>
            </w:r>
            <w:r w:rsidR="00B22FFA" w:rsidRPr="00916332">
              <w:rPr>
                <w:color w:val="auto"/>
                <w:sz w:val="22"/>
                <w:szCs w:val="16"/>
              </w:rPr>
              <w:t>System</w:t>
            </w:r>
          </w:p>
        </w:tc>
        <w:tc>
          <w:tcPr>
            <w:tcW w:w="4379" w:type="dxa"/>
          </w:tcPr>
          <w:p w14:paraId="34961A09" w14:textId="27E4FA55" w:rsidR="00D652F3" w:rsidRPr="00916332" w:rsidRDefault="00633CD2" w:rsidP="00160E7A">
            <w:pPr>
              <w:pStyle w:val="Subtitle"/>
              <w:rPr>
                <w:color w:val="auto"/>
                <w:sz w:val="22"/>
                <w:szCs w:val="16"/>
              </w:rPr>
            </w:pPr>
            <w:r w:rsidRPr="00916332">
              <w:rPr>
                <w:color w:val="auto"/>
                <w:sz w:val="22"/>
                <w:szCs w:val="16"/>
              </w:rPr>
              <w:t xml:space="preserve">Function and </w:t>
            </w:r>
            <w:r w:rsidR="00950757" w:rsidRPr="00916332">
              <w:rPr>
                <w:color w:val="auto"/>
                <w:sz w:val="22"/>
                <w:szCs w:val="16"/>
              </w:rPr>
              <w:t>Details</w:t>
            </w:r>
          </w:p>
        </w:tc>
        <w:tc>
          <w:tcPr>
            <w:tcW w:w="2051" w:type="dxa"/>
          </w:tcPr>
          <w:p w14:paraId="7D719C6A" w14:textId="2623E60F" w:rsidR="00D652F3" w:rsidRPr="00916332" w:rsidRDefault="00633CD2" w:rsidP="00160E7A">
            <w:pPr>
              <w:pStyle w:val="Subtitle"/>
              <w:rPr>
                <w:color w:val="auto"/>
                <w:sz w:val="22"/>
                <w:szCs w:val="16"/>
              </w:rPr>
            </w:pPr>
            <w:r w:rsidRPr="00916332">
              <w:rPr>
                <w:color w:val="auto"/>
                <w:sz w:val="22"/>
                <w:szCs w:val="16"/>
              </w:rPr>
              <w:t>End User</w:t>
            </w:r>
          </w:p>
        </w:tc>
      </w:tr>
      <w:tr w:rsidR="00D652F3" w14:paraId="7E093886" w14:textId="77777777" w:rsidTr="00633CD2">
        <w:tc>
          <w:tcPr>
            <w:tcW w:w="895" w:type="dxa"/>
          </w:tcPr>
          <w:p w14:paraId="7EF0E0B0" w14:textId="45D07266" w:rsidR="00D652F3" w:rsidRPr="00580B3B" w:rsidRDefault="00633CD2" w:rsidP="00637912">
            <w:pPr>
              <w:pStyle w:val="TableParagraph"/>
            </w:pPr>
            <w:r w:rsidRPr="00580B3B">
              <w:t>1</w:t>
            </w:r>
          </w:p>
        </w:tc>
        <w:tc>
          <w:tcPr>
            <w:tcW w:w="2790" w:type="dxa"/>
          </w:tcPr>
          <w:p w14:paraId="79E8BD5D" w14:textId="303E93FA" w:rsidR="00D652F3" w:rsidRPr="00580B3B" w:rsidRDefault="00283BA9" w:rsidP="00637912">
            <w:pPr>
              <w:pStyle w:val="TableParagraph"/>
            </w:pPr>
            <w:r w:rsidRPr="00580B3B">
              <w:t>Domain controllers</w:t>
            </w:r>
          </w:p>
        </w:tc>
        <w:tc>
          <w:tcPr>
            <w:tcW w:w="4379" w:type="dxa"/>
          </w:tcPr>
          <w:p w14:paraId="70B59BAF" w14:textId="38A9A1AB" w:rsidR="00D652F3" w:rsidRPr="00580B3B" w:rsidRDefault="00283BA9" w:rsidP="00637912">
            <w:pPr>
              <w:pStyle w:val="TableParagraph"/>
            </w:pPr>
            <w:r w:rsidRPr="00580B3B">
              <w:t xml:space="preserve">Authentication </w:t>
            </w:r>
            <w:r w:rsidR="00F764CD" w:rsidRPr="00580B3B">
              <w:t xml:space="preserve">– Active Directory </w:t>
            </w:r>
          </w:p>
        </w:tc>
        <w:tc>
          <w:tcPr>
            <w:tcW w:w="2051" w:type="dxa"/>
          </w:tcPr>
          <w:p w14:paraId="02226F01" w14:textId="521ACD46" w:rsidR="00D652F3" w:rsidRPr="00580B3B" w:rsidRDefault="00F764CD" w:rsidP="00637912">
            <w:pPr>
              <w:pStyle w:val="TableParagraph"/>
            </w:pPr>
            <w:r w:rsidRPr="00580B3B">
              <w:t>Internal and External</w:t>
            </w:r>
          </w:p>
        </w:tc>
      </w:tr>
      <w:tr w:rsidR="0042284B" w14:paraId="700B9FE7" w14:textId="77777777" w:rsidTr="00120FB1">
        <w:tc>
          <w:tcPr>
            <w:tcW w:w="895" w:type="dxa"/>
            <w:vMerge w:val="restart"/>
            <w:shd w:val="clear" w:color="auto" w:fill="auto"/>
          </w:tcPr>
          <w:p w14:paraId="42CA719B" w14:textId="05167644" w:rsidR="0042284B" w:rsidRPr="006035C4" w:rsidRDefault="0042284B" w:rsidP="00637912">
            <w:pPr>
              <w:pStyle w:val="TableParagraph"/>
            </w:pPr>
            <w:r w:rsidRPr="006035C4">
              <w:t>1</w:t>
            </w:r>
          </w:p>
        </w:tc>
        <w:tc>
          <w:tcPr>
            <w:tcW w:w="2790" w:type="dxa"/>
            <w:shd w:val="clear" w:color="auto" w:fill="B2C8FF"/>
          </w:tcPr>
          <w:p w14:paraId="6B751AB4" w14:textId="77777777" w:rsidR="0042284B" w:rsidRPr="006035C4" w:rsidRDefault="0042284B" w:rsidP="00637912">
            <w:pPr>
              <w:pStyle w:val="TableParagraph"/>
            </w:pPr>
          </w:p>
        </w:tc>
        <w:tc>
          <w:tcPr>
            <w:tcW w:w="4379" w:type="dxa"/>
            <w:shd w:val="clear" w:color="auto" w:fill="B2C8FF"/>
          </w:tcPr>
          <w:p w14:paraId="068E4B9A" w14:textId="77777777" w:rsidR="0042284B" w:rsidRPr="006035C4" w:rsidRDefault="0042284B" w:rsidP="00637912">
            <w:pPr>
              <w:pStyle w:val="TableParagraph"/>
            </w:pPr>
          </w:p>
        </w:tc>
        <w:tc>
          <w:tcPr>
            <w:tcW w:w="2051" w:type="dxa"/>
            <w:shd w:val="clear" w:color="auto" w:fill="B2C8FF"/>
          </w:tcPr>
          <w:p w14:paraId="1BF70F1E" w14:textId="77777777" w:rsidR="0042284B" w:rsidRPr="006035C4" w:rsidRDefault="0042284B" w:rsidP="00637912">
            <w:pPr>
              <w:pStyle w:val="TableParagraph"/>
            </w:pPr>
          </w:p>
        </w:tc>
      </w:tr>
      <w:tr w:rsidR="0042284B" w14:paraId="4AF9CAFD" w14:textId="77777777" w:rsidTr="00120FB1">
        <w:tc>
          <w:tcPr>
            <w:tcW w:w="895" w:type="dxa"/>
            <w:vMerge/>
            <w:shd w:val="clear" w:color="auto" w:fill="auto"/>
          </w:tcPr>
          <w:p w14:paraId="09024EFE" w14:textId="77777777" w:rsidR="0042284B" w:rsidRPr="006035C4" w:rsidRDefault="0042284B" w:rsidP="00637912">
            <w:pPr>
              <w:pStyle w:val="TableParagraph"/>
            </w:pPr>
          </w:p>
        </w:tc>
        <w:tc>
          <w:tcPr>
            <w:tcW w:w="2790" w:type="dxa"/>
            <w:shd w:val="clear" w:color="auto" w:fill="B2C8FF"/>
          </w:tcPr>
          <w:p w14:paraId="389D134E" w14:textId="77777777" w:rsidR="0042284B" w:rsidRPr="006035C4" w:rsidRDefault="0042284B" w:rsidP="00637912">
            <w:pPr>
              <w:pStyle w:val="TableParagraph"/>
            </w:pPr>
          </w:p>
        </w:tc>
        <w:tc>
          <w:tcPr>
            <w:tcW w:w="4379" w:type="dxa"/>
            <w:shd w:val="clear" w:color="auto" w:fill="B2C8FF"/>
          </w:tcPr>
          <w:p w14:paraId="7CFA778A" w14:textId="77777777" w:rsidR="0042284B" w:rsidRPr="006035C4" w:rsidRDefault="0042284B" w:rsidP="00637912">
            <w:pPr>
              <w:pStyle w:val="TableParagraph"/>
            </w:pPr>
          </w:p>
        </w:tc>
        <w:tc>
          <w:tcPr>
            <w:tcW w:w="2051" w:type="dxa"/>
            <w:shd w:val="clear" w:color="auto" w:fill="B2C8FF"/>
          </w:tcPr>
          <w:p w14:paraId="2FC8F207" w14:textId="77777777" w:rsidR="0042284B" w:rsidRPr="006035C4" w:rsidRDefault="0042284B" w:rsidP="00637912">
            <w:pPr>
              <w:pStyle w:val="TableParagraph"/>
            </w:pPr>
          </w:p>
        </w:tc>
      </w:tr>
      <w:tr w:rsidR="0042284B" w14:paraId="51C9875C" w14:textId="77777777" w:rsidTr="00120FB1">
        <w:tc>
          <w:tcPr>
            <w:tcW w:w="895" w:type="dxa"/>
            <w:vMerge/>
            <w:shd w:val="clear" w:color="auto" w:fill="auto"/>
          </w:tcPr>
          <w:p w14:paraId="6BED1A95" w14:textId="77777777" w:rsidR="0042284B" w:rsidRPr="006035C4" w:rsidRDefault="0042284B" w:rsidP="00637912">
            <w:pPr>
              <w:pStyle w:val="TableParagraph"/>
            </w:pPr>
          </w:p>
        </w:tc>
        <w:tc>
          <w:tcPr>
            <w:tcW w:w="2790" w:type="dxa"/>
            <w:shd w:val="clear" w:color="auto" w:fill="B2C8FF"/>
          </w:tcPr>
          <w:p w14:paraId="0221BBB2" w14:textId="77777777" w:rsidR="0042284B" w:rsidRPr="006035C4" w:rsidRDefault="0042284B" w:rsidP="00637912">
            <w:pPr>
              <w:pStyle w:val="TableParagraph"/>
            </w:pPr>
          </w:p>
        </w:tc>
        <w:tc>
          <w:tcPr>
            <w:tcW w:w="4379" w:type="dxa"/>
            <w:shd w:val="clear" w:color="auto" w:fill="B2C8FF"/>
          </w:tcPr>
          <w:p w14:paraId="632A4EFD" w14:textId="77777777" w:rsidR="0042284B" w:rsidRPr="006035C4" w:rsidRDefault="0042284B" w:rsidP="00637912">
            <w:pPr>
              <w:pStyle w:val="TableParagraph"/>
            </w:pPr>
          </w:p>
        </w:tc>
        <w:tc>
          <w:tcPr>
            <w:tcW w:w="2051" w:type="dxa"/>
            <w:shd w:val="clear" w:color="auto" w:fill="B2C8FF"/>
          </w:tcPr>
          <w:p w14:paraId="69252A02" w14:textId="77777777" w:rsidR="0042284B" w:rsidRPr="006035C4" w:rsidRDefault="0042284B" w:rsidP="00637912">
            <w:pPr>
              <w:pStyle w:val="TableParagraph"/>
            </w:pPr>
          </w:p>
        </w:tc>
      </w:tr>
      <w:tr w:rsidR="0042284B" w14:paraId="1D57A9CB" w14:textId="77777777" w:rsidTr="00120FB1">
        <w:tc>
          <w:tcPr>
            <w:tcW w:w="895" w:type="dxa"/>
            <w:vMerge/>
            <w:shd w:val="clear" w:color="auto" w:fill="auto"/>
          </w:tcPr>
          <w:p w14:paraId="3B5ABF32" w14:textId="77777777" w:rsidR="0042284B" w:rsidRPr="006035C4" w:rsidRDefault="0042284B" w:rsidP="00637912">
            <w:pPr>
              <w:pStyle w:val="TableParagraph"/>
            </w:pPr>
          </w:p>
        </w:tc>
        <w:tc>
          <w:tcPr>
            <w:tcW w:w="2790" w:type="dxa"/>
            <w:shd w:val="clear" w:color="auto" w:fill="B2C8FF"/>
          </w:tcPr>
          <w:p w14:paraId="2365B4C9" w14:textId="77777777" w:rsidR="0042284B" w:rsidRPr="006035C4" w:rsidRDefault="0042284B" w:rsidP="00637912">
            <w:pPr>
              <w:pStyle w:val="TableParagraph"/>
            </w:pPr>
          </w:p>
        </w:tc>
        <w:tc>
          <w:tcPr>
            <w:tcW w:w="4379" w:type="dxa"/>
            <w:shd w:val="clear" w:color="auto" w:fill="B2C8FF"/>
          </w:tcPr>
          <w:p w14:paraId="0FD551C6" w14:textId="77777777" w:rsidR="0042284B" w:rsidRPr="006035C4" w:rsidRDefault="0042284B" w:rsidP="00637912">
            <w:pPr>
              <w:pStyle w:val="TableParagraph"/>
            </w:pPr>
          </w:p>
        </w:tc>
        <w:tc>
          <w:tcPr>
            <w:tcW w:w="2051" w:type="dxa"/>
            <w:shd w:val="clear" w:color="auto" w:fill="B2C8FF"/>
          </w:tcPr>
          <w:p w14:paraId="05AEC8BD" w14:textId="77777777" w:rsidR="0042284B" w:rsidRPr="006035C4" w:rsidRDefault="0042284B" w:rsidP="00637912">
            <w:pPr>
              <w:pStyle w:val="TableParagraph"/>
            </w:pPr>
          </w:p>
        </w:tc>
      </w:tr>
      <w:tr w:rsidR="0042284B" w14:paraId="7888B500" w14:textId="77777777" w:rsidTr="00120FB1">
        <w:tc>
          <w:tcPr>
            <w:tcW w:w="895" w:type="dxa"/>
            <w:vMerge w:val="restart"/>
            <w:shd w:val="clear" w:color="auto" w:fill="auto"/>
          </w:tcPr>
          <w:p w14:paraId="03BDA92F" w14:textId="33090975" w:rsidR="0042284B" w:rsidRPr="006035C4" w:rsidRDefault="0042284B" w:rsidP="00637912">
            <w:pPr>
              <w:pStyle w:val="TableParagraph"/>
            </w:pPr>
            <w:r w:rsidRPr="006035C4">
              <w:t>2</w:t>
            </w:r>
          </w:p>
        </w:tc>
        <w:tc>
          <w:tcPr>
            <w:tcW w:w="2790" w:type="dxa"/>
            <w:shd w:val="clear" w:color="auto" w:fill="B2C8FF"/>
          </w:tcPr>
          <w:p w14:paraId="1E103529" w14:textId="77777777" w:rsidR="0042284B" w:rsidRPr="006035C4" w:rsidRDefault="0042284B" w:rsidP="00637912">
            <w:pPr>
              <w:pStyle w:val="TableParagraph"/>
            </w:pPr>
          </w:p>
        </w:tc>
        <w:tc>
          <w:tcPr>
            <w:tcW w:w="4379" w:type="dxa"/>
            <w:shd w:val="clear" w:color="auto" w:fill="B2C8FF"/>
          </w:tcPr>
          <w:p w14:paraId="6ED42B80" w14:textId="77777777" w:rsidR="0042284B" w:rsidRPr="006035C4" w:rsidRDefault="0042284B" w:rsidP="00637912">
            <w:pPr>
              <w:pStyle w:val="TableParagraph"/>
            </w:pPr>
          </w:p>
        </w:tc>
        <w:tc>
          <w:tcPr>
            <w:tcW w:w="2051" w:type="dxa"/>
            <w:shd w:val="clear" w:color="auto" w:fill="B2C8FF"/>
          </w:tcPr>
          <w:p w14:paraId="5C95C3E3" w14:textId="77777777" w:rsidR="0042284B" w:rsidRPr="006035C4" w:rsidRDefault="0042284B" w:rsidP="00637912">
            <w:pPr>
              <w:pStyle w:val="TableParagraph"/>
            </w:pPr>
          </w:p>
        </w:tc>
      </w:tr>
      <w:tr w:rsidR="0042284B" w14:paraId="787A7DA2" w14:textId="77777777" w:rsidTr="00120FB1">
        <w:tc>
          <w:tcPr>
            <w:tcW w:w="895" w:type="dxa"/>
            <w:vMerge/>
            <w:shd w:val="clear" w:color="auto" w:fill="auto"/>
          </w:tcPr>
          <w:p w14:paraId="011605D8" w14:textId="77777777" w:rsidR="0042284B" w:rsidRPr="006035C4" w:rsidRDefault="0042284B" w:rsidP="00637912">
            <w:pPr>
              <w:pStyle w:val="TableParagraph"/>
            </w:pPr>
          </w:p>
        </w:tc>
        <w:tc>
          <w:tcPr>
            <w:tcW w:w="2790" w:type="dxa"/>
            <w:shd w:val="clear" w:color="auto" w:fill="B2C8FF"/>
          </w:tcPr>
          <w:p w14:paraId="44EACDE4" w14:textId="77777777" w:rsidR="0042284B" w:rsidRPr="006035C4" w:rsidRDefault="0042284B" w:rsidP="00637912">
            <w:pPr>
              <w:pStyle w:val="TableParagraph"/>
            </w:pPr>
          </w:p>
        </w:tc>
        <w:tc>
          <w:tcPr>
            <w:tcW w:w="4379" w:type="dxa"/>
            <w:shd w:val="clear" w:color="auto" w:fill="B2C8FF"/>
          </w:tcPr>
          <w:p w14:paraId="7EE973ED" w14:textId="77777777" w:rsidR="0042284B" w:rsidRPr="006035C4" w:rsidRDefault="0042284B" w:rsidP="00637912">
            <w:pPr>
              <w:pStyle w:val="TableParagraph"/>
            </w:pPr>
          </w:p>
        </w:tc>
        <w:tc>
          <w:tcPr>
            <w:tcW w:w="2051" w:type="dxa"/>
            <w:shd w:val="clear" w:color="auto" w:fill="B2C8FF"/>
          </w:tcPr>
          <w:p w14:paraId="5D113711" w14:textId="77777777" w:rsidR="0042284B" w:rsidRPr="006035C4" w:rsidRDefault="0042284B" w:rsidP="00637912">
            <w:pPr>
              <w:pStyle w:val="TableParagraph"/>
            </w:pPr>
          </w:p>
        </w:tc>
      </w:tr>
      <w:tr w:rsidR="0042284B" w14:paraId="7FA1313B" w14:textId="77777777" w:rsidTr="00120FB1">
        <w:tc>
          <w:tcPr>
            <w:tcW w:w="895" w:type="dxa"/>
            <w:vMerge/>
            <w:shd w:val="clear" w:color="auto" w:fill="auto"/>
          </w:tcPr>
          <w:p w14:paraId="43368BF8" w14:textId="77777777" w:rsidR="0042284B" w:rsidRPr="006035C4" w:rsidRDefault="0042284B" w:rsidP="00637912">
            <w:pPr>
              <w:pStyle w:val="TableParagraph"/>
            </w:pPr>
          </w:p>
        </w:tc>
        <w:tc>
          <w:tcPr>
            <w:tcW w:w="2790" w:type="dxa"/>
            <w:shd w:val="clear" w:color="auto" w:fill="B2C8FF"/>
          </w:tcPr>
          <w:p w14:paraId="1EA47CA4" w14:textId="77777777" w:rsidR="0042284B" w:rsidRPr="006035C4" w:rsidRDefault="0042284B" w:rsidP="00637912">
            <w:pPr>
              <w:pStyle w:val="TableParagraph"/>
            </w:pPr>
          </w:p>
        </w:tc>
        <w:tc>
          <w:tcPr>
            <w:tcW w:w="4379" w:type="dxa"/>
            <w:shd w:val="clear" w:color="auto" w:fill="B2C8FF"/>
          </w:tcPr>
          <w:p w14:paraId="274E675C" w14:textId="77777777" w:rsidR="0042284B" w:rsidRPr="006035C4" w:rsidRDefault="0042284B" w:rsidP="00637912">
            <w:pPr>
              <w:pStyle w:val="TableParagraph"/>
            </w:pPr>
          </w:p>
        </w:tc>
        <w:tc>
          <w:tcPr>
            <w:tcW w:w="2051" w:type="dxa"/>
            <w:shd w:val="clear" w:color="auto" w:fill="B2C8FF"/>
          </w:tcPr>
          <w:p w14:paraId="05E00EB7" w14:textId="77777777" w:rsidR="0042284B" w:rsidRPr="006035C4" w:rsidRDefault="0042284B" w:rsidP="00637912">
            <w:pPr>
              <w:pStyle w:val="TableParagraph"/>
            </w:pPr>
          </w:p>
        </w:tc>
      </w:tr>
      <w:tr w:rsidR="0042284B" w14:paraId="7A1B911C" w14:textId="77777777" w:rsidTr="00120FB1">
        <w:tc>
          <w:tcPr>
            <w:tcW w:w="895" w:type="dxa"/>
            <w:vMerge/>
            <w:shd w:val="clear" w:color="auto" w:fill="auto"/>
          </w:tcPr>
          <w:p w14:paraId="7CE86DBB" w14:textId="77777777" w:rsidR="0042284B" w:rsidRPr="006035C4" w:rsidRDefault="0042284B" w:rsidP="00637912">
            <w:pPr>
              <w:pStyle w:val="TableParagraph"/>
            </w:pPr>
          </w:p>
        </w:tc>
        <w:tc>
          <w:tcPr>
            <w:tcW w:w="2790" w:type="dxa"/>
            <w:shd w:val="clear" w:color="auto" w:fill="B2C8FF"/>
          </w:tcPr>
          <w:p w14:paraId="7BC69E75" w14:textId="77777777" w:rsidR="0042284B" w:rsidRPr="006035C4" w:rsidRDefault="0042284B" w:rsidP="00637912">
            <w:pPr>
              <w:pStyle w:val="TableParagraph"/>
            </w:pPr>
          </w:p>
        </w:tc>
        <w:tc>
          <w:tcPr>
            <w:tcW w:w="4379" w:type="dxa"/>
            <w:shd w:val="clear" w:color="auto" w:fill="B2C8FF"/>
          </w:tcPr>
          <w:p w14:paraId="0DB9F4B4" w14:textId="77777777" w:rsidR="0042284B" w:rsidRPr="006035C4" w:rsidRDefault="0042284B" w:rsidP="00637912">
            <w:pPr>
              <w:pStyle w:val="TableParagraph"/>
            </w:pPr>
          </w:p>
        </w:tc>
        <w:tc>
          <w:tcPr>
            <w:tcW w:w="2051" w:type="dxa"/>
            <w:shd w:val="clear" w:color="auto" w:fill="B2C8FF"/>
          </w:tcPr>
          <w:p w14:paraId="31ED5D28" w14:textId="77777777" w:rsidR="0042284B" w:rsidRPr="006035C4" w:rsidRDefault="0042284B" w:rsidP="00637912">
            <w:pPr>
              <w:pStyle w:val="TableParagraph"/>
            </w:pPr>
          </w:p>
        </w:tc>
      </w:tr>
      <w:tr w:rsidR="0042284B" w14:paraId="0F232D5F" w14:textId="77777777" w:rsidTr="00120FB1">
        <w:tc>
          <w:tcPr>
            <w:tcW w:w="895" w:type="dxa"/>
            <w:vMerge w:val="restart"/>
            <w:shd w:val="clear" w:color="auto" w:fill="auto"/>
          </w:tcPr>
          <w:p w14:paraId="5FE14B65" w14:textId="7CBC8F4A" w:rsidR="0042284B" w:rsidRPr="006035C4" w:rsidRDefault="0042284B" w:rsidP="00637912">
            <w:pPr>
              <w:pStyle w:val="TableParagraph"/>
            </w:pPr>
            <w:r w:rsidRPr="006035C4">
              <w:t>3</w:t>
            </w:r>
          </w:p>
        </w:tc>
        <w:tc>
          <w:tcPr>
            <w:tcW w:w="2790" w:type="dxa"/>
            <w:shd w:val="clear" w:color="auto" w:fill="B2C8FF"/>
          </w:tcPr>
          <w:p w14:paraId="61163E87" w14:textId="77777777" w:rsidR="0042284B" w:rsidRPr="006035C4" w:rsidRDefault="0042284B" w:rsidP="00637912">
            <w:pPr>
              <w:pStyle w:val="TableParagraph"/>
            </w:pPr>
          </w:p>
        </w:tc>
        <w:tc>
          <w:tcPr>
            <w:tcW w:w="4379" w:type="dxa"/>
            <w:shd w:val="clear" w:color="auto" w:fill="B2C8FF"/>
          </w:tcPr>
          <w:p w14:paraId="2D699CE8" w14:textId="77777777" w:rsidR="0042284B" w:rsidRPr="006035C4" w:rsidRDefault="0042284B" w:rsidP="00637912">
            <w:pPr>
              <w:pStyle w:val="TableParagraph"/>
            </w:pPr>
          </w:p>
        </w:tc>
        <w:tc>
          <w:tcPr>
            <w:tcW w:w="2051" w:type="dxa"/>
            <w:shd w:val="clear" w:color="auto" w:fill="B2C8FF"/>
          </w:tcPr>
          <w:p w14:paraId="47B53E48" w14:textId="77777777" w:rsidR="0042284B" w:rsidRPr="006035C4" w:rsidRDefault="0042284B" w:rsidP="00637912">
            <w:pPr>
              <w:pStyle w:val="TableParagraph"/>
            </w:pPr>
          </w:p>
        </w:tc>
      </w:tr>
      <w:tr w:rsidR="0042284B" w14:paraId="585D7FDC" w14:textId="77777777" w:rsidTr="00120FB1">
        <w:tc>
          <w:tcPr>
            <w:tcW w:w="895" w:type="dxa"/>
            <w:vMerge/>
            <w:shd w:val="clear" w:color="auto" w:fill="auto"/>
          </w:tcPr>
          <w:p w14:paraId="380CDCDF" w14:textId="77777777" w:rsidR="0042284B" w:rsidRPr="006035C4" w:rsidRDefault="0042284B" w:rsidP="00637912">
            <w:pPr>
              <w:pStyle w:val="TableParagraph"/>
            </w:pPr>
          </w:p>
        </w:tc>
        <w:tc>
          <w:tcPr>
            <w:tcW w:w="2790" w:type="dxa"/>
            <w:shd w:val="clear" w:color="auto" w:fill="B2C8FF"/>
          </w:tcPr>
          <w:p w14:paraId="6082192C" w14:textId="77777777" w:rsidR="0042284B" w:rsidRPr="006035C4" w:rsidRDefault="0042284B" w:rsidP="00637912">
            <w:pPr>
              <w:pStyle w:val="TableParagraph"/>
            </w:pPr>
          </w:p>
        </w:tc>
        <w:tc>
          <w:tcPr>
            <w:tcW w:w="4379" w:type="dxa"/>
            <w:shd w:val="clear" w:color="auto" w:fill="B2C8FF"/>
          </w:tcPr>
          <w:p w14:paraId="7A0C95BB" w14:textId="77777777" w:rsidR="0042284B" w:rsidRPr="006035C4" w:rsidRDefault="0042284B" w:rsidP="00637912">
            <w:pPr>
              <w:pStyle w:val="TableParagraph"/>
            </w:pPr>
          </w:p>
        </w:tc>
        <w:tc>
          <w:tcPr>
            <w:tcW w:w="2051" w:type="dxa"/>
            <w:shd w:val="clear" w:color="auto" w:fill="B2C8FF"/>
          </w:tcPr>
          <w:p w14:paraId="4FD92496" w14:textId="77777777" w:rsidR="0042284B" w:rsidRPr="006035C4" w:rsidRDefault="0042284B" w:rsidP="00637912">
            <w:pPr>
              <w:pStyle w:val="TableParagraph"/>
            </w:pPr>
          </w:p>
        </w:tc>
      </w:tr>
      <w:tr w:rsidR="0042284B" w14:paraId="7E791145" w14:textId="77777777" w:rsidTr="00120FB1">
        <w:tc>
          <w:tcPr>
            <w:tcW w:w="895" w:type="dxa"/>
            <w:vMerge/>
            <w:shd w:val="clear" w:color="auto" w:fill="auto"/>
          </w:tcPr>
          <w:p w14:paraId="10ADC810" w14:textId="77777777" w:rsidR="0042284B" w:rsidRPr="006035C4" w:rsidRDefault="0042284B" w:rsidP="00637912">
            <w:pPr>
              <w:pStyle w:val="TableParagraph"/>
            </w:pPr>
          </w:p>
        </w:tc>
        <w:tc>
          <w:tcPr>
            <w:tcW w:w="2790" w:type="dxa"/>
            <w:shd w:val="clear" w:color="auto" w:fill="B2C8FF"/>
          </w:tcPr>
          <w:p w14:paraId="75E0CCD3" w14:textId="77777777" w:rsidR="0042284B" w:rsidRPr="006035C4" w:rsidRDefault="0042284B" w:rsidP="00637912">
            <w:pPr>
              <w:pStyle w:val="TableParagraph"/>
            </w:pPr>
          </w:p>
        </w:tc>
        <w:tc>
          <w:tcPr>
            <w:tcW w:w="4379" w:type="dxa"/>
            <w:shd w:val="clear" w:color="auto" w:fill="B2C8FF"/>
          </w:tcPr>
          <w:p w14:paraId="4C1EB1A3" w14:textId="77777777" w:rsidR="0042284B" w:rsidRPr="006035C4" w:rsidRDefault="0042284B" w:rsidP="00637912">
            <w:pPr>
              <w:pStyle w:val="TableParagraph"/>
            </w:pPr>
          </w:p>
        </w:tc>
        <w:tc>
          <w:tcPr>
            <w:tcW w:w="2051" w:type="dxa"/>
            <w:shd w:val="clear" w:color="auto" w:fill="B2C8FF"/>
          </w:tcPr>
          <w:p w14:paraId="5091A523" w14:textId="77777777" w:rsidR="0042284B" w:rsidRPr="006035C4" w:rsidRDefault="0042284B" w:rsidP="00637912">
            <w:pPr>
              <w:pStyle w:val="TableParagraph"/>
            </w:pPr>
          </w:p>
        </w:tc>
      </w:tr>
      <w:tr w:rsidR="0042284B" w14:paraId="3D95E14F" w14:textId="77777777" w:rsidTr="00120FB1">
        <w:tc>
          <w:tcPr>
            <w:tcW w:w="895" w:type="dxa"/>
            <w:vMerge/>
            <w:shd w:val="clear" w:color="auto" w:fill="auto"/>
          </w:tcPr>
          <w:p w14:paraId="07635109" w14:textId="77777777" w:rsidR="0042284B" w:rsidRPr="006035C4" w:rsidRDefault="0042284B" w:rsidP="00637912">
            <w:pPr>
              <w:pStyle w:val="TableParagraph"/>
            </w:pPr>
          </w:p>
        </w:tc>
        <w:tc>
          <w:tcPr>
            <w:tcW w:w="2790" w:type="dxa"/>
            <w:shd w:val="clear" w:color="auto" w:fill="B2C8FF"/>
          </w:tcPr>
          <w:p w14:paraId="08287E8B" w14:textId="77777777" w:rsidR="0042284B" w:rsidRPr="006035C4" w:rsidRDefault="0042284B" w:rsidP="00637912">
            <w:pPr>
              <w:pStyle w:val="TableParagraph"/>
            </w:pPr>
          </w:p>
        </w:tc>
        <w:tc>
          <w:tcPr>
            <w:tcW w:w="4379" w:type="dxa"/>
            <w:shd w:val="clear" w:color="auto" w:fill="B2C8FF"/>
          </w:tcPr>
          <w:p w14:paraId="148B5DC9" w14:textId="77777777" w:rsidR="0042284B" w:rsidRPr="006035C4" w:rsidRDefault="0042284B" w:rsidP="00637912">
            <w:pPr>
              <w:pStyle w:val="TableParagraph"/>
            </w:pPr>
          </w:p>
        </w:tc>
        <w:tc>
          <w:tcPr>
            <w:tcW w:w="2051" w:type="dxa"/>
            <w:shd w:val="clear" w:color="auto" w:fill="B2C8FF"/>
          </w:tcPr>
          <w:p w14:paraId="41999FD7" w14:textId="77777777" w:rsidR="0042284B" w:rsidRPr="006035C4" w:rsidRDefault="0042284B" w:rsidP="00637912">
            <w:pPr>
              <w:pStyle w:val="TableParagraph"/>
            </w:pPr>
          </w:p>
        </w:tc>
      </w:tr>
      <w:tr w:rsidR="0042284B" w14:paraId="59AE0C30" w14:textId="77777777" w:rsidTr="00120FB1">
        <w:tc>
          <w:tcPr>
            <w:tcW w:w="895" w:type="dxa"/>
            <w:vMerge w:val="restart"/>
            <w:shd w:val="clear" w:color="auto" w:fill="auto"/>
          </w:tcPr>
          <w:p w14:paraId="41DBD07A" w14:textId="6E33B02C" w:rsidR="0042284B" w:rsidRPr="006035C4" w:rsidRDefault="0042284B" w:rsidP="00637912">
            <w:pPr>
              <w:pStyle w:val="TableParagraph"/>
            </w:pPr>
            <w:r w:rsidRPr="006035C4">
              <w:t>4</w:t>
            </w:r>
          </w:p>
        </w:tc>
        <w:tc>
          <w:tcPr>
            <w:tcW w:w="2790" w:type="dxa"/>
            <w:shd w:val="clear" w:color="auto" w:fill="B2C8FF"/>
          </w:tcPr>
          <w:p w14:paraId="28D9B742" w14:textId="77777777" w:rsidR="0042284B" w:rsidRPr="006035C4" w:rsidRDefault="0042284B" w:rsidP="00637912">
            <w:pPr>
              <w:pStyle w:val="TableParagraph"/>
            </w:pPr>
          </w:p>
        </w:tc>
        <w:tc>
          <w:tcPr>
            <w:tcW w:w="4379" w:type="dxa"/>
            <w:shd w:val="clear" w:color="auto" w:fill="B2C8FF"/>
          </w:tcPr>
          <w:p w14:paraId="435817C6" w14:textId="77777777" w:rsidR="0042284B" w:rsidRPr="006035C4" w:rsidRDefault="0042284B" w:rsidP="00637912">
            <w:pPr>
              <w:pStyle w:val="TableParagraph"/>
            </w:pPr>
          </w:p>
        </w:tc>
        <w:tc>
          <w:tcPr>
            <w:tcW w:w="2051" w:type="dxa"/>
            <w:shd w:val="clear" w:color="auto" w:fill="B2C8FF"/>
          </w:tcPr>
          <w:p w14:paraId="2594D4A2" w14:textId="77777777" w:rsidR="0042284B" w:rsidRPr="006035C4" w:rsidRDefault="0042284B" w:rsidP="00637912">
            <w:pPr>
              <w:pStyle w:val="TableParagraph"/>
            </w:pPr>
          </w:p>
        </w:tc>
      </w:tr>
      <w:tr w:rsidR="0042284B" w14:paraId="38D492F6" w14:textId="77777777" w:rsidTr="00120FB1">
        <w:tc>
          <w:tcPr>
            <w:tcW w:w="895" w:type="dxa"/>
            <w:vMerge/>
            <w:shd w:val="clear" w:color="auto" w:fill="auto"/>
          </w:tcPr>
          <w:p w14:paraId="33C9ECB6" w14:textId="77777777" w:rsidR="0042284B" w:rsidRPr="006035C4" w:rsidRDefault="0042284B" w:rsidP="00637912">
            <w:pPr>
              <w:pStyle w:val="TableParagraph"/>
            </w:pPr>
          </w:p>
        </w:tc>
        <w:tc>
          <w:tcPr>
            <w:tcW w:w="2790" w:type="dxa"/>
            <w:shd w:val="clear" w:color="auto" w:fill="B2C8FF"/>
          </w:tcPr>
          <w:p w14:paraId="648AC5A0" w14:textId="77777777" w:rsidR="0042284B" w:rsidRPr="006035C4" w:rsidRDefault="0042284B" w:rsidP="00637912">
            <w:pPr>
              <w:pStyle w:val="TableParagraph"/>
            </w:pPr>
          </w:p>
        </w:tc>
        <w:tc>
          <w:tcPr>
            <w:tcW w:w="4379" w:type="dxa"/>
            <w:shd w:val="clear" w:color="auto" w:fill="B2C8FF"/>
          </w:tcPr>
          <w:p w14:paraId="3ACC7E37" w14:textId="77777777" w:rsidR="0042284B" w:rsidRPr="006035C4" w:rsidRDefault="0042284B" w:rsidP="00637912">
            <w:pPr>
              <w:pStyle w:val="TableParagraph"/>
            </w:pPr>
          </w:p>
        </w:tc>
        <w:tc>
          <w:tcPr>
            <w:tcW w:w="2051" w:type="dxa"/>
            <w:shd w:val="clear" w:color="auto" w:fill="B2C8FF"/>
          </w:tcPr>
          <w:p w14:paraId="5212DDD2" w14:textId="77777777" w:rsidR="0042284B" w:rsidRPr="006035C4" w:rsidRDefault="0042284B" w:rsidP="00637912">
            <w:pPr>
              <w:pStyle w:val="TableParagraph"/>
            </w:pPr>
          </w:p>
        </w:tc>
      </w:tr>
      <w:tr w:rsidR="0042284B" w14:paraId="41A17BD8" w14:textId="77777777" w:rsidTr="00120FB1">
        <w:tc>
          <w:tcPr>
            <w:tcW w:w="895" w:type="dxa"/>
            <w:vMerge/>
            <w:shd w:val="clear" w:color="auto" w:fill="auto"/>
          </w:tcPr>
          <w:p w14:paraId="19FF51C2" w14:textId="77777777" w:rsidR="0042284B" w:rsidRPr="006035C4" w:rsidRDefault="0042284B" w:rsidP="00637912">
            <w:pPr>
              <w:pStyle w:val="TableParagraph"/>
            </w:pPr>
          </w:p>
        </w:tc>
        <w:tc>
          <w:tcPr>
            <w:tcW w:w="2790" w:type="dxa"/>
            <w:shd w:val="clear" w:color="auto" w:fill="B2C8FF"/>
          </w:tcPr>
          <w:p w14:paraId="72F02DA1" w14:textId="77777777" w:rsidR="0042284B" w:rsidRPr="006035C4" w:rsidRDefault="0042284B" w:rsidP="00637912">
            <w:pPr>
              <w:pStyle w:val="TableParagraph"/>
            </w:pPr>
          </w:p>
        </w:tc>
        <w:tc>
          <w:tcPr>
            <w:tcW w:w="4379" w:type="dxa"/>
            <w:shd w:val="clear" w:color="auto" w:fill="B2C8FF"/>
          </w:tcPr>
          <w:p w14:paraId="03137580" w14:textId="77777777" w:rsidR="0042284B" w:rsidRPr="006035C4" w:rsidRDefault="0042284B" w:rsidP="00637912">
            <w:pPr>
              <w:pStyle w:val="TableParagraph"/>
            </w:pPr>
          </w:p>
        </w:tc>
        <w:tc>
          <w:tcPr>
            <w:tcW w:w="2051" w:type="dxa"/>
            <w:shd w:val="clear" w:color="auto" w:fill="B2C8FF"/>
          </w:tcPr>
          <w:p w14:paraId="1C8F544B" w14:textId="77777777" w:rsidR="0042284B" w:rsidRPr="006035C4" w:rsidRDefault="0042284B" w:rsidP="00637912">
            <w:pPr>
              <w:pStyle w:val="TableParagraph"/>
            </w:pPr>
          </w:p>
        </w:tc>
      </w:tr>
      <w:tr w:rsidR="0042284B" w14:paraId="58026042" w14:textId="77777777" w:rsidTr="00120FB1">
        <w:tc>
          <w:tcPr>
            <w:tcW w:w="895" w:type="dxa"/>
            <w:vMerge/>
            <w:shd w:val="clear" w:color="auto" w:fill="auto"/>
          </w:tcPr>
          <w:p w14:paraId="3F66648F" w14:textId="77777777" w:rsidR="0042284B" w:rsidRPr="006035C4" w:rsidRDefault="0042284B" w:rsidP="00637912">
            <w:pPr>
              <w:pStyle w:val="TableParagraph"/>
            </w:pPr>
          </w:p>
        </w:tc>
        <w:tc>
          <w:tcPr>
            <w:tcW w:w="2790" w:type="dxa"/>
            <w:shd w:val="clear" w:color="auto" w:fill="B2C8FF"/>
          </w:tcPr>
          <w:p w14:paraId="562C9977" w14:textId="77777777" w:rsidR="0042284B" w:rsidRPr="006035C4" w:rsidRDefault="0042284B" w:rsidP="00637912">
            <w:pPr>
              <w:pStyle w:val="TableParagraph"/>
            </w:pPr>
          </w:p>
        </w:tc>
        <w:tc>
          <w:tcPr>
            <w:tcW w:w="4379" w:type="dxa"/>
            <w:shd w:val="clear" w:color="auto" w:fill="B2C8FF"/>
          </w:tcPr>
          <w:p w14:paraId="08084A11" w14:textId="77777777" w:rsidR="0042284B" w:rsidRPr="006035C4" w:rsidRDefault="0042284B" w:rsidP="00637912">
            <w:pPr>
              <w:pStyle w:val="TableParagraph"/>
            </w:pPr>
          </w:p>
        </w:tc>
        <w:tc>
          <w:tcPr>
            <w:tcW w:w="2051" w:type="dxa"/>
            <w:shd w:val="clear" w:color="auto" w:fill="B2C8FF"/>
          </w:tcPr>
          <w:p w14:paraId="410E2DDD" w14:textId="77777777" w:rsidR="0042284B" w:rsidRPr="006035C4" w:rsidRDefault="0042284B" w:rsidP="00637912">
            <w:pPr>
              <w:pStyle w:val="TableParagraph"/>
            </w:pPr>
          </w:p>
        </w:tc>
      </w:tr>
    </w:tbl>
    <w:p w14:paraId="1EF5BC59" w14:textId="77777777" w:rsidR="009068F5" w:rsidRDefault="009068F5" w:rsidP="00107CB4">
      <w:pPr>
        <w:pStyle w:val="BodyText"/>
        <w:sectPr w:rsidR="009068F5" w:rsidSect="00275136">
          <w:headerReference w:type="default" r:id="rId50"/>
          <w:footerReference w:type="default" r:id="rId51"/>
          <w:type w:val="continuous"/>
          <w:pgSz w:w="12240" w:h="15840"/>
          <w:pgMar w:top="1152" w:right="1008" w:bottom="1195" w:left="1008" w:header="0" w:footer="1008" w:gutter="0"/>
          <w:cols w:space="720"/>
        </w:sectPr>
      </w:pPr>
    </w:p>
    <w:p w14:paraId="2C4CD507" w14:textId="6733FF1F" w:rsidR="00881BDD" w:rsidRDefault="00881BDD" w:rsidP="00881BDD">
      <w:pPr>
        <w:pStyle w:val="Heading2"/>
      </w:pPr>
      <w:bookmarkStart w:id="25" w:name="_Toc91760552"/>
      <w:r>
        <w:lastRenderedPageBreak/>
        <w:t xml:space="preserve">6.6 </w:t>
      </w:r>
      <w:r w:rsidR="00D55CBE">
        <w:t xml:space="preserve">Hardware and Software </w:t>
      </w:r>
      <w:r w:rsidR="00045725">
        <w:t>Inventory</w:t>
      </w:r>
      <w:bookmarkEnd w:id="25"/>
    </w:p>
    <w:p w14:paraId="2D2D95B4" w14:textId="4A1BC200" w:rsidR="009068F5" w:rsidRPr="006D1590" w:rsidRDefault="00610508" w:rsidP="006D1590">
      <w:pPr>
        <w:pStyle w:val="BodyText"/>
      </w:pPr>
      <w:r w:rsidRPr="006D1590">
        <w:t xml:space="preserve">Tracking </w:t>
      </w:r>
      <w:r w:rsidR="00AA7A02" w:rsidRPr="006D1590">
        <w:t>y</w:t>
      </w:r>
      <w:r w:rsidRPr="006D1590">
        <w:t xml:space="preserve">our organization’s IT </w:t>
      </w:r>
      <w:r w:rsidR="00432741" w:rsidRPr="006D1590">
        <w:t xml:space="preserve">resources, including computers, </w:t>
      </w:r>
      <w:r w:rsidR="00603362" w:rsidRPr="006D1590">
        <w:t xml:space="preserve">servers, mobile devices, IP phones, other internet connected devices, </w:t>
      </w:r>
      <w:r w:rsidR="00D61FFF" w:rsidRPr="006D1590">
        <w:t>and approved and managed software</w:t>
      </w:r>
      <w:r w:rsidR="00AA7A02" w:rsidRPr="006D1590">
        <w:t>. This inventory</w:t>
      </w:r>
      <w:r w:rsidR="00D61FFF" w:rsidRPr="006D1590">
        <w:t xml:space="preserve"> </w:t>
      </w:r>
      <w:r w:rsidR="003C362F" w:rsidRPr="006D1590">
        <w:t xml:space="preserve">allows </w:t>
      </w:r>
      <w:r w:rsidR="00C66E9F" w:rsidRPr="006D1590">
        <w:t xml:space="preserve">IT or </w:t>
      </w:r>
      <w:r w:rsidR="003F20C2" w:rsidRPr="006D1590">
        <w:t>your</w:t>
      </w:r>
      <w:r w:rsidR="00E12A4D" w:rsidRPr="006D1590">
        <w:t xml:space="preserve"> </w:t>
      </w:r>
      <w:r w:rsidR="00C66E9F" w:rsidRPr="006D1590">
        <w:t>managed service provider</w:t>
      </w:r>
      <w:r w:rsidR="003C362F" w:rsidRPr="006D1590">
        <w:t xml:space="preserve"> </w:t>
      </w:r>
      <w:r w:rsidR="003F20C2" w:rsidRPr="006D1590">
        <w:t>to track devices to maintain and provi</w:t>
      </w:r>
      <w:r w:rsidR="00C66E9F" w:rsidRPr="006D1590">
        <w:t>des a starting point to pr</w:t>
      </w:r>
      <w:r w:rsidR="00D61FFF" w:rsidRPr="006D1590">
        <w:t>ioritize disaster recovery efforts.</w:t>
      </w:r>
    </w:p>
    <w:p w14:paraId="792C8D71" w14:textId="50CF423F" w:rsidR="008E3981" w:rsidRDefault="008E3981" w:rsidP="00386C95">
      <w:pPr>
        <w:pStyle w:val="Heading3"/>
      </w:pPr>
      <w:r>
        <w:t>Table 6.1 Hardware Tracking</w:t>
      </w:r>
    </w:p>
    <w:p w14:paraId="372BE2A9" w14:textId="049592C7" w:rsidR="005C2C97" w:rsidRPr="006D1590" w:rsidRDefault="005C2C97" w:rsidP="006D1590">
      <w:pPr>
        <w:pStyle w:val="BodyText"/>
      </w:pPr>
      <w:r w:rsidRPr="006D1590">
        <w:t xml:space="preserve">Complete </w:t>
      </w:r>
      <w:r w:rsidR="0077691D" w:rsidRPr="006D1590">
        <w:t xml:space="preserve">and maintain </w:t>
      </w:r>
      <w:r w:rsidRPr="006D1590">
        <w:t>the following hardware asset tracking sheet.</w:t>
      </w:r>
      <w:r w:rsidR="00153C76" w:rsidRPr="006D1590">
        <w:t xml:space="preserve"> Customize headers as appropriate.</w:t>
      </w:r>
    </w:p>
    <w:tbl>
      <w:tblPr>
        <w:tblStyle w:val="TableGrid"/>
        <w:tblW w:w="13855" w:type="dxa"/>
        <w:tblInd w:w="0" w:type="dxa"/>
        <w:tblLayout w:type="fixed"/>
        <w:tblLook w:val="04A0" w:firstRow="1" w:lastRow="0" w:firstColumn="1" w:lastColumn="0" w:noHBand="0" w:noVBand="1"/>
      </w:tblPr>
      <w:tblGrid>
        <w:gridCol w:w="1165"/>
        <w:gridCol w:w="1350"/>
        <w:gridCol w:w="1440"/>
        <w:gridCol w:w="1080"/>
        <w:gridCol w:w="1350"/>
        <w:gridCol w:w="1620"/>
        <w:gridCol w:w="1260"/>
        <w:gridCol w:w="1170"/>
        <w:gridCol w:w="1440"/>
        <w:gridCol w:w="1980"/>
      </w:tblGrid>
      <w:tr w:rsidR="00125375" w:rsidRPr="006D1590" w14:paraId="4F742127" w14:textId="77777777" w:rsidTr="00200F9C">
        <w:tc>
          <w:tcPr>
            <w:tcW w:w="1165" w:type="dxa"/>
            <w:vAlign w:val="center"/>
          </w:tcPr>
          <w:p w14:paraId="403029AB" w14:textId="443071D8" w:rsidR="00125375" w:rsidRPr="00200F9C" w:rsidRDefault="00125375" w:rsidP="00200F9C">
            <w:pPr>
              <w:jc w:val="center"/>
              <w:rPr>
                <w:rFonts w:cs="Segoe UI"/>
                <w:b/>
                <w:bCs/>
                <w:sz w:val="22"/>
                <w:szCs w:val="22"/>
              </w:rPr>
            </w:pPr>
            <w:r w:rsidRPr="00200F9C">
              <w:rPr>
                <w:rFonts w:cs="Segoe UI"/>
                <w:b/>
                <w:bCs/>
                <w:sz w:val="22"/>
                <w:szCs w:val="22"/>
              </w:rPr>
              <w:t>Asset Number</w:t>
            </w:r>
          </w:p>
        </w:tc>
        <w:tc>
          <w:tcPr>
            <w:tcW w:w="1350" w:type="dxa"/>
            <w:vAlign w:val="center"/>
          </w:tcPr>
          <w:p w14:paraId="2432EEC9" w14:textId="6DB6B81F" w:rsidR="00125375" w:rsidRPr="00200F9C" w:rsidRDefault="00125375" w:rsidP="00200F9C">
            <w:pPr>
              <w:jc w:val="center"/>
              <w:rPr>
                <w:rFonts w:cs="Segoe UI"/>
                <w:b/>
                <w:bCs/>
                <w:sz w:val="22"/>
                <w:szCs w:val="22"/>
              </w:rPr>
            </w:pPr>
            <w:r w:rsidRPr="00200F9C">
              <w:rPr>
                <w:rFonts w:cs="Segoe UI"/>
                <w:b/>
                <w:bCs/>
                <w:sz w:val="22"/>
                <w:szCs w:val="22"/>
              </w:rPr>
              <w:t>Current Status</w:t>
            </w:r>
          </w:p>
        </w:tc>
        <w:tc>
          <w:tcPr>
            <w:tcW w:w="1440" w:type="dxa"/>
            <w:vAlign w:val="center"/>
          </w:tcPr>
          <w:p w14:paraId="4EABCFDF" w14:textId="4FB82ACB" w:rsidR="00125375" w:rsidRPr="00200F9C" w:rsidRDefault="00125375" w:rsidP="00200F9C">
            <w:pPr>
              <w:jc w:val="center"/>
              <w:rPr>
                <w:rFonts w:cs="Segoe UI"/>
                <w:b/>
                <w:bCs/>
                <w:sz w:val="22"/>
                <w:szCs w:val="22"/>
              </w:rPr>
            </w:pPr>
            <w:r w:rsidRPr="00200F9C">
              <w:rPr>
                <w:rFonts w:cs="Segoe UI"/>
                <w:b/>
                <w:bCs/>
                <w:sz w:val="22"/>
                <w:szCs w:val="22"/>
              </w:rPr>
              <w:t>Assigned Employee</w:t>
            </w:r>
          </w:p>
        </w:tc>
        <w:tc>
          <w:tcPr>
            <w:tcW w:w="1080" w:type="dxa"/>
            <w:vAlign w:val="center"/>
          </w:tcPr>
          <w:p w14:paraId="12BB53A6" w14:textId="31D6B249" w:rsidR="00125375" w:rsidRPr="00200F9C" w:rsidRDefault="00125375" w:rsidP="00200F9C">
            <w:pPr>
              <w:jc w:val="center"/>
              <w:rPr>
                <w:rFonts w:cs="Segoe UI"/>
                <w:b/>
                <w:bCs/>
                <w:sz w:val="22"/>
                <w:szCs w:val="22"/>
              </w:rPr>
            </w:pPr>
            <w:r w:rsidRPr="00200F9C">
              <w:rPr>
                <w:rFonts w:cs="Segoe UI"/>
                <w:b/>
                <w:bCs/>
                <w:sz w:val="22"/>
                <w:szCs w:val="22"/>
              </w:rPr>
              <w:t>Asset Type</w:t>
            </w:r>
          </w:p>
        </w:tc>
        <w:tc>
          <w:tcPr>
            <w:tcW w:w="1350" w:type="dxa"/>
            <w:vAlign w:val="center"/>
          </w:tcPr>
          <w:p w14:paraId="7C0F4487" w14:textId="71F03EDB" w:rsidR="00125375" w:rsidRPr="00200F9C" w:rsidRDefault="00125375" w:rsidP="00200F9C">
            <w:pPr>
              <w:jc w:val="center"/>
              <w:rPr>
                <w:rFonts w:cs="Segoe UI"/>
                <w:b/>
                <w:bCs/>
                <w:sz w:val="22"/>
                <w:szCs w:val="22"/>
              </w:rPr>
            </w:pPr>
            <w:r w:rsidRPr="00200F9C">
              <w:rPr>
                <w:rFonts w:cs="Segoe UI"/>
                <w:b/>
                <w:bCs/>
                <w:sz w:val="22"/>
                <w:szCs w:val="22"/>
              </w:rPr>
              <w:t>Model</w:t>
            </w:r>
          </w:p>
        </w:tc>
        <w:tc>
          <w:tcPr>
            <w:tcW w:w="1620" w:type="dxa"/>
            <w:vAlign w:val="center"/>
          </w:tcPr>
          <w:p w14:paraId="70C4F7C9" w14:textId="3831C13B" w:rsidR="00125375" w:rsidRPr="00200F9C" w:rsidRDefault="00125375" w:rsidP="00200F9C">
            <w:pPr>
              <w:jc w:val="center"/>
              <w:rPr>
                <w:rFonts w:cs="Segoe UI"/>
                <w:b/>
                <w:bCs/>
                <w:sz w:val="22"/>
                <w:szCs w:val="22"/>
              </w:rPr>
            </w:pPr>
            <w:r w:rsidRPr="00200F9C">
              <w:rPr>
                <w:rFonts w:cs="Segoe UI"/>
                <w:b/>
                <w:bCs/>
                <w:sz w:val="22"/>
                <w:szCs w:val="22"/>
              </w:rPr>
              <w:t>Manufacture</w:t>
            </w:r>
          </w:p>
        </w:tc>
        <w:tc>
          <w:tcPr>
            <w:tcW w:w="1260" w:type="dxa"/>
            <w:vAlign w:val="center"/>
          </w:tcPr>
          <w:p w14:paraId="6B220C26" w14:textId="445F3859" w:rsidR="00125375" w:rsidRPr="00200F9C" w:rsidRDefault="00125375" w:rsidP="00200F9C">
            <w:pPr>
              <w:jc w:val="center"/>
              <w:rPr>
                <w:rFonts w:cs="Segoe UI"/>
                <w:b/>
                <w:bCs/>
                <w:sz w:val="22"/>
                <w:szCs w:val="22"/>
              </w:rPr>
            </w:pPr>
            <w:r w:rsidRPr="00200F9C">
              <w:rPr>
                <w:rFonts w:cs="Segoe UI"/>
                <w:b/>
                <w:bCs/>
                <w:sz w:val="22"/>
                <w:szCs w:val="22"/>
              </w:rPr>
              <w:t>Serial Number</w:t>
            </w:r>
          </w:p>
        </w:tc>
        <w:tc>
          <w:tcPr>
            <w:tcW w:w="1170" w:type="dxa"/>
            <w:vAlign w:val="center"/>
          </w:tcPr>
          <w:p w14:paraId="4F62C6E4" w14:textId="487981F9" w:rsidR="00125375" w:rsidRPr="00200F9C" w:rsidRDefault="00125375" w:rsidP="00200F9C">
            <w:pPr>
              <w:jc w:val="center"/>
              <w:rPr>
                <w:rFonts w:cs="Segoe UI"/>
                <w:b/>
                <w:bCs/>
                <w:sz w:val="22"/>
                <w:szCs w:val="22"/>
              </w:rPr>
            </w:pPr>
            <w:r w:rsidRPr="00200F9C">
              <w:rPr>
                <w:rFonts w:cs="Segoe UI"/>
                <w:b/>
                <w:bCs/>
                <w:sz w:val="22"/>
                <w:szCs w:val="22"/>
              </w:rPr>
              <w:t>Location</w:t>
            </w:r>
          </w:p>
        </w:tc>
        <w:tc>
          <w:tcPr>
            <w:tcW w:w="1440" w:type="dxa"/>
            <w:vAlign w:val="center"/>
          </w:tcPr>
          <w:p w14:paraId="1B74EFD3" w14:textId="0C51E6D0" w:rsidR="00125375" w:rsidRPr="00200F9C" w:rsidRDefault="00125375" w:rsidP="00200F9C">
            <w:pPr>
              <w:jc w:val="center"/>
              <w:rPr>
                <w:rFonts w:cs="Segoe UI"/>
                <w:b/>
                <w:bCs/>
                <w:sz w:val="22"/>
                <w:szCs w:val="22"/>
              </w:rPr>
            </w:pPr>
            <w:r w:rsidRPr="00200F9C">
              <w:rPr>
                <w:rFonts w:cs="Segoe UI"/>
                <w:b/>
                <w:bCs/>
                <w:sz w:val="22"/>
                <w:szCs w:val="22"/>
              </w:rPr>
              <w:t>Description</w:t>
            </w:r>
          </w:p>
        </w:tc>
        <w:tc>
          <w:tcPr>
            <w:tcW w:w="1980" w:type="dxa"/>
            <w:vAlign w:val="center"/>
          </w:tcPr>
          <w:p w14:paraId="702120B4" w14:textId="04282BB4" w:rsidR="00125375" w:rsidRPr="00200F9C" w:rsidRDefault="00125375" w:rsidP="00200F9C">
            <w:pPr>
              <w:jc w:val="center"/>
              <w:rPr>
                <w:rFonts w:cs="Segoe UI"/>
                <w:b/>
                <w:bCs/>
                <w:sz w:val="22"/>
                <w:szCs w:val="22"/>
              </w:rPr>
            </w:pPr>
            <w:r w:rsidRPr="00200F9C">
              <w:rPr>
                <w:rFonts w:cs="Segoe UI"/>
                <w:b/>
                <w:bCs/>
                <w:sz w:val="22"/>
                <w:szCs w:val="22"/>
              </w:rPr>
              <w:t>Date Issued/Returned</w:t>
            </w:r>
          </w:p>
        </w:tc>
      </w:tr>
      <w:tr w:rsidR="00125375" w:rsidRPr="006D1590" w14:paraId="52AD3765" w14:textId="77777777" w:rsidTr="00200F9C">
        <w:tc>
          <w:tcPr>
            <w:tcW w:w="1165" w:type="dxa"/>
          </w:tcPr>
          <w:p w14:paraId="3528ACC3" w14:textId="4D422D66" w:rsidR="00125375" w:rsidRPr="00916332" w:rsidRDefault="0036343C">
            <w:pPr>
              <w:rPr>
                <w:rFonts w:cs="Segoe UI"/>
                <w:i/>
                <w:iCs/>
                <w:sz w:val="22"/>
                <w:szCs w:val="22"/>
              </w:rPr>
            </w:pPr>
            <w:r w:rsidRPr="00916332">
              <w:rPr>
                <w:rFonts w:cs="Segoe UI"/>
                <w:i/>
                <w:iCs/>
                <w:sz w:val="22"/>
                <w:szCs w:val="22"/>
              </w:rPr>
              <w:t>TX-###</w:t>
            </w:r>
          </w:p>
        </w:tc>
        <w:tc>
          <w:tcPr>
            <w:tcW w:w="1350" w:type="dxa"/>
          </w:tcPr>
          <w:p w14:paraId="405BB021" w14:textId="68149E92" w:rsidR="00125375" w:rsidRPr="00916332" w:rsidRDefault="0036343C">
            <w:pPr>
              <w:rPr>
                <w:rFonts w:cs="Segoe UI"/>
                <w:i/>
                <w:iCs/>
                <w:sz w:val="22"/>
                <w:szCs w:val="22"/>
              </w:rPr>
            </w:pPr>
            <w:r w:rsidRPr="00916332">
              <w:rPr>
                <w:rFonts w:cs="Segoe UI"/>
                <w:i/>
                <w:iCs/>
                <w:sz w:val="22"/>
                <w:szCs w:val="22"/>
              </w:rPr>
              <w:t>Assigned</w:t>
            </w:r>
          </w:p>
        </w:tc>
        <w:tc>
          <w:tcPr>
            <w:tcW w:w="1440" w:type="dxa"/>
          </w:tcPr>
          <w:p w14:paraId="59C11D2E" w14:textId="7643B4D5" w:rsidR="00125375" w:rsidRPr="00916332" w:rsidRDefault="0036343C">
            <w:pPr>
              <w:rPr>
                <w:rFonts w:cs="Segoe UI"/>
                <w:i/>
                <w:iCs/>
                <w:sz w:val="22"/>
                <w:szCs w:val="22"/>
              </w:rPr>
            </w:pPr>
            <w:r w:rsidRPr="00916332">
              <w:rPr>
                <w:rFonts w:cs="Segoe UI"/>
                <w:i/>
                <w:iCs/>
                <w:sz w:val="22"/>
                <w:szCs w:val="22"/>
              </w:rPr>
              <w:t>John Doe</w:t>
            </w:r>
          </w:p>
        </w:tc>
        <w:tc>
          <w:tcPr>
            <w:tcW w:w="1080" w:type="dxa"/>
          </w:tcPr>
          <w:p w14:paraId="74787546" w14:textId="05CA22D2" w:rsidR="00125375" w:rsidRPr="00916332" w:rsidRDefault="0036343C">
            <w:pPr>
              <w:rPr>
                <w:rFonts w:cs="Segoe UI"/>
                <w:i/>
                <w:iCs/>
                <w:sz w:val="22"/>
                <w:szCs w:val="22"/>
              </w:rPr>
            </w:pPr>
            <w:r w:rsidRPr="00916332">
              <w:rPr>
                <w:rFonts w:cs="Segoe UI"/>
                <w:i/>
                <w:iCs/>
                <w:sz w:val="22"/>
                <w:szCs w:val="22"/>
              </w:rPr>
              <w:t>Laptop</w:t>
            </w:r>
          </w:p>
        </w:tc>
        <w:tc>
          <w:tcPr>
            <w:tcW w:w="1350" w:type="dxa"/>
          </w:tcPr>
          <w:p w14:paraId="1C66D0A2" w14:textId="3CFB88D0" w:rsidR="00125375" w:rsidRPr="00916332" w:rsidRDefault="0072105B">
            <w:pPr>
              <w:rPr>
                <w:rFonts w:cs="Segoe UI"/>
                <w:i/>
                <w:iCs/>
                <w:sz w:val="22"/>
                <w:szCs w:val="22"/>
              </w:rPr>
            </w:pPr>
            <w:r w:rsidRPr="00916332">
              <w:rPr>
                <w:rFonts w:cs="Segoe UI"/>
                <w:i/>
                <w:iCs/>
                <w:sz w:val="22"/>
                <w:szCs w:val="22"/>
              </w:rPr>
              <w:t>Model Name</w:t>
            </w:r>
          </w:p>
        </w:tc>
        <w:tc>
          <w:tcPr>
            <w:tcW w:w="1620" w:type="dxa"/>
          </w:tcPr>
          <w:p w14:paraId="2F5EA022" w14:textId="10B22F1A" w:rsidR="00125375" w:rsidRPr="00916332" w:rsidRDefault="0072105B">
            <w:pPr>
              <w:rPr>
                <w:rFonts w:cs="Segoe UI"/>
                <w:i/>
                <w:iCs/>
                <w:sz w:val="22"/>
                <w:szCs w:val="22"/>
              </w:rPr>
            </w:pPr>
            <w:r w:rsidRPr="00916332">
              <w:rPr>
                <w:rFonts w:cs="Segoe UI"/>
                <w:i/>
                <w:iCs/>
                <w:sz w:val="22"/>
                <w:szCs w:val="22"/>
              </w:rPr>
              <w:t>Manufacture</w:t>
            </w:r>
          </w:p>
        </w:tc>
        <w:tc>
          <w:tcPr>
            <w:tcW w:w="1260" w:type="dxa"/>
          </w:tcPr>
          <w:p w14:paraId="50765B16" w14:textId="152F6BAE" w:rsidR="00125375" w:rsidRPr="00916332" w:rsidRDefault="00566CB8">
            <w:pPr>
              <w:rPr>
                <w:rFonts w:cs="Segoe UI"/>
                <w:i/>
                <w:iCs/>
                <w:sz w:val="22"/>
                <w:szCs w:val="22"/>
              </w:rPr>
            </w:pPr>
            <w:r w:rsidRPr="00916332">
              <w:rPr>
                <w:rFonts w:cs="Segoe UI"/>
                <w:i/>
                <w:iCs/>
                <w:sz w:val="22"/>
                <w:szCs w:val="22"/>
              </w:rPr>
              <w:t>XX###X</w:t>
            </w:r>
          </w:p>
        </w:tc>
        <w:tc>
          <w:tcPr>
            <w:tcW w:w="1170" w:type="dxa"/>
          </w:tcPr>
          <w:p w14:paraId="5C32048D" w14:textId="537316E4" w:rsidR="00125375" w:rsidRPr="00916332" w:rsidRDefault="00566CB8">
            <w:pPr>
              <w:rPr>
                <w:rFonts w:cs="Segoe UI"/>
                <w:i/>
                <w:iCs/>
                <w:sz w:val="22"/>
                <w:szCs w:val="22"/>
              </w:rPr>
            </w:pPr>
            <w:r w:rsidRPr="00916332">
              <w:rPr>
                <w:rFonts w:cs="Segoe UI"/>
                <w:i/>
                <w:iCs/>
                <w:sz w:val="22"/>
                <w:szCs w:val="22"/>
              </w:rPr>
              <w:t>HQ Level 2</w:t>
            </w:r>
          </w:p>
        </w:tc>
        <w:tc>
          <w:tcPr>
            <w:tcW w:w="1440" w:type="dxa"/>
          </w:tcPr>
          <w:p w14:paraId="05E58B04" w14:textId="2CC3050C" w:rsidR="00125375" w:rsidRPr="00916332" w:rsidRDefault="00566CB8">
            <w:pPr>
              <w:rPr>
                <w:rFonts w:cs="Segoe UI"/>
                <w:i/>
                <w:iCs/>
                <w:sz w:val="22"/>
                <w:szCs w:val="22"/>
              </w:rPr>
            </w:pPr>
            <w:r w:rsidRPr="00916332">
              <w:rPr>
                <w:rFonts w:cs="Segoe UI"/>
                <w:i/>
                <w:iCs/>
                <w:sz w:val="22"/>
                <w:szCs w:val="22"/>
              </w:rPr>
              <w:t>Main Device</w:t>
            </w:r>
          </w:p>
        </w:tc>
        <w:tc>
          <w:tcPr>
            <w:tcW w:w="1980" w:type="dxa"/>
          </w:tcPr>
          <w:p w14:paraId="5212BA3F" w14:textId="21DF97A6" w:rsidR="00125375" w:rsidRPr="00916332" w:rsidRDefault="001A5F0E">
            <w:pPr>
              <w:rPr>
                <w:rFonts w:cs="Segoe UI"/>
                <w:i/>
                <w:iCs/>
                <w:sz w:val="22"/>
                <w:szCs w:val="22"/>
              </w:rPr>
            </w:pPr>
            <w:r w:rsidRPr="00916332">
              <w:rPr>
                <w:rFonts w:cs="Segoe UI"/>
                <w:i/>
                <w:iCs/>
                <w:sz w:val="22"/>
                <w:szCs w:val="22"/>
              </w:rPr>
              <w:t>xx/xx/xxxx</w:t>
            </w:r>
          </w:p>
        </w:tc>
      </w:tr>
      <w:tr w:rsidR="00200F9C" w:rsidRPr="006D1590" w14:paraId="60744924" w14:textId="77777777" w:rsidTr="00120FB1">
        <w:tc>
          <w:tcPr>
            <w:tcW w:w="1165" w:type="dxa"/>
            <w:shd w:val="clear" w:color="auto" w:fill="B2C8FF"/>
          </w:tcPr>
          <w:p w14:paraId="6600BF9B" w14:textId="77777777" w:rsidR="00125375" w:rsidRPr="006D1590" w:rsidRDefault="00125375">
            <w:pPr>
              <w:rPr>
                <w:rFonts w:cs="Segoe UI"/>
              </w:rPr>
            </w:pPr>
          </w:p>
        </w:tc>
        <w:tc>
          <w:tcPr>
            <w:tcW w:w="1350" w:type="dxa"/>
            <w:shd w:val="clear" w:color="auto" w:fill="B2C8FF"/>
          </w:tcPr>
          <w:p w14:paraId="3834D7C6" w14:textId="77777777" w:rsidR="00125375" w:rsidRPr="006D1590" w:rsidRDefault="00125375">
            <w:pPr>
              <w:rPr>
                <w:rFonts w:cs="Segoe UI"/>
              </w:rPr>
            </w:pPr>
          </w:p>
        </w:tc>
        <w:tc>
          <w:tcPr>
            <w:tcW w:w="1440" w:type="dxa"/>
            <w:shd w:val="clear" w:color="auto" w:fill="B2C8FF"/>
          </w:tcPr>
          <w:p w14:paraId="64F95E71" w14:textId="77777777" w:rsidR="00125375" w:rsidRPr="006D1590" w:rsidRDefault="00125375">
            <w:pPr>
              <w:rPr>
                <w:rFonts w:cs="Segoe UI"/>
              </w:rPr>
            </w:pPr>
          </w:p>
        </w:tc>
        <w:tc>
          <w:tcPr>
            <w:tcW w:w="1080" w:type="dxa"/>
            <w:shd w:val="clear" w:color="auto" w:fill="B2C8FF"/>
          </w:tcPr>
          <w:p w14:paraId="45C37FEA" w14:textId="6B3ED835" w:rsidR="00125375" w:rsidRPr="006D1590" w:rsidRDefault="00125375">
            <w:pPr>
              <w:rPr>
                <w:rFonts w:cs="Segoe UI"/>
              </w:rPr>
            </w:pPr>
          </w:p>
        </w:tc>
        <w:tc>
          <w:tcPr>
            <w:tcW w:w="1350" w:type="dxa"/>
            <w:shd w:val="clear" w:color="auto" w:fill="B2C8FF"/>
          </w:tcPr>
          <w:p w14:paraId="74CC8CEA" w14:textId="77777777" w:rsidR="00125375" w:rsidRPr="006D1590" w:rsidRDefault="00125375">
            <w:pPr>
              <w:rPr>
                <w:rFonts w:cs="Segoe UI"/>
              </w:rPr>
            </w:pPr>
          </w:p>
        </w:tc>
        <w:tc>
          <w:tcPr>
            <w:tcW w:w="1620" w:type="dxa"/>
            <w:shd w:val="clear" w:color="auto" w:fill="B2C8FF"/>
          </w:tcPr>
          <w:p w14:paraId="6646E737" w14:textId="77777777" w:rsidR="00125375" w:rsidRPr="006D1590" w:rsidRDefault="00125375">
            <w:pPr>
              <w:rPr>
                <w:rFonts w:cs="Segoe UI"/>
              </w:rPr>
            </w:pPr>
          </w:p>
        </w:tc>
        <w:tc>
          <w:tcPr>
            <w:tcW w:w="1260" w:type="dxa"/>
            <w:shd w:val="clear" w:color="auto" w:fill="B2C8FF"/>
          </w:tcPr>
          <w:p w14:paraId="02399E08" w14:textId="77777777" w:rsidR="00125375" w:rsidRPr="006D1590" w:rsidRDefault="00125375">
            <w:pPr>
              <w:rPr>
                <w:rFonts w:cs="Segoe UI"/>
              </w:rPr>
            </w:pPr>
          </w:p>
        </w:tc>
        <w:tc>
          <w:tcPr>
            <w:tcW w:w="1170" w:type="dxa"/>
            <w:shd w:val="clear" w:color="auto" w:fill="B2C8FF"/>
          </w:tcPr>
          <w:p w14:paraId="49210CB6" w14:textId="3B3F30A3" w:rsidR="00125375" w:rsidRPr="006D1590" w:rsidRDefault="00125375">
            <w:pPr>
              <w:rPr>
                <w:rFonts w:cs="Segoe UI"/>
              </w:rPr>
            </w:pPr>
          </w:p>
        </w:tc>
        <w:tc>
          <w:tcPr>
            <w:tcW w:w="1440" w:type="dxa"/>
            <w:shd w:val="clear" w:color="auto" w:fill="B2C8FF"/>
          </w:tcPr>
          <w:p w14:paraId="13F172E5" w14:textId="77777777" w:rsidR="00125375" w:rsidRPr="006D1590" w:rsidRDefault="00125375">
            <w:pPr>
              <w:rPr>
                <w:rFonts w:cs="Segoe UI"/>
              </w:rPr>
            </w:pPr>
          </w:p>
        </w:tc>
        <w:tc>
          <w:tcPr>
            <w:tcW w:w="1980" w:type="dxa"/>
            <w:shd w:val="clear" w:color="auto" w:fill="B2C8FF"/>
          </w:tcPr>
          <w:p w14:paraId="30D16753" w14:textId="77777777" w:rsidR="00125375" w:rsidRPr="006D1590" w:rsidRDefault="00125375">
            <w:pPr>
              <w:rPr>
                <w:rFonts w:cs="Segoe UI"/>
              </w:rPr>
            </w:pPr>
          </w:p>
        </w:tc>
      </w:tr>
      <w:tr w:rsidR="00200F9C" w:rsidRPr="006D1590" w14:paraId="7BAB9A5F" w14:textId="77777777" w:rsidTr="00120FB1">
        <w:tc>
          <w:tcPr>
            <w:tcW w:w="1165" w:type="dxa"/>
            <w:shd w:val="clear" w:color="auto" w:fill="B2C8FF"/>
          </w:tcPr>
          <w:p w14:paraId="75BB3468" w14:textId="77777777" w:rsidR="00125375" w:rsidRPr="006D1590" w:rsidRDefault="00125375">
            <w:pPr>
              <w:rPr>
                <w:rFonts w:cs="Segoe UI"/>
              </w:rPr>
            </w:pPr>
          </w:p>
        </w:tc>
        <w:tc>
          <w:tcPr>
            <w:tcW w:w="1350" w:type="dxa"/>
            <w:shd w:val="clear" w:color="auto" w:fill="B2C8FF"/>
          </w:tcPr>
          <w:p w14:paraId="159ABF57" w14:textId="77777777" w:rsidR="00125375" w:rsidRPr="006D1590" w:rsidRDefault="00125375">
            <w:pPr>
              <w:rPr>
                <w:rFonts w:cs="Segoe UI"/>
              </w:rPr>
            </w:pPr>
          </w:p>
        </w:tc>
        <w:tc>
          <w:tcPr>
            <w:tcW w:w="1440" w:type="dxa"/>
            <w:shd w:val="clear" w:color="auto" w:fill="B2C8FF"/>
          </w:tcPr>
          <w:p w14:paraId="7C25CEF9" w14:textId="77777777" w:rsidR="00125375" w:rsidRPr="006D1590" w:rsidRDefault="00125375">
            <w:pPr>
              <w:rPr>
                <w:rFonts w:cs="Segoe UI"/>
              </w:rPr>
            </w:pPr>
          </w:p>
        </w:tc>
        <w:tc>
          <w:tcPr>
            <w:tcW w:w="1080" w:type="dxa"/>
            <w:shd w:val="clear" w:color="auto" w:fill="B2C8FF"/>
          </w:tcPr>
          <w:p w14:paraId="29D68274" w14:textId="2C0CA515" w:rsidR="00125375" w:rsidRPr="006D1590" w:rsidRDefault="00125375">
            <w:pPr>
              <w:rPr>
                <w:rFonts w:cs="Segoe UI"/>
              </w:rPr>
            </w:pPr>
          </w:p>
        </w:tc>
        <w:tc>
          <w:tcPr>
            <w:tcW w:w="1350" w:type="dxa"/>
            <w:shd w:val="clear" w:color="auto" w:fill="B2C8FF"/>
          </w:tcPr>
          <w:p w14:paraId="23621D61" w14:textId="77777777" w:rsidR="00125375" w:rsidRPr="006D1590" w:rsidRDefault="00125375">
            <w:pPr>
              <w:rPr>
                <w:rFonts w:cs="Segoe UI"/>
              </w:rPr>
            </w:pPr>
          </w:p>
        </w:tc>
        <w:tc>
          <w:tcPr>
            <w:tcW w:w="1620" w:type="dxa"/>
            <w:shd w:val="clear" w:color="auto" w:fill="B2C8FF"/>
          </w:tcPr>
          <w:p w14:paraId="060DE470" w14:textId="77777777" w:rsidR="00125375" w:rsidRPr="006D1590" w:rsidRDefault="00125375">
            <w:pPr>
              <w:rPr>
                <w:rFonts w:cs="Segoe UI"/>
              </w:rPr>
            </w:pPr>
          </w:p>
        </w:tc>
        <w:tc>
          <w:tcPr>
            <w:tcW w:w="1260" w:type="dxa"/>
            <w:shd w:val="clear" w:color="auto" w:fill="B2C8FF"/>
          </w:tcPr>
          <w:p w14:paraId="4072DE2E" w14:textId="77777777" w:rsidR="00125375" w:rsidRPr="006D1590" w:rsidRDefault="00125375">
            <w:pPr>
              <w:rPr>
                <w:rFonts w:cs="Segoe UI"/>
              </w:rPr>
            </w:pPr>
          </w:p>
        </w:tc>
        <w:tc>
          <w:tcPr>
            <w:tcW w:w="1170" w:type="dxa"/>
            <w:shd w:val="clear" w:color="auto" w:fill="B2C8FF"/>
          </w:tcPr>
          <w:p w14:paraId="5E015A21" w14:textId="334A3227" w:rsidR="00125375" w:rsidRPr="006D1590" w:rsidRDefault="00125375">
            <w:pPr>
              <w:rPr>
                <w:rFonts w:cs="Segoe UI"/>
              </w:rPr>
            </w:pPr>
          </w:p>
        </w:tc>
        <w:tc>
          <w:tcPr>
            <w:tcW w:w="1440" w:type="dxa"/>
            <w:shd w:val="clear" w:color="auto" w:fill="B2C8FF"/>
          </w:tcPr>
          <w:p w14:paraId="74EB7BBA" w14:textId="77777777" w:rsidR="00125375" w:rsidRPr="006D1590" w:rsidRDefault="00125375">
            <w:pPr>
              <w:rPr>
                <w:rFonts w:cs="Segoe UI"/>
              </w:rPr>
            </w:pPr>
          </w:p>
        </w:tc>
        <w:tc>
          <w:tcPr>
            <w:tcW w:w="1980" w:type="dxa"/>
            <w:shd w:val="clear" w:color="auto" w:fill="B2C8FF"/>
          </w:tcPr>
          <w:p w14:paraId="08F68350" w14:textId="77777777" w:rsidR="00125375" w:rsidRPr="006D1590" w:rsidRDefault="00125375">
            <w:pPr>
              <w:rPr>
                <w:rFonts w:cs="Segoe UI"/>
              </w:rPr>
            </w:pPr>
          </w:p>
        </w:tc>
      </w:tr>
    </w:tbl>
    <w:p w14:paraId="1C45C87A" w14:textId="77777777" w:rsidR="009068F5" w:rsidRPr="006D1590" w:rsidRDefault="009068F5">
      <w:pPr>
        <w:rPr>
          <w:rFonts w:cs="Segoe UI"/>
        </w:rPr>
      </w:pPr>
    </w:p>
    <w:p w14:paraId="477CB178" w14:textId="3F25A4D8" w:rsidR="008E3981" w:rsidRDefault="008E3981" w:rsidP="00386C95">
      <w:pPr>
        <w:pStyle w:val="Heading3"/>
      </w:pPr>
      <w:r>
        <w:t>Table 6.2 Software Tracking</w:t>
      </w:r>
    </w:p>
    <w:p w14:paraId="0DC23A42" w14:textId="56B70D0E" w:rsidR="009068F5" w:rsidRPr="006D1590" w:rsidRDefault="0077691D" w:rsidP="00886C5D">
      <w:pPr>
        <w:pStyle w:val="BodyText"/>
      </w:pPr>
      <w:r w:rsidRPr="006D1590">
        <w:t>Complete and maintain the following software tracking sheet. Customize headers as appropriate.</w:t>
      </w:r>
    </w:p>
    <w:tbl>
      <w:tblPr>
        <w:tblStyle w:val="TableGrid"/>
        <w:tblW w:w="13855" w:type="dxa"/>
        <w:tblInd w:w="0" w:type="dxa"/>
        <w:tblLook w:val="04A0" w:firstRow="1" w:lastRow="0" w:firstColumn="1" w:lastColumn="0" w:noHBand="0" w:noVBand="1"/>
      </w:tblPr>
      <w:tblGrid>
        <w:gridCol w:w="1731"/>
        <w:gridCol w:w="1732"/>
        <w:gridCol w:w="2112"/>
        <w:gridCol w:w="1352"/>
        <w:gridCol w:w="1732"/>
        <w:gridCol w:w="1732"/>
        <w:gridCol w:w="1732"/>
        <w:gridCol w:w="1732"/>
      </w:tblGrid>
      <w:tr w:rsidR="001A5F0E" w:rsidRPr="006D1590" w14:paraId="2106A906" w14:textId="77777777" w:rsidTr="00916332">
        <w:tc>
          <w:tcPr>
            <w:tcW w:w="1731" w:type="dxa"/>
            <w:vAlign w:val="center"/>
          </w:tcPr>
          <w:p w14:paraId="34E24065" w14:textId="3FF55ADD" w:rsidR="001A5F0E" w:rsidRPr="00916332" w:rsidRDefault="001A5F0E" w:rsidP="00916332">
            <w:pPr>
              <w:jc w:val="center"/>
              <w:rPr>
                <w:rFonts w:cs="Segoe UI"/>
                <w:b/>
                <w:bCs/>
                <w:sz w:val="22"/>
                <w:szCs w:val="22"/>
              </w:rPr>
            </w:pPr>
            <w:r w:rsidRPr="00916332">
              <w:rPr>
                <w:rFonts w:cs="Segoe UI"/>
                <w:b/>
                <w:bCs/>
                <w:sz w:val="22"/>
                <w:szCs w:val="22"/>
              </w:rPr>
              <w:t xml:space="preserve">Software </w:t>
            </w:r>
            <w:r w:rsidR="007B7DCF" w:rsidRPr="00916332">
              <w:rPr>
                <w:rFonts w:cs="Segoe UI"/>
                <w:b/>
                <w:bCs/>
                <w:sz w:val="22"/>
                <w:szCs w:val="22"/>
              </w:rPr>
              <w:t>Use</w:t>
            </w:r>
          </w:p>
        </w:tc>
        <w:tc>
          <w:tcPr>
            <w:tcW w:w="1732" w:type="dxa"/>
            <w:vAlign w:val="center"/>
          </w:tcPr>
          <w:p w14:paraId="66CD2081" w14:textId="69D4F00D" w:rsidR="001A5F0E" w:rsidRPr="00916332" w:rsidRDefault="001A5F0E" w:rsidP="00916332">
            <w:pPr>
              <w:jc w:val="center"/>
              <w:rPr>
                <w:rFonts w:cs="Segoe UI"/>
                <w:b/>
                <w:bCs/>
                <w:sz w:val="22"/>
                <w:szCs w:val="22"/>
              </w:rPr>
            </w:pPr>
            <w:r w:rsidRPr="00916332">
              <w:rPr>
                <w:rFonts w:cs="Segoe UI"/>
                <w:b/>
                <w:bCs/>
                <w:sz w:val="22"/>
                <w:szCs w:val="22"/>
              </w:rPr>
              <w:t>Name</w:t>
            </w:r>
          </w:p>
        </w:tc>
        <w:tc>
          <w:tcPr>
            <w:tcW w:w="2112" w:type="dxa"/>
            <w:vAlign w:val="center"/>
          </w:tcPr>
          <w:p w14:paraId="6664EF72" w14:textId="7A388EE3" w:rsidR="001A5F0E" w:rsidRPr="00916332" w:rsidRDefault="001A5F0E" w:rsidP="00916332">
            <w:pPr>
              <w:jc w:val="center"/>
              <w:rPr>
                <w:rFonts w:cs="Segoe UI"/>
                <w:b/>
                <w:bCs/>
                <w:sz w:val="22"/>
                <w:szCs w:val="22"/>
              </w:rPr>
            </w:pPr>
            <w:r w:rsidRPr="00916332">
              <w:rPr>
                <w:rFonts w:cs="Segoe UI"/>
                <w:b/>
                <w:bCs/>
                <w:sz w:val="22"/>
                <w:szCs w:val="22"/>
              </w:rPr>
              <w:t>Software Description</w:t>
            </w:r>
          </w:p>
        </w:tc>
        <w:tc>
          <w:tcPr>
            <w:tcW w:w="1352" w:type="dxa"/>
            <w:vAlign w:val="center"/>
          </w:tcPr>
          <w:p w14:paraId="4942C88C" w14:textId="5FBFC52C" w:rsidR="001A5F0E" w:rsidRPr="00916332" w:rsidRDefault="001A5F0E" w:rsidP="00916332">
            <w:pPr>
              <w:jc w:val="center"/>
              <w:rPr>
                <w:rFonts w:cs="Segoe UI"/>
                <w:b/>
                <w:bCs/>
                <w:sz w:val="22"/>
                <w:szCs w:val="22"/>
              </w:rPr>
            </w:pPr>
            <w:r w:rsidRPr="00916332">
              <w:rPr>
                <w:rFonts w:cs="Segoe UI"/>
                <w:b/>
                <w:bCs/>
                <w:sz w:val="22"/>
                <w:szCs w:val="22"/>
              </w:rPr>
              <w:t>License Type</w:t>
            </w:r>
          </w:p>
        </w:tc>
        <w:tc>
          <w:tcPr>
            <w:tcW w:w="1732" w:type="dxa"/>
            <w:vAlign w:val="center"/>
          </w:tcPr>
          <w:p w14:paraId="22147E6D" w14:textId="6F73DCE7" w:rsidR="001A5F0E" w:rsidRPr="00916332" w:rsidRDefault="001A5F0E" w:rsidP="00916332">
            <w:pPr>
              <w:jc w:val="center"/>
              <w:rPr>
                <w:rFonts w:cs="Segoe UI"/>
                <w:b/>
                <w:bCs/>
                <w:sz w:val="22"/>
                <w:szCs w:val="22"/>
              </w:rPr>
            </w:pPr>
            <w:r w:rsidRPr="00916332">
              <w:rPr>
                <w:rFonts w:cs="Segoe UI"/>
                <w:b/>
                <w:bCs/>
                <w:sz w:val="22"/>
                <w:szCs w:val="22"/>
              </w:rPr>
              <w:t>Version</w:t>
            </w:r>
          </w:p>
        </w:tc>
        <w:tc>
          <w:tcPr>
            <w:tcW w:w="1732" w:type="dxa"/>
            <w:vAlign w:val="center"/>
          </w:tcPr>
          <w:p w14:paraId="0742CDBA" w14:textId="56EF6A45" w:rsidR="001A5F0E" w:rsidRPr="00916332" w:rsidRDefault="001A5F0E" w:rsidP="00916332">
            <w:pPr>
              <w:jc w:val="center"/>
              <w:rPr>
                <w:rFonts w:cs="Segoe UI"/>
                <w:b/>
                <w:bCs/>
                <w:sz w:val="22"/>
                <w:szCs w:val="22"/>
              </w:rPr>
            </w:pPr>
            <w:r w:rsidRPr="00916332">
              <w:rPr>
                <w:rFonts w:cs="Segoe UI"/>
                <w:b/>
                <w:bCs/>
                <w:sz w:val="22"/>
                <w:szCs w:val="22"/>
              </w:rPr>
              <w:t>Software Key</w:t>
            </w:r>
          </w:p>
        </w:tc>
        <w:tc>
          <w:tcPr>
            <w:tcW w:w="1732" w:type="dxa"/>
            <w:vAlign w:val="center"/>
          </w:tcPr>
          <w:p w14:paraId="28DB1FE7" w14:textId="5F0E4161" w:rsidR="001A5F0E" w:rsidRPr="00916332" w:rsidRDefault="001A5F0E" w:rsidP="00916332">
            <w:pPr>
              <w:jc w:val="center"/>
              <w:rPr>
                <w:rFonts w:cs="Segoe UI"/>
                <w:b/>
                <w:bCs/>
                <w:sz w:val="22"/>
                <w:szCs w:val="22"/>
              </w:rPr>
            </w:pPr>
            <w:r w:rsidRPr="00916332">
              <w:rPr>
                <w:rFonts w:cs="Segoe UI"/>
                <w:b/>
                <w:bCs/>
                <w:sz w:val="22"/>
                <w:szCs w:val="22"/>
              </w:rPr>
              <w:t>Date Purchased</w:t>
            </w:r>
          </w:p>
        </w:tc>
        <w:tc>
          <w:tcPr>
            <w:tcW w:w="1732" w:type="dxa"/>
            <w:vAlign w:val="center"/>
          </w:tcPr>
          <w:p w14:paraId="7963B7C2" w14:textId="7F04C51D" w:rsidR="001A5F0E" w:rsidRPr="00916332" w:rsidRDefault="001A5F0E" w:rsidP="00916332">
            <w:pPr>
              <w:jc w:val="center"/>
              <w:rPr>
                <w:rFonts w:cs="Segoe UI"/>
                <w:b/>
                <w:bCs/>
                <w:sz w:val="22"/>
                <w:szCs w:val="22"/>
              </w:rPr>
            </w:pPr>
            <w:r w:rsidRPr="00916332">
              <w:rPr>
                <w:rFonts w:cs="Segoe UI"/>
                <w:b/>
                <w:bCs/>
                <w:sz w:val="22"/>
                <w:szCs w:val="22"/>
              </w:rPr>
              <w:t>Billing Cycle</w:t>
            </w:r>
          </w:p>
        </w:tc>
      </w:tr>
      <w:tr w:rsidR="001A5F0E" w:rsidRPr="006D1590" w14:paraId="0186B526" w14:textId="77777777" w:rsidTr="00EE3D8B">
        <w:tc>
          <w:tcPr>
            <w:tcW w:w="1731" w:type="dxa"/>
          </w:tcPr>
          <w:p w14:paraId="178F0D9B" w14:textId="046FD0F7" w:rsidR="001A5F0E" w:rsidRPr="00916332" w:rsidRDefault="007B7DCF">
            <w:pPr>
              <w:rPr>
                <w:rFonts w:cs="Segoe UI"/>
                <w:i/>
                <w:iCs/>
                <w:sz w:val="22"/>
                <w:szCs w:val="22"/>
              </w:rPr>
            </w:pPr>
            <w:r w:rsidRPr="00916332">
              <w:rPr>
                <w:rFonts w:cs="Segoe UI"/>
                <w:i/>
                <w:iCs/>
                <w:sz w:val="22"/>
                <w:szCs w:val="22"/>
              </w:rPr>
              <w:t>End User</w:t>
            </w:r>
          </w:p>
        </w:tc>
        <w:tc>
          <w:tcPr>
            <w:tcW w:w="1732" w:type="dxa"/>
          </w:tcPr>
          <w:p w14:paraId="6609BAE7" w14:textId="4E57008D" w:rsidR="001A5F0E" w:rsidRPr="00916332" w:rsidRDefault="007B7DCF">
            <w:pPr>
              <w:rPr>
                <w:rFonts w:cs="Segoe UI"/>
                <w:i/>
                <w:iCs/>
                <w:sz w:val="22"/>
                <w:szCs w:val="22"/>
              </w:rPr>
            </w:pPr>
            <w:r w:rsidRPr="00916332">
              <w:rPr>
                <w:rFonts w:cs="Segoe UI"/>
                <w:i/>
                <w:iCs/>
                <w:sz w:val="22"/>
                <w:szCs w:val="22"/>
              </w:rPr>
              <w:t xml:space="preserve">Adobe </w:t>
            </w:r>
            <w:r w:rsidR="000845DD" w:rsidRPr="00916332">
              <w:rPr>
                <w:rFonts w:cs="Segoe UI"/>
                <w:i/>
                <w:iCs/>
                <w:sz w:val="22"/>
                <w:szCs w:val="22"/>
              </w:rPr>
              <w:t xml:space="preserve">Lightroom </w:t>
            </w:r>
          </w:p>
        </w:tc>
        <w:tc>
          <w:tcPr>
            <w:tcW w:w="2112" w:type="dxa"/>
          </w:tcPr>
          <w:p w14:paraId="1E540BF8" w14:textId="23702E37" w:rsidR="001A5F0E" w:rsidRPr="00916332" w:rsidRDefault="00FA603B">
            <w:pPr>
              <w:rPr>
                <w:rFonts w:cs="Segoe UI"/>
                <w:i/>
                <w:iCs/>
                <w:sz w:val="22"/>
                <w:szCs w:val="22"/>
              </w:rPr>
            </w:pPr>
            <w:r w:rsidRPr="00916332">
              <w:rPr>
                <w:rFonts w:cs="Segoe UI"/>
                <w:i/>
                <w:iCs/>
                <w:sz w:val="22"/>
                <w:szCs w:val="22"/>
              </w:rPr>
              <w:t>Photo Editor</w:t>
            </w:r>
          </w:p>
        </w:tc>
        <w:tc>
          <w:tcPr>
            <w:tcW w:w="1352" w:type="dxa"/>
          </w:tcPr>
          <w:p w14:paraId="195BF560" w14:textId="7A946DFE" w:rsidR="001A5F0E" w:rsidRPr="00916332" w:rsidRDefault="00FA603B">
            <w:pPr>
              <w:rPr>
                <w:rFonts w:cs="Segoe UI"/>
                <w:i/>
                <w:iCs/>
                <w:sz w:val="22"/>
                <w:szCs w:val="22"/>
              </w:rPr>
            </w:pPr>
            <w:r w:rsidRPr="00916332">
              <w:rPr>
                <w:rFonts w:cs="Segoe UI"/>
                <w:i/>
                <w:iCs/>
                <w:sz w:val="22"/>
                <w:szCs w:val="22"/>
              </w:rPr>
              <w:t>Service</w:t>
            </w:r>
          </w:p>
        </w:tc>
        <w:tc>
          <w:tcPr>
            <w:tcW w:w="1732" w:type="dxa"/>
          </w:tcPr>
          <w:p w14:paraId="77E113E7" w14:textId="37B81783" w:rsidR="001A5F0E" w:rsidRPr="00916332" w:rsidRDefault="00FA603B">
            <w:pPr>
              <w:rPr>
                <w:rFonts w:cs="Segoe UI"/>
                <w:i/>
                <w:iCs/>
                <w:sz w:val="22"/>
                <w:szCs w:val="22"/>
              </w:rPr>
            </w:pPr>
            <w:r w:rsidRPr="00916332">
              <w:rPr>
                <w:rFonts w:cs="Segoe UI"/>
                <w:i/>
                <w:iCs/>
                <w:sz w:val="22"/>
                <w:szCs w:val="22"/>
              </w:rPr>
              <w:t>NA</w:t>
            </w:r>
          </w:p>
        </w:tc>
        <w:tc>
          <w:tcPr>
            <w:tcW w:w="1732" w:type="dxa"/>
          </w:tcPr>
          <w:p w14:paraId="10C56F52" w14:textId="44E113EA" w:rsidR="001A5F0E" w:rsidRPr="00916332" w:rsidRDefault="00FA603B">
            <w:pPr>
              <w:rPr>
                <w:rFonts w:cs="Segoe UI"/>
                <w:i/>
                <w:iCs/>
                <w:sz w:val="22"/>
                <w:szCs w:val="22"/>
              </w:rPr>
            </w:pPr>
            <w:r w:rsidRPr="00916332">
              <w:rPr>
                <w:rFonts w:cs="Segoe UI"/>
                <w:i/>
                <w:iCs/>
                <w:sz w:val="22"/>
                <w:szCs w:val="22"/>
              </w:rPr>
              <w:t>In Console</w:t>
            </w:r>
          </w:p>
        </w:tc>
        <w:tc>
          <w:tcPr>
            <w:tcW w:w="1732" w:type="dxa"/>
          </w:tcPr>
          <w:p w14:paraId="014C4D92" w14:textId="3F104EA6" w:rsidR="001A5F0E" w:rsidRPr="00916332" w:rsidRDefault="00EE3D8B">
            <w:pPr>
              <w:rPr>
                <w:rFonts w:cs="Segoe UI"/>
                <w:i/>
                <w:iCs/>
                <w:sz w:val="22"/>
                <w:szCs w:val="22"/>
              </w:rPr>
            </w:pPr>
            <w:r w:rsidRPr="00916332">
              <w:rPr>
                <w:rFonts w:cs="Segoe UI"/>
                <w:i/>
                <w:iCs/>
                <w:sz w:val="22"/>
                <w:szCs w:val="22"/>
              </w:rPr>
              <w:t>xx/xx/xxxx</w:t>
            </w:r>
          </w:p>
        </w:tc>
        <w:tc>
          <w:tcPr>
            <w:tcW w:w="1732" w:type="dxa"/>
          </w:tcPr>
          <w:p w14:paraId="67489707" w14:textId="6CEF1677" w:rsidR="001A5F0E" w:rsidRPr="00916332" w:rsidRDefault="00EE3D8B">
            <w:pPr>
              <w:rPr>
                <w:rFonts w:cs="Segoe UI"/>
                <w:i/>
                <w:iCs/>
                <w:sz w:val="22"/>
                <w:szCs w:val="22"/>
              </w:rPr>
            </w:pPr>
            <w:r w:rsidRPr="00916332">
              <w:rPr>
                <w:rFonts w:cs="Segoe UI"/>
                <w:i/>
                <w:iCs/>
                <w:sz w:val="22"/>
                <w:szCs w:val="22"/>
              </w:rPr>
              <w:t>Billed Monthly</w:t>
            </w:r>
          </w:p>
        </w:tc>
      </w:tr>
      <w:tr w:rsidR="001A5F0E" w:rsidRPr="006D1590" w14:paraId="0C8EE95A" w14:textId="77777777" w:rsidTr="00120FB1">
        <w:tc>
          <w:tcPr>
            <w:tcW w:w="1731" w:type="dxa"/>
            <w:shd w:val="clear" w:color="auto" w:fill="B2C8FF"/>
          </w:tcPr>
          <w:p w14:paraId="27E01499" w14:textId="77777777" w:rsidR="001A5F0E" w:rsidRPr="006D1590" w:rsidRDefault="001A5F0E">
            <w:pPr>
              <w:rPr>
                <w:rFonts w:cs="Segoe UI"/>
              </w:rPr>
            </w:pPr>
          </w:p>
        </w:tc>
        <w:tc>
          <w:tcPr>
            <w:tcW w:w="1732" w:type="dxa"/>
            <w:shd w:val="clear" w:color="auto" w:fill="B2C8FF"/>
          </w:tcPr>
          <w:p w14:paraId="5A830859" w14:textId="77777777" w:rsidR="001A5F0E" w:rsidRPr="006D1590" w:rsidRDefault="001A5F0E">
            <w:pPr>
              <w:rPr>
                <w:rFonts w:cs="Segoe UI"/>
              </w:rPr>
            </w:pPr>
          </w:p>
        </w:tc>
        <w:tc>
          <w:tcPr>
            <w:tcW w:w="2112" w:type="dxa"/>
            <w:shd w:val="clear" w:color="auto" w:fill="B2C8FF"/>
          </w:tcPr>
          <w:p w14:paraId="6FE430B5" w14:textId="77777777" w:rsidR="001A5F0E" w:rsidRPr="006D1590" w:rsidRDefault="001A5F0E">
            <w:pPr>
              <w:rPr>
                <w:rFonts w:cs="Segoe UI"/>
              </w:rPr>
            </w:pPr>
          </w:p>
        </w:tc>
        <w:tc>
          <w:tcPr>
            <w:tcW w:w="1352" w:type="dxa"/>
            <w:shd w:val="clear" w:color="auto" w:fill="B2C8FF"/>
          </w:tcPr>
          <w:p w14:paraId="202D8757" w14:textId="77777777" w:rsidR="001A5F0E" w:rsidRPr="006D1590" w:rsidRDefault="001A5F0E">
            <w:pPr>
              <w:rPr>
                <w:rFonts w:cs="Segoe UI"/>
              </w:rPr>
            </w:pPr>
          </w:p>
        </w:tc>
        <w:tc>
          <w:tcPr>
            <w:tcW w:w="1732" w:type="dxa"/>
            <w:shd w:val="clear" w:color="auto" w:fill="B2C8FF"/>
          </w:tcPr>
          <w:p w14:paraId="0DADEA8D" w14:textId="77777777" w:rsidR="001A5F0E" w:rsidRPr="006D1590" w:rsidRDefault="001A5F0E">
            <w:pPr>
              <w:rPr>
                <w:rFonts w:cs="Segoe UI"/>
              </w:rPr>
            </w:pPr>
          </w:p>
        </w:tc>
        <w:tc>
          <w:tcPr>
            <w:tcW w:w="1732" w:type="dxa"/>
            <w:shd w:val="clear" w:color="auto" w:fill="B2C8FF"/>
          </w:tcPr>
          <w:p w14:paraId="640BE3CF" w14:textId="77777777" w:rsidR="001A5F0E" w:rsidRPr="006D1590" w:rsidRDefault="001A5F0E">
            <w:pPr>
              <w:rPr>
                <w:rFonts w:cs="Segoe UI"/>
              </w:rPr>
            </w:pPr>
          </w:p>
        </w:tc>
        <w:tc>
          <w:tcPr>
            <w:tcW w:w="1732" w:type="dxa"/>
            <w:shd w:val="clear" w:color="auto" w:fill="B2C8FF"/>
          </w:tcPr>
          <w:p w14:paraId="372F6C11" w14:textId="77777777" w:rsidR="001A5F0E" w:rsidRPr="006D1590" w:rsidRDefault="001A5F0E">
            <w:pPr>
              <w:rPr>
                <w:rFonts w:cs="Segoe UI"/>
              </w:rPr>
            </w:pPr>
          </w:p>
        </w:tc>
        <w:tc>
          <w:tcPr>
            <w:tcW w:w="1732" w:type="dxa"/>
            <w:shd w:val="clear" w:color="auto" w:fill="B2C8FF"/>
          </w:tcPr>
          <w:p w14:paraId="3151A949" w14:textId="77777777" w:rsidR="001A5F0E" w:rsidRPr="006D1590" w:rsidRDefault="001A5F0E">
            <w:pPr>
              <w:rPr>
                <w:rFonts w:cs="Segoe UI"/>
              </w:rPr>
            </w:pPr>
          </w:p>
        </w:tc>
      </w:tr>
      <w:tr w:rsidR="001A5F0E" w:rsidRPr="006D1590" w14:paraId="090293ED" w14:textId="77777777" w:rsidTr="00120FB1">
        <w:tc>
          <w:tcPr>
            <w:tcW w:w="1731" w:type="dxa"/>
            <w:shd w:val="clear" w:color="auto" w:fill="B2C8FF"/>
          </w:tcPr>
          <w:p w14:paraId="619ACAC1" w14:textId="77777777" w:rsidR="001A5F0E" w:rsidRPr="006D1590" w:rsidRDefault="001A5F0E">
            <w:pPr>
              <w:rPr>
                <w:rFonts w:cs="Segoe UI"/>
              </w:rPr>
            </w:pPr>
          </w:p>
        </w:tc>
        <w:tc>
          <w:tcPr>
            <w:tcW w:w="1732" w:type="dxa"/>
            <w:shd w:val="clear" w:color="auto" w:fill="B2C8FF"/>
          </w:tcPr>
          <w:p w14:paraId="0A613CA3" w14:textId="77777777" w:rsidR="001A5F0E" w:rsidRPr="006D1590" w:rsidRDefault="001A5F0E">
            <w:pPr>
              <w:rPr>
                <w:rFonts w:cs="Segoe UI"/>
              </w:rPr>
            </w:pPr>
          </w:p>
        </w:tc>
        <w:tc>
          <w:tcPr>
            <w:tcW w:w="2112" w:type="dxa"/>
            <w:shd w:val="clear" w:color="auto" w:fill="B2C8FF"/>
          </w:tcPr>
          <w:p w14:paraId="4F5FE99E" w14:textId="77777777" w:rsidR="001A5F0E" w:rsidRPr="006D1590" w:rsidRDefault="001A5F0E">
            <w:pPr>
              <w:rPr>
                <w:rFonts w:cs="Segoe UI"/>
              </w:rPr>
            </w:pPr>
          </w:p>
        </w:tc>
        <w:tc>
          <w:tcPr>
            <w:tcW w:w="1352" w:type="dxa"/>
            <w:shd w:val="clear" w:color="auto" w:fill="B2C8FF"/>
          </w:tcPr>
          <w:p w14:paraId="2D923947" w14:textId="77777777" w:rsidR="001A5F0E" w:rsidRPr="006D1590" w:rsidRDefault="001A5F0E">
            <w:pPr>
              <w:rPr>
                <w:rFonts w:cs="Segoe UI"/>
              </w:rPr>
            </w:pPr>
          </w:p>
        </w:tc>
        <w:tc>
          <w:tcPr>
            <w:tcW w:w="1732" w:type="dxa"/>
            <w:shd w:val="clear" w:color="auto" w:fill="B2C8FF"/>
          </w:tcPr>
          <w:p w14:paraId="5DAC1B54" w14:textId="77777777" w:rsidR="001A5F0E" w:rsidRPr="006D1590" w:rsidRDefault="001A5F0E">
            <w:pPr>
              <w:rPr>
                <w:rFonts w:cs="Segoe UI"/>
              </w:rPr>
            </w:pPr>
          </w:p>
        </w:tc>
        <w:tc>
          <w:tcPr>
            <w:tcW w:w="1732" w:type="dxa"/>
            <w:shd w:val="clear" w:color="auto" w:fill="B2C8FF"/>
          </w:tcPr>
          <w:p w14:paraId="2EA14ABF" w14:textId="77777777" w:rsidR="001A5F0E" w:rsidRPr="006D1590" w:rsidRDefault="001A5F0E">
            <w:pPr>
              <w:rPr>
                <w:rFonts w:cs="Segoe UI"/>
              </w:rPr>
            </w:pPr>
          </w:p>
        </w:tc>
        <w:tc>
          <w:tcPr>
            <w:tcW w:w="1732" w:type="dxa"/>
            <w:shd w:val="clear" w:color="auto" w:fill="B2C8FF"/>
          </w:tcPr>
          <w:p w14:paraId="7CBD4412" w14:textId="77777777" w:rsidR="001A5F0E" w:rsidRPr="006D1590" w:rsidRDefault="001A5F0E">
            <w:pPr>
              <w:rPr>
                <w:rFonts w:cs="Segoe UI"/>
              </w:rPr>
            </w:pPr>
          </w:p>
        </w:tc>
        <w:tc>
          <w:tcPr>
            <w:tcW w:w="1732" w:type="dxa"/>
            <w:shd w:val="clear" w:color="auto" w:fill="B2C8FF"/>
          </w:tcPr>
          <w:p w14:paraId="03E959B5" w14:textId="77777777" w:rsidR="001A5F0E" w:rsidRPr="006D1590" w:rsidRDefault="001A5F0E">
            <w:pPr>
              <w:rPr>
                <w:rFonts w:cs="Segoe UI"/>
              </w:rPr>
            </w:pPr>
          </w:p>
        </w:tc>
      </w:tr>
    </w:tbl>
    <w:p w14:paraId="6826FC14" w14:textId="77777777" w:rsidR="006D1590" w:rsidRDefault="006D1590"/>
    <w:p w14:paraId="1ADFEC60" w14:textId="7F3DF242" w:rsidR="006D1590" w:rsidRDefault="00F43052" w:rsidP="00F43052">
      <w:pPr>
        <w:pStyle w:val="BodyText"/>
        <w:sectPr w:rsidR="006D1590" w:rsidSect="008A1D42">
          <w:pgSz w:w="15840" w:h="12240" w:orient="landscape"/>
          <w:pgMar w:top="1008" w:right="1008" w:bottom="1008" w:left="1008" w:header="0" w:footer="1008" w:gutter="0"/>
          <w:cols w:space="720"/>
          <w:docGrid w:linePitch="299"/>
        </w:sectPr>
      </w:pPr>
      <w:r>
        <w:t xml:space="preserve">The Center for Internet Security (CIS) provides a hardware and software asset </w:t>
      </w:r>
      <w:r w:rsidR="00045725">
        <w:t>tracking spreadsheet</w:t>
      </w:r>
      <w:r w:rsidR="00124019">
        <w:t xml:space="preserve"> at</w:t>
      </w:r>
      <w:r>
        <w:t xml:space="preserve"> </w:t>
      </w:r>
      <w:hyperlink r:id="rId52" w:history="1">
        <w:r w:rsidR="00045725" w:rsidRPr="00295443">
          <w:rPr>
            <w:rStyle w:val="Hyperlink"/>
          </w:rPr>
          <w:t>https://www.cisecurity.org/white-papers/cis-hardware-and-software-asset-tracking-spreadsheet/</w:t>
        </w:r>
      </w:hyperlink>
      <w:r w:rsidR="00124019">
        <w:t xml:space="preserve">. </w:t>
      </w:r>
    </w:p>
    <w:p w14:paraId="36819131" w14:textId="12BFBCEC" w:rsidR="008A1F5B" w:rsidRPr="00A65D3E" w:rsidRDefault="00FD124A" w:rsidP="00A22225">
      <w:pPr>
        <w:pStyle w:val="Heading1"/>
      </w:pPr>
      <w:bookmarkStart w:id="26" w:name="_Toc91760553"/>
      <w:r w:rsidRPr="00A65D3E">
        <w:lastRenderedPageBreak/>
        <w:t>S</w:t>
      </w:r>
      <w:r w:rsidR="00D160DD" w:rsidRPr="00A65D3E">
        <w:t>ection</w:t>
      </w:r>
      <w:r w:rsidRPr="00A65D3E">
        <w:t xml:space="preserve"> </w:t>
      </w:r>
      <w:r w:rsidR="00517010">
        <w:t>7</w:t>
      </w:r>
      <w:r w:rsidR="00A65D3E" w:rsidRPr="00A65D3E">
        <w:t xml:space="preserve">: </w:t>
      </w:r>
      <w:r w:rsidRPr="00A65D3E">
        <w:t>Additional Templates</w:t>
      </w:r>
      <w:r w:rsidR="00EA0EE4">
        <w:t xml:space="preserve"> and </w:t>
      </w:r>
      <w:r w:rsidR="00145FFB">
        <w:t>Guidance</w:t>
      </w:r>
      <w:bookmarkEnd w:id="26"/>
    </w:p>
    <w:p w14:paraId="5D089A5C" w14:textId="6E24AE58" w:rsidR="00A74BDD" w:rsidRDefault="00A65D3E" w:rsidP="00A65D3E">
      <w:pPr>
        <w:pStyle w:val="BodyText"/>
      </w:pPr>
      <w:r>
        <w:t>This section includes</w:t>
      </w:r>
      <w:r w:rsidR="00FD124A" w:rsidRPr="00A65D3E">
        <w:t xml:space="preserve"> additional guidelines and templates which may be of use to the Incident Response Team</w:t>
      </w:r>
      <w:r w:rsidR="00A74BDD">
        <w:t>, including</w:t>
      </w:r>
      <w:r w:rsidR="00D91114">
        <w:t>:</w:t>
      </w:r>
    </w:p>
    <w:p w14:paraId="6D208370" w14:textId="42F9E558" w:rsidR="00376FFA" w:rsidRDefault="00376FFA" w:rsidP="00376FFA">
      <w:pPr>
        <w:pStyle w:val="BodyText"/>
        <w:numPr>
          <w:ilvl w:val="0"/>
          <w:numId w:val="15"/>
        </w:numPr>
      </w:pPr>
      <w:r>
        <w:t>Public and m</w:t>
      </w:r>
      <w:r w:rsidRPr="00A65D3E">
        <w:t>edia</w:t>
      </w:r>
      <w:r>
        <w:t xml:space="preserve"> notice guidelines</w:t>
      </w:r>
      <w:r w:rsidR="00FF57B0">
        <w:t>.</w:t>
      </w:r>
    </w:p>
    <w:p w14:paraId="7BC8384A" w14:textId="7D97C8A9" w:rsidR="00A74BDD" w:rsidRDefault="00FD124A" w:rsidP="00F428F1">
      <w:pPr>
        <w:pStyle w:val="BodyText"/>
        <w:numPr>
          <w:ilvl w:val="0"/>
          <w:numId w:val="15"/>
        </w:numPr>
      </w:pPr>
      <w:r w:rsidRPr="00A65D3E">
        <w:t xml:space="preserve">Identity </w:t>
      </w:r>
      <w:r w:rsidR="00F45AB3">
        <w:t>t</w:t>
      </w:r>
      <w:r w:rsidRPr="00A65D3E">
        <w:t xml:space="preserve">heft </w:t>
      </w:r>
      <w:r w:rsidR="00F45AB3">
        <w:t>p</w:t>
      </w:r>
      <w:r w:rsidRPr="00A65D3E">
        <w:t>rotection</w:t>
      </w:r>
      <w:r w:rsidR="00587278" w:rsidRPr="00A65D3E">
        <w:t xml:space="preserve"> </w:t>
      </w:r>
      <w:r w:rsidR="00F45AB3">
        <w:t>c</w:t>
      </w:r>
      <w:r w:rsidR="00587278" w:rsidRPr="00A65D3E">
        <w:t>riteria</w:t>
      </w:r>
      <w:r w:rsidR="00FF57B0">
        <w:t>.</w:t>
      </w:r>
    </w:p>
    <w:p w14:paraId="0BF1C072" w14:textId="3CC8C76F" w:rsidR="00A74BDD" w:rsidRDefault="00A74BDD" w:rsidP="00F428F1">
      <w:pPr>
        <w:pStyle w:val="BodyText"/>
        <w:numPr>
          <w:ilvl w:val="0"/>
          <w:numId w:val="15"/>
        </w:numPr>
      </w:pPr>
      <w:r>
        <w:t>S</w:t>
      </w:r>
      <w:r w:rsidR="00FD124A" w:rsidRPr="00A65D3E">
        <w:t xml:space="preserve">ample </w:t>
      </w:r>
      <w:r w:rsidR="00F45AB3">
        <w:t>n</w:t>
      </w:r>
      <w:r w:rsidR="00FD124A" w:rsidRPr="00A65D3E">
        <w:t xml:space="preserve">otice to </w:t>
      </w:r>
      <w:r w:rsidR="00F45AB3">
        <w:t>i</w:t>
      </w:r>
      <w:r w:rsidR="00FD124A" w:rsidRPr="00A65D3E">
        <w:t xml:space="preserve">ndividuals </w:t>
      </w:r>
      <w:r w:rsidR="00F45AB3">
        <w:t>a</w:t>
      </w:r>
      <w:r w:rsidR="00FD124A" w:rsidRPr="00A65D3E">
        <w:t xml:space="preserve">ffected by </w:t>
      </w:r>
      <w:r w:rsidR="00F45AB3">
        <w:t>i</w:t>
      </w:r>
      <w:r w:rsidR="00FD124A" w:rsidRPr="00A65D3E">
        <w:t>ncident</w:t>
      </w:r>
      <w:r w:rsidR="00FF57B0">
        <w:t>.</w:t>
      </w:r>
    </w:p>
    <w:p w14:paraId="599112F0" w14:textId="3FFC3146" w:rsidR="00376FFA" w:rsidRDefault="00FD124A" w:rsidP="00376FFA">
      <w:pPr>
        <w:pStyle w:val="BodyText"/>
      </w:pPr>
      <w:r w:rsidRPr="00A65D3E">
        <w:t xml:space="preserve">The plan sponsor or owner is responsible for modifying these templates to fit the IRT’s purpose. Brackets indicate where the IR Lead should customize the template to reflect the </w:t>
      </w:r>
      <w:r w:rsidR="005A7F35">
        <w:t>organization</w:t>
      </w:r>
      <w:r w:rsidRPr="00A65D3E">
        <w:t>’s needs.</w:t>
      </w:r>
    </w:p>
    <w:p w14:paraId="3E3DFD3A" w14:textId="574730D7" w:rsidR="00376FFA" w:rsidRPr="001C4D76" w:rsidRDefault="00517010" w:rsidP="00376FFA">
      <w:pPr>
        <w:pStyle w:val="Heading2"/>
      </w:pPr>
      <w:bookmarkStart w:id="27" w:name="_Toc91760554"/>
      <w:r>
        <w:t>7</w:t>
      </w:r>
      <w:r w:rsidR="00376FFA">
        <w:t xml:space="preserve">.1 </w:t>
      </w:r>
      <w:r w:rsidR="00376FFA" w:rsidRPr="001C4D76">
        <w:t>Public (Media) Notice</w:t>
      </w:r>
      <w:bookmarkEnd w:id="27"/>
    </w:p>
    <w:p w14:paraId="6B28678B" w14:textId="12BF7044" w:rsidR="00376FFA" w:rsidRPr="001C4D76" w:rsidRDefault="00376FFA" w:rsidP="00376FFA">
      <w:pPr>
        <w:pStyle w:val="BodyText"/>
      </w:pPr>
      <w:r w:rsidRPr="001C4D76">
        <w:t xml:space="preserve">If </w:t>
      </w:r>
      <w:r w:rsidR="004A32F0">
        <w:t xml:space="preserve">the organization decides </w:t>
      </w:r>
      <w:r w:rsidRPr="001C4D76">
        <w:t xml:space="preserve">to notify the public at large, the information in </w:t>
      </w:r>
      <w:r w:rsidR="00025CFD">
        <w:t>the</w:t>
      </w:r>
      <w:r w:rsidR="00025CFD" w:rsidRPr="001C4D76">
        <w:t xml:space="preserve"> </w:t>
      </w:r>
      <w:r w:rsidRPr="001C4D76">
        <w:t>notice should mirror the information contained in the breach notice to individuals affected (</w:t>
      </w:r>
      <w:r w:rsidR="008F4F6F" w:rsidRPr="008F4F6F">
        <w:rPr>
          <w:i/>
          <w:iCs/>
        </w:rPr>
        <w:t>see</w:t>
      </w:r>
      <w:r w:rsidR="008F4F6F">
        <w:t xml:space="preserve"> </w:t>
      </w:r>
      <w:r>
        <w:t xml:space="preserve">Section </w:t>
      </w:r>
      <w:r>
        <w:fldChar w:fldCharType="begin"/>
      </w:r>
      <w:r>
        <w:instrText xml:space="preserve"> REF _Ref40366257 \h </w:instrText>
      </w:r>
      <w:r>
        <w:fldChar w:fldCharType="separate"/>
      </w:r>
      <w:r w:rsidR="00B12CD6">
        <w:t xml:space="preserve">7.3 </w:t>
      </w:r>
      <w:r w:rsidR="00B12CD6" w:rsidRPr="00F542A0">
        <w:t>Notice to Individuals Affected by Incident</w:t>
      </w:r>
      <w:r>
        <w:fldChar w:fldCharType="end"/>
      </w:r>
      <w:r w:rsidRPr="001C4D76">
        <w:t>).</w:t>
      </w:r>
    </w:p>
    <w:p w14:paraId="081938A9" w14:textId="42DB15B6" w:rsidR="00376FFA" w:rsidRPr="001C4D76" w:rsidRDefault="00376FFA" w:rsidP="00376FFA">
      <w:pPr>
        <w:pStyle w:val="BodyText"/>
      </w:pPr>
      <w:r w:rsidRPr="001C4D76">
        <w:t xml:space="preserve">Media notice may be legally required; </w:t>
      </w:r>
      <w:r w:rsidR="009F6614">
        <w:t>(</w:t>
      </w:r>
      <w:r w:rsidRPr="009F6614">
        <w:rPr>
          <w:i/>
          <w:iCs/>
        </w:rPr>
        <w:t>see</w:t>
      </w:r>
      <w:r w:rsidRPr="001C4D76">
        <w:t xml:space="preserve"> </w:t>
      </w:r>
      <w:r>
        <w:fldChar w:fldCharType="begin"/>
      </w:r>
      <w:r>
        <w:instrText xml:space="preserve"> REF _Ref40366326 \h </w:instrText>
      </w:r>
      <w:r>
        <w:fldChar w:fldCharType="separate"/>
      </w:r>
      <w:r w:rsidR="00F9654D" w:rsidRPr="005F02A1">
        <w:t xml:space="preserve">SECTION </w:t>
      </w:r>
      <w:r w:rsidR="00F9654D">
        <w:t xml:space="preserve">4: </w:t>
      </w:r>
      <w:r w:rsidR="00F9654D" w:rsidRPr="005F02A1">
        <w:t>Breach Notice Criteria</w:t>
      </w:r>
      <w:r>
        <w:fldChar w:fldCharType="end"/>
      </w:r>
      <w:r w:rsidR="009F6614">
        <w:t>)</w:t>
      </w:r>
      <w:r w:rsidRPr="001C4D76">
        <w:t xml:space="preserve">. A media notice should be developed through </w:t>
      </w:r>
      <w:r w:rsidR="001216DC">
        <w:t>the organization’s</w:t>
      </w:r>
      <w:r w:rsidR="001216DC" w:rsidRPr="001C4D76">
        <w:t xml:space="preserve"> </w:t>
      </w:r>
      <w:r w:rsidRPr="001C4D76">
        <w:t>usual public communication processes and contain the following information:</w:t>
      </w:r>
    </w:p>
    <w:p w14:paraId="4A9F53EE" w14:textId="2E16E05A" w:rsidR="00376FFA" w:rsidRDefault="00376FFA" w:rsidP="00376FFA">
      <w:pPr>
        <w:pStyle w:val="BodyText"/>
        <w:numPr>
          <w:ilvl w:val="0"/>
          <w:numId w:val="23"/>
        </w:numPr>
      </w:pPr>
      <w:r>
        <w:t>Brief description of the details of the</w:t>
      </w:r>
      <w:r>
        <w:rPr>
          <w:spacing w:val="-7"/>
        </w:rPr>
        <w:t xml:space="preserve"> </w:t>
      </w:r>
      <w:r>
        <w:t>event</w:t>
      </w:r>
      <w:r w:rsidR="001216DC">
        <w:t>.</w:t>
      </w:r>
    </w:p>
    <w:p w14:paraId="5D63B590" w14:textId="47F571AD" w:rsidR="00376FFA" w:rsidRDefault="00376FFA" w:rsidP="00376FFA">
      <w:pPr>
        <w:pStyle w:val="BodyText"/>
        <w:numPr>
          <w:ilvl w:val="0"/>
          <w:numId w:val="23"/>
        </w:numPr>
      </w:pPr>
      <w:r>
        <w:t>Description of the individuals affected in the</w:t>
      </w:r>
      <w:r>
        <w:rPr>
          <w:spacing w:val="-10"/>
        </w:rPr>
        <w:t xml:space="preserve"> </w:t>
      </w:r>
      <w:r>
        <w:t>aggregate</w:t>
      </w:r>
      <w:r w:rsidR="001216DC">
        <w:t>.</w:t>
      </w:r>
    </w:p>
    <w:p w14:paraId="553948ED" w14:textId="3EA9A2C1" w:rsidR="00376FFA" w:rsidRDefault="00376FFA" w:rsidP="00376FFA">
      <w:pPr>
        <w:pStyle w:val="BodyText"/>
        <w:numPr>
          <w:ilvl w:val="0"/>
          <w:numId w:val="23"/>
        </w:numPr>
      </w:pPr>
      <w:r>
        <w:t>Description of actions taken by the</w:t>
      </w:r>
      <w:r>
        <w:rPr>
          <w:spacing w:val="-10"/>
        </w:rPr>
        <w:t xml:space="preserve"> </w:t>
      </w:r>
      <w:r>
        <w:t>organization</w:t>
      </w:r>
      <w:r w:rsidR="00D1130E">
        <w:t>.</w:t>
      </w:r>
    </w:p>
    <w:p w14:paraId="11AF905B" w14:textId="0CD59996" w:rsidR="00376FFA" w:rsidRDefault="00376FFA" w:rsidP="00376FFA">
      <w:pPr>
        <w:pStyle w:val="BodyText"/>
        <w:numPr>
          <w:ilvl w:val="0"/>
          <w:numId w:val="23"/>
        </w:numPr>
      </w:pPr>
      <w:r>
        <w:t>Statement as to whether evidence indicates the data may have been</w:t>
      </w:r>
      <w:r>
        <w:rPr>
          <w:spacing w:val="-19"/>
        </w:rPr>
        <w:t xml:space="preserve"> </w:t>
      </w:r>
      <w:r>
        <w:t>misused</w:t>
      </w:r>
      <w:r w:rsidR="00D1130E">
        <w:t>.</w:t>
      </w:r>
    </w:p>
    <w:p w14:paraId="1741A7E3" w14:textId="0287F83F" w:rsidR="00376FFA" w:rsidRDefault="00376FFA" w:rsidP="00376FFA">
      <w:pPr>
        <w:pStyle w:val="BodyText"/>
        <w:numPr>
          <w:ilvl w:val="0"/>
          <w:numId w:val="23"/>
        </w:numPr>
      </w:pPr>
      <w:r>
        <w:t>Contact information for</w:t>
      </w:r>
      <w:r>
        <w:rPr>
          <w:spacing w:val="-10"/>
        </w:rPr>
        <w:t xml:space="preserve"> </w:t>
      </w:r>
      <w:r>
        <w:t>questions</w:t>
      </w:r>
      <w:r w:rsidR="00D24D84">
        <w:t>.</w:t>
      </w:r>
    </w:p>
    <w:p w14:paraId="5C9DB263" w14:textId="13844EE5" w:rsidR="008A1F5B" w:rsidRPr="00286030" w:rsidRDefault="00517010" w:rsidP="0046281C">
      <w:pPr>
        <w:pStyle w:val="Heading2"/>
      </w:pPr>
      <w:bookmarkStart w:id="28" w:name="_Toc91760555"/>
      <w:r>
        <w:t>7</w:t>
      </w:r>
      <w:r w:rsidR="00286030">
        <w:t>.</w:t>
      </w:r>
      <w:r w:rsidR="00376FFA">
        <w:t>2</w:t>
      </w:r>
      <w:r w:rsidR="00286030">
        <w:t xml:space="preserve"> </w:t>
      </w:r>
      <w:r w:rsidR="00FD124A" w:rsidRPr="00286030">
        <w:t>Identity Theft Protection Criteria</w:t>
      </w:r>
      <w:bookmarkEnd w:id="28"/>
    </w:p>
    <w:p w14:paraId="05350591" w14:textId="4CCD04A7" w:rsidR="008A1F5B" w:rsidRPr="00065960" w:rsidRDefault="00FD124A" w:rsidP="00065960">
      <w:pPr>
        <w:pStyle w:val="BodyText"/>
      </w:pPr>
      <w:r>
        <w:t xml:space="preserve">Although </w:t>
      </w:r>
      <w:r w:rsidR="004953A9">
        <w:t>a state agency or other organizations is often not required</w:t>
      </w:r>
      <w:r w:rsidR="00B53FCC">
        <w:t xml:space="preserve"> </w:t>
      </w:r>
      <w:r w:rsidR="004953A9">
        <w:t>to</w:t>
      </w:r>
      <w:r>
        <w:t xml:space="preserve"> provide identity theft protection, each </w:t>
      </w:r>
      <w:r w:rsidR="004D5BE1">
        <w:t>organization</w:t>
      </w:r>
      <w:r>
        <w:t xml:space="preserve"> should evaluate the </w:t>
      </w:r>
      <w:r w:rsidR="4CAD09CF">
        <w:t>risk</w:t>
      </w:r>
      <w:r w:rsidR="39E1F2D4">
        <w:t>s for</w:t>
      </w:r>
      <w:r w:rsidR="4CAD09CF">
        <w:t xml:space="preserve"> </w:t>
      </w:r>
      <w:r w:rsidR="39E1F2D4">
        <w:t>both</w:t>
      </w:r>
      <w:r w:rsidR="4CAD09CF">
        <w:t xml:space="preserve"> </w:t>
      </w:r>
      <w:r>
        <w:t xml:space="preserve">financial </w:t>
      </w:r>
      <w:r w:rsidR="6C96CED9">
        <w:t>and</w:t>
      </w:r>
      <w:r>
        <w:t xml:space="preserve"> medical identity theft. If the risk is deemed significant, the </w:t>
      </w:r>
      <w:r w:rsidR="005A7F35">
        <w:t>organization</w:t>
      </w:r>
      <w:r>
        <w:t xml:space="preserve"> may consider this type of protection. In addition to deciding whether to provide the protection, an </w:t>
      </w:r>
      <w:r w:rsidR="005A7F35">
        <w:t>organization</w:t>
      </w:r>
      <w:r>
        <w:t xml:space="preserve"> should consider an appropriate length of time to provide the protection. Ultimately</w:t>
      </w:r>
      <w:r w:rsidR="5D4BDF0C">
        <w:t>,</w:t>
      </w:r>
      <w:r>
        <w:t xml:space="preserve"> the decision to provide protection should be made at an </w:t>
      </w:r>
      <w:r w:rsidR="00B84928">
        <w:t xml:space="preserve">executive </w:t>
      </w:r>
      <w:r>
        <w:t xml:space="preserve">level. Should an </w:t>
      </w:r>
      <w:r w:rsidR="00065960">
        <w:t>organization</w:t>
      </w:r>
      <w:r>
        <w:t xml:space="preserve"> determine identity theft protection is appropriate, there are various types and level of protection to choose from on the market, including:</w:t>
      </w:r>
    </w:p>
    <w:p w14:paraId="5E23509C" w14:textId="1F0C0522" w:rsidR="008A1F5B" w:rsidRPr="00065960" w:rsidRDefault="00FD124A" w:rsidP="00F428F1">
      <w:pPr>
        <w:pStyle w:val="BodyText"/>
        <w:numPr>
          <w:ilvl w:val="0"/>
          <w:numId w:val="16"/>
        </w:numPr>
      </w:pPr>
      <w:r w:rsidRPr="00065960">
        <w:t>Identity theft insurance with various coverages or guarantees</w:t>
      </w:r>
      <w:r w:rsidR="00B84928">
        <w:t>.</w:t>
      </w:r>
    </w:p>
    <w:p w14:paraId="0BD84EB6" w14:textId="2B2DB196" w:rsidR="008A1F5B" w:rsidRPr="00065960" w:rsidRDefault="00FD124A" w:rsidP="00F428F1">
      <w:pPr>
        <w:pStyle w:val="BodyText"/>
        <w:numPr>
          <w:ilvl w:val="0"/>
          <w:numId w:val="16"/>
        </w:numPr>
      </w:pPr>
      <w:r w:rsidRPr="00065960">
        <w:t>Credit report monitoring</w:t>
      </w:r>
      <w:r w:rsidR="00B84928">
        <w:t>.</w:t>
      </w:r>
    </w:p>
    <w:p w14:paraId="04504E06" w14:textId="13027EDE" w:rsidR="008A1F5B" w:rsidRPr="00065960" w:rsidRDefault="00FD124A" w:rsidP="00F428F1">
      <w:pPr>
        <w:pStyle w:val="BodyText"/>
        <w:numPr>
          <w:ilvl w:val="0"/>
          <w:numId w:val="16"/>
        </w:numPr>
      </w:pPr>
      <w:r w:rsidRPr="00065960">
        <w:t>Claims monitoring</w:t>
      </w:r>
      <w:r w:rsidR="00B84928">
        <w:t>.</w:t>
      </w:r>
    </w:p>
    <w:p w14:paraId="17CDEE9C" w14:textId="61C9C70A" w:rsidR="008A1F5B" w:rsidRPr="00065960" w:rsidRDefault="00FD124A" w:rsidP="00F428F1">
      <w:pPr>
        <w:pStyle w:val="BodyText"/>
        <w:numPr>
          <w:ilvl w:val="0"/>
          <w:numId w:val="16"/>
        </w:numPr>
      </w:pPr>
      <w:r w:rsidRPr="00065960">
        <w:t>Monitoring of websites used to trade stolen information</w:t>
      </w:r>
      <w:r w:rsidR="002F1F93">
        <w:t xml:space="preserve"> (dark web monitoring)</w:t>
      </w:r>
      <w:r w:rsidR="00B84928">
        <w:t>.</w:t>
      </w:r>
    </w:p>
    <w:p w14:paraId="52479383" w14:textId="14E5B3E9" w:rsidR="008A1F5B" w:rsidRPr="00065960" w:rsidRDefault="00FD124A" w:rsidP="00F428F1">
      <w:pPr>
        <w:pStyle w:val="BodyText"/>
        <w:numPr>
          <w:ilvl w:val="0"/>
          <w:numId w:val="16"/>
        </w:numPr>
      </w:pPr>
      <w:r w:rsidRPr="00065960">
        <w:t>Theft assistance resolution</w:t>
      </w:r>
      <w:r w:rsidR="00B84928">
        <w:t>.</w:t>
      </w:r>
    </w:p>
    <w:p w14:paraId="69B9C70A" w14:textId="70384A8A" w:rsidR="008A1F5B" w:rsidRPr="00A108E8" w:rsidRDefault="000A73B3" w:rsidP="00A108E8">
      <w:pPr>
        <w:pStyle w:val="BodyText"/>
      </w:pPr>
      <w:r>
        <w:t>The Texas Comptroller’s Smart Buy program</w:t>
      </w:r>
      <w:r w:rsidR="00FD124A" w:rsidRPr="00065960">
        <w:t xml:space="preserve"> has</w:t>
      </w:r>
      <w:r w:rsidR="00436BFB">
        <w:t xml:space="preserve"> a</w:t>
      </w:r>
      <w:r w:rsidR="00FD124A" w:rsidRPr="00065960">
        <w:t xml:space="preserve"> c</w:t>
      </w:r>
      <w:r w:rsidR="00436BFB">
        <w:t xml:space="preserve">ontracted vendor </w:t>
      </w:r>
      <w:r w:rsidR="001056FE">
        <w:t>for</w:t>
      </w:r>
      <w:r w:rsidR="00E86188">
        <w:t xml:space="preserve"> Data Breach and Credit </w:t>
      </w:r>
      <w:r w:rsidR="00E86188">
        <w:lastRenderedPageBreak/>
        <w:t>Monitoring Services.</w:t>
      </w:r>
      <w:r w:rsidR="00FD124A" w:rsidRPr="00065960">
        <w:t xml:space="preserve"> As noted, commercial identity theft protection varies in the means and extent of coverage. While some carriers offer compensation for expenses incurred </w:t>
      </w:r>
      <w:r w:rsidR="00C40EC6" w:rsidRPr="00065960">
        <w:t>because of</w:t>
      </w:r>
      <w:r w:rsidR="00FD124A" w:rsidRPr="00065960">
        <w:t xml:space="preserve"> theft, others simply provide credit monitoring and alerts to an individual in the event of </w:t>
      </w:r>
      <w:r w:rsidR="7856E920">
        <w:t xml:space="preserve">unauthorized </w:t>
      </w:r>
      <w:r w:rsidR="00FD124A" w:rsidRPr="00065960">
        <w:t xml:space="preserve">credit activity. In addition to assistance for affected individuals, breach management services can be procured to assist an entity responsible for a breach, as well as provide risk assessment, mitigation, or remediation services. As circumstances warrant, </w:t>
      </w:r>
      <w:r w:rsidR="2FF6054B">
        <w:t>o</w:t>
      </w:r>
      <w:r w:rsidR="005A7F35">
        <w:t>rganization</w:t>
      </w:r>
      <w:r w:rsidR="00795844">
        <w:t>s</w:t>
      </w:r>
      <w:r w:rsidR="00FD124A" w:rsidRPr="00065960">
        <w:t xml:space="preserve"> may elect to procure commercially available identity theft protection or breach management services, </w:t>
      </w:r>
      <w:r w:rsidR="66CA5908">
        <w:t>particularly</w:t>
      </w:r>
      <w:r w:rsidR="00FD124A" w:rsidRPr="00065960">
        <w:t xml:space="preserve"> for high-profile events likely to lead to significant harm to impacted individuals</w:t>
      </w:r>
      <w:r w:rsidR="00BB07F5">
        <w:t>,</w:t>
      </w:r>
      <w:r w:rsidR="00FD124A" w:rsidRPr="00065960">
        <w:t xml:space="preserve"> reputational harm</w:t>
      </w:r>
      <w:r w:rsidR="00BB07F5">
        <w:t>,</w:t>
      </w:r>
      <w:r w:rsidR="00FD124A" w:rsidRPr="00065960">
        <w:t xml:space="preserve"> or cost to </w:t>
      </w:r>
      <w:r w:rsidR="005C5476">
        <w:t>the entity.</w:t>
      </w:r>
    </w:p>
    <w:p w14:paraId="399A8AD9" w14:textId="2678D553" w:rsidR="008A1F5B" w:rsidRPr="001B023E" w:rsidRDefault="005C5476" w:rsidP="001B023E">
      <w:pPr>
        <w:pStyle w:val="BodyText"/>
      </w:pPr>
      <w:r>
        <w:t>Entities should</w:t>
      </w:r>
      <w:r w:rsidR="00FD124A" w:rsidRPr="00AF7117">
        <w:t xml:space="preserve"> consider the following criteria to determine whether to procure identity theft protection or breach management services:</w:t>
      </w:r>
    </w:p>
    <w:p w14:paraId="78CD6D7C" w14:textId="23A0CCD0" w:rsidR="008A1F5B" w:rsidRDefault="00FD124A" w:rsidP="00F428F1">
      <w:pPr>
        <w:pStyle w:val="BodyText"/>
        <w:numPr>
          <w:ilvl w:val="0"/>
          <w:numId w:val="17"/>
        </w:numPr>
      </w:pPr>
      <w:r>
        <w:t xml:space="preserve">Contract opportunities made available to state agencies by the </w:t>
      </w:r>
      <w:r w:rsidR="00094BD4">
        <w:t>Texas Com</w:t>
      </w:r>
      <w:r w:rsidR="004921A4">
        <w:t>ptroller</w:t>
      </w:r>
      <w:r>
        <w:t xml:space="preserve"> for identity theft or breach management services </w:t>
      </w:r>
      <w:r w:rsidR="004921A4">
        <w:t>(</w:t>
      </w:r>
      <w:r w:rsidRPr="00E442F7">
        <w:rPr>
          <w:i/>
          <w:iCs/>
        </w:rPr>
        <w:t>see</w:t>
      </w:r>
      <w:r>
        <w:t xml:space="preserve"> </w:t>
      </w:r>
      <w:r w:rsidR="004921A4">
        <w:fldChar w:fldCharType="begin"/>
      </w:r>
      <w:r w:rsidR="004921A4">
        <w:instrText xml:space="preserve"> REF _Ref47968886 \h </w:instrText>
      </w:r>
      <w:r w:rsidR="004921A4">
        <w:fldChar w:fldCharType="separate"/>
      </w:r>
      <w:r w:rsidR="00F9654D" w:rsidRPr="00066C33">
        <w:t xml:space="preserve">Table </w:t>
      </w:r>
      <w:r w:rsidR="00F9654D">
        <w:t>4</w:t>
      </w:r>
      <w:r w:rsidR="00F9654D" w:rsidRPr="00066C33">
        <w:t>.</w:t>
      </w:r>
      <w:r w:rsidR="00F9654D">
        <w:t>3</w:t>
      </w:r>
      <w:r w:rsidR="00F9654D" w:rsidRPr="00066C33">
        <w:t>: Contracted Data Breach and Credit Monitoring Services</w:t>
      </w:r>
      <w:r w:rsidR="004921A4">
        <w:fldChar w:fldCharType="end"/>
      </w:r>
      <w:r w:rsidR="004921A4">
        <w:t>)</w:t>
      </w:r>
      <w:r>
        <w:t>.</w:t>
      </w:r>
    </w:p>
    <w:p w14:paraId="7BEE3943" w14:textId="3A908219" w:rsidR="008A1F5B" w:rsidRDefault="00FD124A" w:rsidP="00F428F1">
      <w:pPr>
        <w:pStyle w:val="BodyText"/>
        <w:numPr>
          <w:ilvl w:val="0"/>
          <w:numId w:val="17"/>
        </w:numPr>
      </w:pPr>
      <w:r>
        <w:t>Contractual requirements imposed upon the vendor</w:t>
      </w:r>
      <w:r w:rsidR="000F7CFC">
        <w:t>,</w:t>
      </w:r>
      <w:r>
        <w:t xml:space="preserve"> contractor, or</w:t>
      </w:r>
      <w:r>
        <w:rPr>
          <w:spacing w:val="-22"/>
        </w:rPr>
        <w:t xml:space="preserve"> </w:t>
      </w:r>
      <w:r>
        <w:t xml:space="preserve">third party responsible for the breach to provide identity theft protection, breach management services to the </w:t>
      </w:r>
      <w:r w:rsidR="005A7F35">
        <w:t>organization</w:t>
      </w:r>
      <w:r>
        <w:t>, or any other indemnification or hold harmless contract</w:t>
      </w:r>
      <w:r>
        <w:rPr>
          <w:spacing w:val="-4"/>
        </w:rPr>
        <w:t xml:space="preserve"> </w:t>
      </w:r>
      <w:r>
        <w:t>provisions.</w:t>
      </w:r>
    </w:p>
    <w:p w14:paraId="7D17AC0F" w14:textId="77777777" w:rsidR="008A1F5B" w:rsidRDefault="00FD124A" w:rsidP="00F428F1">
      <w:pPr>
        <w:pStyle w:val="BodyText"/>
        <w:numPr>
          <w:ilvl w:val="0"/>
          <w:numId w:val="17"/>
        </w:numPr>
      </w:pPr>
      <w:r>
        <w:t>Degree and scope of the breach and the degree or type of risks to individuals, such as financial, reputational, or other harm (such as medical identity theft or criminal identity theft), dependent upon the various forms of identity</w:t>
      </w:r>
      <w:r>
        <w:rPr>
          <w:spacing w:val="-11"/>
        </w:rPr>
        <w:t xml:space="preserve"> </w:t>
      </w:r>
      <w:r>
        <w:t>theft.</w:t>
      </w:r>
    </w:p>
    <w:p w14:paraId="1030AADF" w14:textId="5A3F7822" w:rsidR="008A1F5B" w:rsidRDefault="00FD124A" w:rsidP="00F428F1">
      <w:pPr>
        <w:pStyle w:val="BodyText"/>
        <w:numPr>
          <w:ilvl w:val="0"/>
          <w:numId w:val="17"/>
        </w:numPr>
      </w:pPr>
      <w:r>
        <w:t>The extent to which commercial services will be unable to detect or deter harm such as medical or criminal identity theft for the breach at</w:t>
      </w:r>
      <w:r>
        <w:rPr>
          <w:spacing w:val="-14"/>
        </w:rPr>
        <w:t xml:space="preserve"> </w:t>
      </w:r>
      <w:r>
        <w:t>issue.</w:t>
      </w:r>
    </w:p>
    <w:p w14:paraId="3617E462" w14:textId="12611D8A" w:rsidR="008A1F5B" w:rsidRDefault="00FD124A" w:rsidP="00F428F1">
      <w:pPr>
        <w:pStyle w:val="BodyText"/>
        <w:numPr>
          <w:ilvl w:val="0"/>
          <w:numId w:val="17"/>
        </w:numPr>
      </w:pPr>
      <w:r>
        <w:t xml:space="preserve">No or low-cost measures available to impacted individuals to protect themselves, such as </w:t>
      </w:r>
      <w:r w:rsidR="009325D4">
        <w:t xml:space="preserve">instituting </w:t>
      </w:r>
      <w:r>
        <w:t xml:space="preserve">a self-imposed credit fraud alert, </w:t>
      </w:r>
      <w:r w:rsidR="009325D4">
        <w:t xml:space="preserve">requesting a </w:t>
      </w:r>
      <w:r>
        <w:t xml:space="preserve">credit freeze </w:t>
      </w:r>
      <w:r w:rsidR="009325D4">
        <w:t xml:space="preserve">from </w:t>
      </w:r>
      <w:r>
        <w:t>one of the credit bureaus [</w:t>
      </w:r>
      <w:r w:rsidRPr="00267D7F">
        <w:rPr>
          <w:i/>
          <w:iCs/>
        </w:rPr>
        <w:t>see</w:t>
      </w:r>
      <w:r>
        <w:t xml:space="preserve"> </w:t>
      </w:r>
      <w:r w:rsidR="00886BD5">
        <w:t xml:space="preserve">Credit </w:t>
      </w:r>
      <w:r w:rsidR="009C5A4E" w:rsidRPr="009C5A4E">
        <w:t xml:space="preserve">Bureaus </w:t>
      </w:r>
      <w:r w:rsidR="00886BD5">
        <w:t xml:space="preserve">in </w:t>
      </w:r>
      <w:r w:rsidR="00886BD5">
        <w:fldChar w:fldCharType="begin"/>
      </w:r>
      <w:r w:rsidR="00886BD5">
        <w:instrText xml:space="preserve"> REF _Ref47969109 \h </w:instrText>
      </w:r>
      <w:r w:rsidR="00886BD5">
        <w:fldChar w:fldCharType="separate"/>
      </w:r>
      <w:r w:rsidR="00F9654D" w:rsidRPr="006C45E5">
        <w:t xml:space="preserve">Table </w:t>
      </w:r>
      <w:r w:rsidR="00F9654D">
        <w:t>8</w:t>
      </w:r>
      <w:r w:rsidR="00F9654D" w:rsidRPr="006C45E5">
        <w:t>.3: Industry Contacts</w:t>
      </w:r>
      <w:r w:rsidR="00886BD5">
        <w:fldChar w:fldCharType="end"/>
      </w:r>
      <w:r>
        <w:t>],</w:t>
      </w:r>
      <w:r w:rsidR="00C20BCF">
        <w:t xml:space="preserve"> </w:t>
      </w:r>
      <w:r>
        <w:t>or filing a police report. Some options for impacted individuals</w:t>
      </w:r>
      <w:r>
        <w:rPr>
          <w:spacing w:val="-8"/>
        </w:rPr>
        <w:t xml:space="preserve"> </w:t>
      </w:r>
      <w:r>
        <w:t>include:</w:t>
      </w:r>
    </w:p>
    <w:p w14:paraId="43E09A55" w14:textId="18CB7386" w:rsidR="008A1F5B" w:rsidRDefault="00FD124A" w:rsidP="00F428F1">
      <w:pPr>
        <w:pStyle w:val="BodyText"/>
        <w:numPr>
          <w:ilvl w:val="1"/>
          <w:numId w:val="18"/>
        </w:numPr>
      </w:pPr>
      <w:r>
        <w:t xml:space="preserve">A </w:t>
      </w:r>
      <w:r w:rsidRPr="00387D82">
        <w:rPr>
          <w:bCs/>
        </w:rPr>
        <w:t>fraud alert</w:t>
      </w:r>
      <w:r>
        <w:rPr>
          <w:b/>
        </w:rPr>
        <w:t xml:space="preserve"> </w:t>
      </w:r>
      <w:r>
        <w:t>which can help prevent an identity thief from opening</w:t>
      </w:r>
      <w:r>
        <w:rPr>
          <w:spacing w:val="-15"/>
        </w:rPr>
        <w:t xml:space="preserve"> </w:t>
      </w:r>
      <w:r>
        <w:t>additional</w:t>
      </w:r>
      <w:r w:rsidR="004E2D57">
        <w:t xml:space="preserve"> </w:t>
      </w:r>
      <w:r>
        <w:t xml:space="preserve">accounts in a consumer’s </w:t>
      </w:r>
      <w:r w:rsidR="001C3A19">
        <w:t xml:space="preserve">name </w:t>
      </w:r>
      <w:r w:rsidR="00A47A2D">
        <w:t xml:space="preserve">for </w:t>
      </w:r>
      <w:r w:rsidR="001C3A19">
        <w:t>90</w:t>
      </w:r>
      <w:r>
        <w:t xml:space="preserve"> days</w:t>
      </w:r>
      <w:r w:rsidR="00264E5A">
        <w:t>, with the option to extend to one year.</w:t>
      </w:r>
    </w:p>
    <w:p w14:paraId="43F09EF0" w14:textId="0DFE3AC6" w:rsidR="008A1F5B" w:rsidRDefault="00FD124A" w:rsidP="00F428F1">
      <w:pPr>
        <w:pStyle w:val="BodyText"/>
        <w:numPr>
          <w:ilvl w:val="1"/>
          <w:numId w:val="18"/>
        </w:numPr>
      </w:pPr>
      <w:r>
        <w:t xml:space="preserve">A </w:t>
      </w:r>
      <w:r w:rsidRPr="00387D82">
        <w:rPr>
          <w:bCs/>
        </w:rPr>
        <w:t>security freeze</w:t>
      </w:r>
      <w:r>
        <w:t xml:space="preserve">, also known as a </w:t>
      </w:r>
      <w:r w:rsidRPr="00387D82">
        <w:rPr>
          <w:bCs/>
        </w:rPr>
        <w:t>credit freeze</w:t>
      </w:r>
      <w:r>
        <w:t xml:space="preserve">, is a </w:t>
      </w:r>
      <w:r w:rsidR="009F6628">
        <w:t xml:space="preserve">tool </w:t>
      </w:r>
      <w:r w:rsidR="00DF34FB">
        <w:t xml:space="preserve">that lets consumer’s restrict access to their credit report. Without access, </w:t>
      </w:r>
      <w:r>
        <w:t>businesses or others who may use an individual’s credit file</w:t>
      </w:r>
      <w:r w:rsidR="00DF34FB">
        <w:t xml:space="preserve"> will be unable to </w:t>
      </w:r>
      <w:r w:rsidR="00163092">
        <w:t xml:space="preserve">access the file without </w:t>
      </w:r>
      <w:r w:rsidR="00E31367">
        <w:t>the freeze being lifted.</w:t>
      </w:r>
    </w:p>
    <w:p w14:paraId="010E2BDE" w14:textId="77777777" w:rsidR="008A1F5B" w:rsidRDefault="00FD124A" w:rsidP="00F428F1">
      <w:pPr>
        <w:pStyle w:val="BodyText"/>
        <w:numPr>
          <w:ilvl w:val="1"/>
          <w:numId w:val="18"/>
        </w:numPr>
      </w:pPr>
      <w:r>
        <w:t xml:space="preserve">Contacting the </w:t>
      </w:r>
      <w:r w:rsidRPr="00387D82">
        <w:rPr>
          <w:bCs/>
        </w:rPr>
        <w:t>Consumer Protection Division</w:t>
      </w:r>
      <w:r>
        <w:rPr>
          <w:b/>
        </w:rPr>
        <w:t xml:space="preserve"> </w:t>
      </w:r>
      <w:r>
        <w:t>of the Texas Office of the Attorney General.</w:t>
      </w:r>
    </w:p>
    <w:p w14:paraId="17B58C7D" w14:textId="77777777" w:rsidR="008A1F5B" w:rsidRDefault="00FD124A" w:rsidP="00F428F1">
      <w:pPr>
        <w:pStyle w:val="BodyText"/>
        <w:numPr>
          <w:ilvl w:val="0"/>
          <w:numId w:val="17"/>
        </w:numPr>
      </w:pPr>
      <w:r>
        <w:t>The ability to link the breach event to an identity theft event or other</w:t>
      </w:r>
      <w:r>
        <w:rPr>
          <w:spacing w:val="-22"/>
        </w:rPr>
        <w:t xml:space="preserve"> </w:t>
      </w:r>
      <w:r>
        <w:t>harm.</w:t>
      </w:r>
    </w:p>
    <w:p w14:paraId="44468A19" w14:textId="49FE19D4" w:rsidR="00326965" w:rsidRPr="00A108E8" w:rsidRDefault="00FD124A" w:rsidP="00F428F1">
      <w:pPr>
        <w:pStyle w:val="BodyText"/>
        <w:numPr>
          <w:ilvl w:val="0"/>
          <w:numId w:val="17"/>
        </w:numPr>
      </w:pPr>
      <w:r>
        <w:t xml:space="preserve">The cost to the </w:t>
      </w:r>
      <w:r w:rsidR="005A7F35">
        <w:t>organization</w:t>
      </w:r>
      <w:r>
        <w:t xml:space="preserve"> or </w:t>
      </w:r>
      <w:r w:rsidR="005A7F35">
        <w:t>organization</w:t>
      </w:r>
      <w:r>
        <w:t xml:space="preserve"> contractor for the provision of identity theft or breach management</w:t>
      </w:r>
      <w:r>
        <w:rPr>
          <w:spacing w:val="-3"/>
        </w:rPr>
        <w:t xml:space="preserve"> </w:t>
      </w:r>
      <w:r>
        <w:t>services.</w:t>
      </w:r>
      <w:r w:rsidR="00326965" w:rsidRPr="00A108E8">
        <w:rPr>
          <w:color w:val="1F487C"/>
        </w:rPr>
        <w:br w:type="page"/>
      </w:r>
    </w:p>
    <w:p w14:paraId="0C0DD676" w14:textId="2A3E4D4B" w:rsidR="008A1F5B" w:rsidRPr="00F542A0" w:rsidRDefault="00517010" w:rsidP="00F542A0">
      <w:pPr>
        <w:pStyle w:val="Heading2"/>
      </w:pPr>
      <w:bookmarkStart w:id="29" w:name="_Ref40366257"/>
      <w:bookmarkStart w:id="30" w:name="_Toc91760556"/>
      <w:r>
        <w:lastRenderedPageBreak/>
        <w:t>7</w:t>
      </w:r>
      <w:r w:rsidR="00F542A0">
        <w:t>.</w:t>
      </w:r>
      <w:r w:rsidR="00376FFA">
        <w:t>3</w:t>
      </w:r>
      <w:r w:rsidR="00F542A0">
        <w:t xml:space="preserve"> </w:t>
      </w:r>
      <w:r w:rsidR="00FD124A" w:rsidRPr="00F542A0">
        <w:t>Notice to Individuals Affected by Incident</w:t>
      </w:r>
      <w:bookmarkEnd w:id="29"/>
      <w:bookmarkEnd w:id="30"/>
    </w:p>
    <w:p w14:paraId="6261E937" w14:textId="60F31B6E" w:rsidR="001D2C0B" w:rsidRPr="002551CC" w:rsidRDefault="001D2C0B" w:rsidP="006A7E73">
      <w:pPr>
        <w:pStyle w:val="BodyText"/>
        <w:jc w:val="center"/>
        <w:rPr>
          <w:rFonts w:cs="Segoe UI"/>
        </w:rPr>
      </w:pPr>
      <w:r w:rsidRPr="002551CC">
        <w:rPr>
          <w:rFonts w:cs="Segoe UI"/>
        </w:rPr>
        <w:t>[Date]</w:t>
      </w:r>
    </w:p>
    <w:p w14:paraId="76F2DE9B" w14:textId="1F0C58CD" w:rsidR="001D2C0B" w:rsidRPr="002551CC" w:rsidRDefault="001D2C0B" w:rsidP="006A7E73">
      <w:pPr>
        <w:pStyle w:val="BodyText"/>
        <w:rPr>
          <w:rFonts w:cs="Segoe UI"/>
        </w:rPr>
      </w:pPr>
      <w:r w:rsidRPr="002551CC">
        <w:rPr>
          <w:rFonts w:cs="Segoe UI"/>
        </w:rPr>
        <w:t>[Title] [First Name] [Last Name]</w:t>
      </w:r>
      <w:r w:rsidRPr="002551CC">
        <w:rPr>
          <w:rFonts w:cs="Segoe UI"/>
        </w:rPr>
        <w:br/>
        <w:t>[Address]</w:t>
      </w:r>
      <w:r w:rsidRPr="002551CC">
        <w:rPr>
          <w:rFonts w:cs="Segoe UI"/>
        </w:rPr>
        <w:br/>
        <w:t>[City], [ST] [Zip]</w:t>
      </w:r>
    </w:p>
    <w:p w14:paraId="2C8D1290" w14:textId="4E59DE79" w:rsidR="001D2C0B" w:rsidRPr="002551CC" w:rsidRDefault="001D2C0B" w:rsidP="006A7E73">
      <w:pPr>
        <w:pStyle w:val="BodyText"/>
        <w:spacing w:before="1"/>
        <w:rPr>
          <w:rFonts w:cs="Segoe UI"/>
        </w:rPr>
      </w:pPr>
      <w:r w:rsidRPr="002551CC">
        <w:rPr>
          <w:rFonts w:cs="Segoe UI"/>
        </w:rPr>
        <w:t>Dear [Title] [Last Name]:</w:t>
      </w:r>
    </w:p>
    <w:p w14:paraId="3B0DE5F2" w14:textId="60B10998" w:rsidR="001D2C0B" w:rsidRPr="002551CC" w:rsidRDefault="001D2C0B" w:rsidP="002551CC">
      <w:pPr>
        <w:pStyle w:val="BodyText"/>
        <w:rPr>
          <w:rFonts w:cs="Segoe UI"/>
        </w:rPr>
      </w:pPr>
      <w:r w:rsidRPr="002551CC">
        <w:rPr>
          <w:rFonts w:cs="Segoe UI"/>
        </w:rPr>
        <w:t>Your name and certain personal</w:t>
      </w:r>
      <w:r w:rsidRPr="002551CC">
        <w:rPr>
          <w:rFonts w:cs="Segoe UI"/>
          <w:spacing w:val="-10"/>
        </w:rPr>
        <w:t xml:space="preserve"> </w:t>
      </w:r>
      <w:r w:rsidRPr="002551CC">
        <w:rPr>
          <w:rFonts w:cs="Segoe UI"/>
        </w:rPr>
        <w:t>information</w:t>
      </w:r>
      <w:r w:rsidRPr="002551CC">
        <w:rPr>
          <w:rFonts w:cs="Segoe UI"/>
          <w:spacing w:val="-4"/>
        </w:rPr>
        <w:t xml:space="preserve"> </w:t>
      </w:r>
      <w:r w:rsidRPr="002551CC">
        <w:rPr>
          <w:rFonts w:cs="Segoe UI"/>
        </w:rPr>
        <w:t>were [exposure type/description]. This means</w:t>
      </w:r>
      <w:r w:rsidRPr="002551CC">
        <w:rPr>
          <w:rFonts w:cs="Segoe UI"/>
          <w:spacing w:val="-11"/>
        </w:rPr>
        <w:t xml:space="preserve"> </w:t>
      </w:r>
      <w:r w:rsidRPr="002551CC">
        <w:rPr>
          <w:rFonts w:cs="Segoe UI"/>
        </w:rPr>
        <w:t>that</w:t>
      </w:r>
      <w:r w:rsidR="0036145E">
        <w:rPr>
          <w:rFonts w:cs="Segoe UI"/>
        </w:rPr>
        <w:t xml:space="preserve"> your</w:t>
      </w:r>
      <w:r w:rsidRPr="002551CC">
        <w:rPr>
          <w:rFonts w:cs="Segoe UI"/>
          <w:spacing w:val="-1"/>
        </w:rPr>
        <w:t xml:space="preserve"> </w:t>
      </w:r>
      <w:r w:rsidRPr="002551CC">
        <w:rPr>
          <w:rFonts w:cs="Segoe UI"/>
        </w:rPr>
        <w:t xml:space="preserve">information may have been exposed without your authorization or the authorization of [Agency]. We apologize for any inconvenience this </w:t>
      </w:r>
      <w:r w:rsidR="00B95717">
        <w:rPr>
          <w:rFonts w:cs="Segoe UI"/>
        </w:rPr>
        <w:t xml:space="preserve">may </w:t>
      </w:r>
      <w:r w:rsidR="009D649C">
        <w:rPr>
          <w:rFonts w:cs="Segoe UI"/>
        </w:rPr>
        <w:t xml:space="preserve">cause </w:t>
      </w:r>
      <w:r w:rsidRPr="002551CC">
        <w:rPr>
          <w:rFonts w:cs="Segoe UI"/>
        </w:rPr>
        <w:t>you. [Although there is no evidence that any information has been misused, the state is providing you with free credit monitoring</w:t>
      </w:r>
      <w:r w:rsidRPr="002551CC">
        <w:rPr>
          <w:rFonts w:cs="Segoe UI"/>
          <w:spacing w:val="-30"/>
        </w:rPr>
        <w:t xml:space="preserve"> </w:t>
      </w:r>
      <w:r w:rsidRPr="002551CC">
        <w:rPr>
          <w:rFonts w:cs="Segoe UI"/>
        </w:rPr>
        <w:t>coverage.]</w:t>
      </w:r>
    </w:p>
    <w:p w14:paraId="1F3B4145" w14:textId="77777777" w:rsidR="001D2C0B" w:rsidRPr="002551CC" w:rsidRDefault="001D2C0B" w:rsidP="002551CC">
      <w:pPr>
        <w:pStyle w:val="BodyText"/>
        <w:rPr>
          <w:rFonts w:cs="Segoe UI"/>
        </w:rPr>
      </w:pPr>
      <w:r w:rsidRPr="002551CC">
        <w:rPr>
          <w:rFonts w:cs="Segoe UI"/>
        </w:rPr>
        <w:t>[Describe the incident and what the agency is doing to mitigate the incident.]</w:t>
      </w:r>
    </w:p>
    <w:p w14:paraId="3F43AB10" w14:textId="77777777" w:rsidR="001D2C0B" w:rsidRPr="002551CC" w:rsidRDefault="001D2C0B" w:rsidP="002551CC">
      <w:pPr>
        <w:pStyle w:val="BodyText"/>
        <w:rPr>
          <w:rFonts w:cs="Segoe UI"/>
        </w:rPr>
      </w:pPr>
      <w:r w:rsidRPr="002551CC">
        <w:rPr>
          <w:rFonts w:cs="Segoe UI"/>
        </w:rPr>
        <w:t>We are committed to helping you safeguard your information. [&lt;Agency&gt; is providing you with free credit monitoring and identity theft services for one year. This service includes an insurance policy of up to $&lt;</w:t>
      </w:r>
      <w:r w:rsidRPr="002551CC">
        <w:rPr>
          <w:rFonts w:cs="Segoe UI"/>
          <w:u w:val="single"/>
        </w:rPr>
        <w:t xml:space="preserve"> __</w:t>
      </w:r>
      <w:r w:rsidRPr="002551CC">
        <w:rPr>
          <w:rFonts w:cs="Segoe UI"/>
        </w:rPr>
        <w:t>&gt; in identity theft coverage, a year of &lt;name of Agency’s contracted Breach Management Vendor product&gt; coverage, and a full-service identity restoration team to guide you through the recovery process if anyone tries to misuse your information. You must enroll to take advantage of this free service.] [Describe the enrollment process if not described elsewhere.]</w:t>
      </w:r>
    </w:p>
    <w:p w14:paraId="22066B17" w14:textId="5A75F3AF" w:rsidR="001D2C0B" w:rsidRPr="002551CC" w:rsidRDefault="001D2C0B" w:rsidP="002551CC">
      <w:pPr>
        <w:pStyle w:val="BodyText"/>
        <w:rPr>
          <w:rFonts w:cs="Segoe UI"/>
          <w:b/>
        </w:rPr>
      </w:pPr>
      <w:r w:rsidRPr="002551CC">
        <w:rPr>
          <w:rFonts w:cs="Segoe UI"/>
        </w:rPr>
        <w:t xml:space="preserve">We have set up a website that will help you protect your information and will provide you with updates on this matter. You may also call [name of </w:t>
      </w:r>
      <w:r w:rsidR="005A7F35">
        <w:rPr>
          <w:rFonts w:cs="Segoe UI"/>
        </w:rPr>
        <w:t>Organization</w:t>
      </w:r>
      <w:r w:rsidRPr="002551CC">
        <w:rPr>
          <w:rFonts w:cs="Segoe UI"/>
        </w:rPr>
        <w:t xml:space="preserve">’s contracted Breach Management Vendor] to ask for help in keeping your data safe. </w:t>
      </w:r>
      <w:r w:rsidRPr="002551CC">
        <w:rPr>
          <w:rFonts w:cs="Segoe UI"/>
          <w:b/>
        </w:rPr>
        <w:t>If you are enrolling a minor child, you will need to call [Breach Management Vendor] to process their enrollment manually. Child enrollment cannot be conducted online.</w:t>
      </w:r>
    </w:p>
    <w:p w14:paraId="6B4728DF" w14:textId="1635D0CB" w:rsidR="001D2C0B" w:rsidRPr="002551CC" w:rsidRDefault="001D2C0B" w:rsidP="002551CC">
      <w:pPr>
        <w:pStyle w:val="BodyText"/>
        <w:rPr>
          <w:rFonts w:cs="Segoe UI"/>
        </w:rPr>
      </w:pPr>
      <w:r w:rsidRPr="002551CC">
        <w:rPr>
          <w:rFonts w:cs="Segoe UI"/>
        </w:rPr>
        <w:t>We recommend that you also take the following steps to protect your identity:</w:t>
      </w:r>
    </w:p>
    <w:p w14:paraId="78DE3961" w14:textId="43DD4D7A" w:rsidR="001D2C0B" w:rsidRPr="002551CC" w:rsidRDefault="002551CC" w:rsidP="00F428F1">
      <w:pPr>
        <w:pStyle w:val="BodyText"/>
        <w:numPr>
          <w:ilvl w:val="0"/>
          <w:numId w:val="22"/>
        </w:numPr>
        <w:rPr>
          <w:rFonts w:cs="Segoe UI"/>
        </w:rPr>
      </w:pPr>
      <w:r w:rsidRPr="002551CC">
        <w:rPr>
          <w:rFonts w:cs="Segoe UI"/>
        </w:rPr>
        <w:t>Contact one of the national credit reporting agencies below and ask for a fraud alert on your credit report. The agency will alert all other agencies. Remember to renew these fraud alerts every 90 days. The state does not have authority to do this for you</w:t>
      </w:r>
      <w:r w:rsidR="008D589D">
        <w:rPr>
          <w:rFonts w:cs="Segoe UI"/>
        </w:rPr>
        <w:t>,</w:t>
      </w:r>
      <w:r w:rsidRPr="002551CC">
        <w:rPr>
          <w:rFonts w:cs="Segoe UI"/>
        </w:rPr>
        <w:t xml:space="preserve"> as the credit bureaus require your permission to set up the</w:t>
      </w:r>
      <w:r w:rsidRPr="002551CC">
        <w:rPr>
          <w:rFonts w:cs="Segoe UI"/>
          <w:spacing w:val="-18"/>
        </w:rPr>
        <w:t xml:space="preserve"> </w:t>
      </w:r>
      <w:r w:rsidRPr="002551CC">
        <w:rPr>
          <w:rFonts w:cs="Segoe UI"/>
        </w:rPr>
        <w:t>alerts.</w:t>
      </w:r>
    </w:p>
    <w:tbl>
      <w:tblPr>
        <w:tblStyle w:val="TableGrid"/>
        <w:tblpPr w:leftFromText="180" w:rightFromText="180" w:vertAnchor="text" w:horzAnchor="margin" w:tblpY="61"/>
        <w:tblW w:w="10250"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E0" w:firstRow="1" w:lastRow="1" w:firstColumn="1" w:lastColumn="0" w:noHBand="0" w:noVBand="1"/>
      </w:tblPr>
      <w:tblGrid>
        <w:gridCol w:w="2448"/>
        <w:gridCol w:w="2160"/>
        <w:gridCol w:w="5642"/>
      </w:tblGrid>
      <w:tr w:rsidR="00487751" w:rsidRPr="006D3CB0" w14:paraId="62899D91" w14:textId="77777777" w:rsidTr="006D3CB0">
        <w:trPr>
          <w:trHeight w:val="305"/>
          <w:tblHeader/>
        </w:trPr>
        <w:tc>
          <w:tcPr>
            <w:tcW w:w="2448" w:type="dxa"/>
            <w:shd w:val="clear" w:color="auto" w:fill="00257D" w:themeFill="text1"/>
            <w:vAlign w:val="center"/>
          </w:tcPr>
          <w:p w14:paraId="4A713B85" w14:textId="77777777" w:rsidR="0055366F" w:rsidRPr="00EB7A9A" w:rsidRDefault="0055366F" w:rsidP="00EB7A9A">
            <w:pPr>
              <w:jc w:val="center"/>
              <w:rPr>
                <w:b/>
                <w:bCs/>
                <w:sz w:val="22"/>
                <w:szCs w:val="22"/>
              </w:rPr>
            </w:pPr>
            <w:r w:rsidRPr="00EB7A9A">
              <w:rPr>
                <w:b/>
                <w:bCs/>
                <w:sz w:val="22"/>
                <w:szCs w:val="22"/>
              </w:rPr>
              <w:t>Reporting Agencies</w:t>
            </w:r>
          </w:p>
        </w:tc>
        <w:tc>
          <w:tcPr>
            <w:tcW w:w="2160" w:type="dxa"/>
            <w:shd w:val="clear" w:color="auto" w:fill="00257D" w:themeFill="text1"/>
          </w:tcPr>
          <w:p w14:paraId="7DB6A61B" w14:textId="37BBF4C8" w:rsidR="0055366F" w:rsidRPr="00EB7A9A" w:rsidRDefault="0055366F" w:rsidP="00EB7A9A">
            <w:pPr>
              <w:jc w:val="center"/>
              <w:rPr>
                <w:b/>
                <w:bCs/>
                <w:sz w:val="22"/>
                <w:szCs w:val="22"/>
              </w:rPr>
            </w:pPr>
            <w:r w:rsidRPr="00EB7A9A">
              <w:rPr>
                <w:b/>
                <w:bCs/>
                <w:sz w:val="22"/>
                <w:szCs w:val="22"/>
              </w:rPr>
              <w:t>Address</w:t>
            </w:r>
          </w:p>
        </w:tc>
        <w:tc>
          <w:tcPr>
            <w:tcW w:w="5642" w:type="dxa"/>
            <w:shd w:val="clear" w:color="auto" w:fill="00257D" w:themeFill="text1"/>
            <w:vAlign w:val="center"/>
          </w:tcPr>
          <w:p w14:paraId="75052C83" w14:textId="669859B7" w:rsidR="0055366F" w:rsidRPr="00EB7A9A" w:rsidRDefault="0055366F" w:rsidP="00EB7A9A">
            <w:pPr>
              <w:jc w:val="center"/>
              <w:rPr>
                <w:b/>
                <w:bCs/>
                <w:sz w:val="22"/>
                <w:szCs w:val="22"/>
              </w:rPr>
            </w:pPr>
            <w:r w:rsidRPr="00EB7A9A">
              <w:rPr>
                <w:b/>
                <w:bCs/>
                <w:sz w:val="22"/>
                <w:szCs w:val="22"/>
              </w:rPr>
              <w:t>Contact Information</w:t>
            </w:r>
          </w:p>
        </w:tc>
      </w:tr>
      <w:tr w:rsidR="00487751" w:rsidRPr="006D3CB0" w14:paraId="186B5539" w14:textId="77777777" w:rsidTr="006D3CB0">
        <w:trPr>
          <w:trHeight w:val="716"/>
          <w:tblHeader/>
        </w:trPr>
        <w:tc>
          <w:tcPr>
            <w:tcW w:w="2448" w:type="dxa"/>
            <w:vAlign w:val="center"/>
            <w:hideMark/>
          </w:tcPr>
          <w:p w14:paraId="546EA6CE" w14:textId="77777777" w:rsidR="0055366F" w:rsidRPr="00EB7A9A" w:rsidRDefault="0055366F" w:rsidP="00EB7A9A">
            <w:pPr>
              <w:rPr>
                <w:b/>
                <w:bCs/>
                <w:sz w:val="22"/>
                <w:szCs w:val="22"/>
              </w:rPr>
            </w:pPr>
            <w:r w:rsidRPr="00EB7A9A">
              <w:rPr>
                <w:b/>
                <w:bCs/>
                <w:sz w:val="22"/>
                <w:szCs w:val="22"/>
              </w:rPr>
              <w:t>Equifax</w:t>
            </w:r>
          </w:p>
          <w:p w14:paraId="34021297" w14:textId="0930697D" w:rsidR="0055366F" w:rsidRPr="00EB7A9A" w:rsidRDefault="0055366F" w:rsidP="00EB7A9A">
            <w:pPr>
              <w:rPr>
                <w:b/>
                <w:bCs/>
                <w:sz w:val="22"/>
                <w:szCs w:val="22"/>
              </w:rPr>
            </w:pPr>
          </w:p>
        </w:tc>
        <w:tc>
          <w:tcPr>
            <w:tcW w:w="2160" w:type="dxa"/>
          </w:tcPr>
          <w:p w14:paraId="152D1390" w14:textId="214B9310" w:rsidR="0055366F" w:rsidRPr="00EB7A9A" w:rsidRDefault="0055366F" w:rsidP="00EB7A9A">
            <w:pPr>
              <w:rPr>
                <w:sz w:val="22"/>
                <w:szCs w:val="22"/>
              </w:rPr>
            </w:pPr>
            <w:r w:rsidRPr="00EB7A9A">
              <w:rPr>
                <w:sz w:val="22"/>
                <w:szCs w:val="22"/>
              </w:rPr>
              <w:t xml:space="preserve">P.O. Box 740241 </w:t>
            </w:r>
            <w:r w:rsidRPr="00EB7A9A">
              <w:rPr>
                <w:sz w:val="22"/>
                <w:szCs w:val="22"/>
              </w:rPr>
              <w:br/>
              <w:t>Atlanta, GA 30374</w:t>
            </w:r>
          </w:p>
        </w:tc>
        <w:tc>
          <w:tcPr>
            <w:tcW w:w="5642" w:type="dxa"/>
          </w:tcPr>
          <w:p w14:paraId="4E8FF7F5" w14:textId="2B9F3125" w:rsidR="0055366F" w:rsidRPr="00EB7A9A" w:rsidRDefault="00E54F8D" w:rsidP="00EB7A9A">
            <w:pPr>
              <w:rPr>
                <w:rFonts w:cs="Segoe UI"/>
                <w:sz w:val="22"/>
                <w:szCs w:val="22"/>
              </w:rPr>
            </w:pPr>
            <w:hyperlink r:id="rId53" w:history="1">
              <w:r w:rsidR="0055366F" w:rsidRPr="00EB7A9A">
                <w:rPr>
                  <w:rStyle w:val="Hyperlink"/>
                  <w:rFonts w:cs="Segoe UI"/>
                  <w:color w:val="1F487C"/>
                  <w:sz w:val="22"/>
                  <w:szCs w:val="22"/>
                </w:rPr>
                <w:t>www.fraudalerts.equifax.com</w:t>
              </w:r>
            </w:hyperlink>
          </w:p>
          <w:p w14:paraId="04284853" w14:textId="77777777" w:rsidR="0055366F" w:rsidRPr="00EB7A9A" w:rsidRDefault="0055366F" w:rsidP="00EB7A9A">
            <w:pPr>
              <w:rPr>
                <w:sz w:val="22"/>
                <w:szCs w:val="22"/>
              </w:rPr>
            </w:pPr>
            <w:r w:rsidRPr="00EB7A9A">
              <w:rPr>
                <w:sz w:val="22"/>
                <w:szCs w:val="22"/>
              </w:rPr>
              <w:t>Fraud Hotline (toll-free): 1-877-478-7625</w:t>
            </w:r>
          </w:p>
        </w:tc>
      </w:tr>
      <w:tr w:rsidR="00487751" w:rsidRPr="006D3CB0" w14:paraId="3FCAA915" w14:textId="77777777" w:rsidTr="006D3CB0">
        <w:trPr>
          <w:trHeight w:val="851"/>
          <w:tblHeader/>
        </w:trPr>
        <w:tc>
          <w:tcPr>
            <w:tcW w:w="2448" w:type="dxa"/>
            <w:vAlign w:val="center"/>
            <w:hideMark/>
          </w:tcPr>
          <w:p w14:paraId="68B1209B" w14:textId="77777777" w:rsidR="0055366F" w:rsidRPr="00EB7A9A" w:rsidRDefault="0055366F" w:rsidP="00EB7A9A">
            <w:pPr>
              <w:rPr>
                <w:b/>
                <w:bCs/>
                <w:sz w:val="22"/>
                <w:szCs w:val="22"/>
              </w:rPr>
            </w:pPr>
            <w:r w:rsidRPr="00EB7A9A">
              <w:rPr>
                <w:b/>
                <w:bCs/>
                <w:sz w:val="22"/>
                <w:szCs w:val="22"/>
              </w:rPr>
              <w:t>Experian</w:t>
            </w:r>
          </w:p>
          <w:p w14:paraId="6E3CBD49" w14:textId="2156E993" w:rsidR="0055366F" w:rsidRPr="00EB7A9A" w:rsidRDefault="0055366F" w:rsidP="00EB7A9A">
            <w:pPr>
              <w:rPr>
                <w:b/>
                <w:bCs/>
                <w:sz w:val="22"/>
                <w:szCs w:val="22"/>
              </w:rPr>
            </w:pPr>
          </w:p>
        </w:tc>
        <w:tc>
          <w:tcPr>
            <w:tcW w:w="2160" w:type="dxa"/>
          </w:tcPr>
          <w:p w14:paraId="28DF4610" w14:textId="1E4B8306" w:rsidR="0055366F" w:rsidRPr="00EB7A9A" w:rsidRDefault="0055366F" w:rsidP="00EB7A9A">
            <w:pPr>
              <w:rPr>
                <w:sz w:val="22"/>
                <w:szCs w:val="22"/>
              </w:rPr>
            </w:pPr>
            <w:r w:rsidRPr="00EB7A9A">
              <w:rPr>
                <w:sz w:val="22"/>
                <w:szCs w:val="22"/>
              </w:rPr>
              <w:t xml:space="preserve">P.O. Box 2002 </w:t>
            </w:r>
            <w:r w:rsidRPr="00EB7A9A">
              <w:rPr>
                <w:sz w:val="22"/>
                <w:szCs w:val="22"/>
              </w:rPr>
              <w:br/>
              <w:t>Allen, TX 75013</w:t>
            </w:r>
          </w:p>
        </w:tc>
        <w:tc>
          <w:tcPr>
            <w:tcW w:w="5642" w:type="dxa"/>
          </w:tcPr>
          <w:p w14:paraId="2B3697B3" w14:textId="187703F3" w:rsidR="0055366F" w:rsidRPr="00EB7A9A" w:rsidRDefault="00E54F8D" w:rsidP="00EB7A9A">
            <w:pPr>
              <w:rPr>
                <w:rFonts w:cs="Segoe UI"/>
                <w:sz w:val="22"/>
                <w:szCs w:val="22"/>
              </w:rPr>
            </w:pPr>
            <w:hyperlink r:id="rId54" w:history="1">
              <w:r w:rsidR="0055366F" w:rsidRPr="00EB7A9A">
                <w:rPr>
                  <w:rStyle w:val="Hyperlink"/>
                  <w:rFonts w:cs="Segoe UI"/>
                  <w:color w:val="1F487C"/>
                  <w:sz w:val="22"/>
                  <w:szCs w:val="22"/>
                </w:rPr>
                <w:t>www.experian.com</w:t>
              </w:r>
            </w:hyperlink>
          </w:p>
          <w:p w14:paraId="6866835E" w14:textId="77777777" w:rsidR="0055366F" w:rsidRPr="00EB7A9A" w:rsidRDefault="0055366F" w:rsidP="00EB7A9A">
            <w:pPr>
              <w:rPr>
                <w:sz w:val="22"/>
                <w:szCs w:val="22"/>
              </w:rPr>
            </w:pPr>
            <w:r w:rsidRPr="00EB7A9A">
              <w:rPr>
                <w:sz w:val="22"/>
                <w:szCs w:val="22"/>
              </w:rPr>
              <w:t>Fraud Hotline (toll-free): 1-888-397-3742</w:t>
            </w:r>
          </w:p>
        </w:tc>
      </w:tr>
      <w:tr w:rsidR="00487751" w:rsidRPr="006D3CB0" w14:paraId="51B3A3A8" w14:textId="77777777" w:rsidTr="006D3CB0">
        <w:trPr>
          <w:trHeight w:val="851"/>
          <w:tblHeader/>
        </w:trPr>
        <w:tc>
          <w:tcPr>
            <w:tcW w:w="2448" w:type="dxa"/>
            <w:vAlign w:val="center"/>
            <w:hideMark/>
          </w:tcPr>
          <w:p w14:paraId="5CC54EBD" w14:textId="77777777" w:rsidR="0055366F" w:rsidRPr="00EB7A9A" w:rsidRDefault="0055366F" w:rsidP="00EB7A9A">
            <w:pPr>
              <w:rPr>
                <w:b/>
                <w:bCs/>
                <w:sz w:val="22"/>
                <w:szCs w:val="22"/>
              </w:rPr>
            </w:pPr>
            <w:r w:rsidRPr="00EB7A9A">
              <w:rPr>
                <w:b/>
                <w:bCs/>
                <w:sz w:val="22"/>
                <w:szCs w:val="22"/>
              </w:rPr>
              <w:t>TransUnion</w:t>
            </w:r>
          </w:p>
          <w:p w14:paraId="186A86C6" w14:textId="3828DBDF" w:rsidR="0055366F" w:rsidRPr="00EB7A9A" w:rsidRDefault="0055366F" w:rsidP="00EB7A9A">
            <w:pPr>
              <w:rPr>
                <w:b/>
                <w:bCs/>
                <w:sz w:val="22"/>
                <w:szCs w:val="22"/>
              </w:rPr>
            </w:pPr>
          </w:p>
        </w:tc>
        <w:tc>
          <w:tcPr>
            <w:tcW w:w="2160" w:type="dxa"/>
          </w:tcPr>
          <w:p w14:paraId="588A5D80" w14:textId="1287DB32" w:rsidR="0055366F" w:rsidRPr="00EB7A9A" w:rsidRDefault="0055366F" w:rsidP="00EB7A9A">
            <w:pPr>
              <w:rPr>
                <w:sz w:val="22"/>
                <w:szCs w:val="22"/>
              </w:rPr>
            </w:pPr>
            <w:r w:rsidRPr="00EB7A9A">
              <w:rPr>
                <w:sz w:val="22"/>
                <w:szCs w:val="22"/>
              </w:rPr>
              <w:t xml:space="preserve">P.O. Box 6790 </w:t>
            </w:r>
            <w:r w:rsidRPr="00EB7A9A">
              <w:rPr>
                <w:sz w:val="22"/>
                <w:szCs w:val="22"/>
              </w:rPr>
              <w:br/>
              <w:t>Fullerton, CA 92834</w:t>
            </w:r>
          </w:p>
        </w:tc>
        <w:tc>
          <w:tcPr>
            <w:tcW w:w="5642" w:type="dxa"/>
          </w:tcPr>
          <w:p w14:paraId="49C112CD" w14:textId="04AF6A36" w:rsidR="0055366F" w:rsidRPr="00EB7A9A" w:rsidRDefault="00E54F8D" w:rsidP="00EB7A9A">
            <w:pPr>
              <w:rPr>
                <w:rFonts w:cs="Segoe UI"/>
                <w:sz w:val="22"/>
                <w:szCs w:val="22"/>
              </w:rPr>
            </w:pPr>
            <w:hyperlink r:id="rId55" w:history="1">
              <w:r w:rsidR="0055366F" w:rsidRPr="00EB7A9A">
                <w:rPr>
                  <w:rStyle w:val="Hyperlink"/>
                  <w:rFonts w:cs="Segoe UI"/>
                  <w:color w:val="1F487C"/>
                  <w:sz w:val="22"/>
                  <w:szCs w:val="22"/>
                </w:rPr>
                <w:t>www.transunion.com</w:t>
              </w:r>
            </w:hyperlink>
          </w:p>
          <w:p w14:paraId="0EFB1725" w14:textId="77777777" w:rsidR="0055366F" w:rsidRPr="00EB7A9A" w:rsidRDefault="0055366F" w:rsidP="00EB7A9A">
            <w:pPr>
              <w:rPr>
                <w:sz w:val="22"/>
                <w:szCs w:val="22"/>
              </w:rPr>
            </w:pPr>
            <w:r w:rsidRPr="00EB7A9A">
              <w:rPr>
                <w:sz w:val="22"/>
                <w:szCs w:val="22"/>
              </w:rPr>
              <w:t>Fraud Hotline (toll-free): 1-800-680-7289</w:t>
            </w:r>
            <w:r w:rsidRPr="00EB7A9A">
              <w:rPr>
                <w:sz w:val="22"/>
                <w:szCs w:val="22"/>
              </w:rPr>
              <w:br/>
              <w:t xml:space="preserve">Report fraud: </w:t>
            </w:r>
            <w:hyperlink r:id="rId56" w:history="1">
              <w:r w:rsidRPr="00EB7A9A">
                <w:rPr>
                  <w:rStyle w:val="Hyperlink"/>
                  <w:rFonts w:cs="Segoe UI"/>
                  <w:sz w:val="22"/>
                  <w:szCs w:val="22"/>
                </w:rPr>
                <w:t>fvad@transunion.com</w:t>
              </w:r>
            </w:hyperlink>
          </w:p>
        </w:tc>
      </w:tr>
    </w:tbl>
    <w:p w14:paraId="0DD4A438" w14:textId="77777777" w:rsidR="006A7E73" w:rsidRDefault="006A7E73">
      <w:pPr>
        <w:rPr>
          <w:rFonts w:cs="Segoe UI"/>
        </w:rPr>
      </w:pPr>
      <w:r>
        <w:rPr>
          <w:rFonts w:cs="Segoe UI"/>
        </w:rPr>
        <w:br w:type="page"/>
      </w:r>
    </w:p>
    <w:p w14:paraId="004C4484" w14:textId="445BB8FD" w:rsidR="001D2C0B" w:rsidRPr="002551CC" w:rsidRDefault="001D2C0B" w:rsidP="00DE63A1">
      <w:pPr>
        <w:pStyle w:val="ListParagraph"/>
        <w:numPr>
          <w:ilvl w:val="0"/>
          <w:numId w:val="21"/>
        </w:numPr>
        <w:tabs>
          <w:tab w:val="left" w:pos="1221"/>
        </w:tabs>
        <w:spacing w:before="1" w:after="120"/>
        <w:ind w:right="395" w:hanging="180"/>
        <w:rPr>
          <w:rFonts w:cs="Segoe UI"/>
        </w:rPr>
      </w:pPr>
      <w:r w:rsidRPr="002551CC">
        <w:rPr>
          <w:rFonts w:cs="Segoe UI"/>
        </w:rPr>
        <w:lastRenderedPageBreak/>
        <w:t>The credit reporting agencies do not knowingly maintain credit files on children under the age of 18. You should contact each agency to determine if a child has a file or if the child’s information has been</w:t>
      </w:r>
      <w:r w:rsidRPr="002551CC">
        <w:rPr>
          <w:rFonts w:cs="Segoe UI"/>
          <w:spacing w:val="-14"/>
        </w:rPr>
        <w:t xml:space="preserve"> </w:t>
      </w:r>
      <w:r w:rsidRPr="002551CC">
        <w:rPr>
          <w:rFonts w:cs="Segoe UI"/>
        </w:rPr>
        <w:t>misused.</w:t>
      </w:r>
    </w:p>
    <w:p w14:paraId="08ED1C40" w14:textId="77777777" w:rsidR="001D2C0B" w:rsidRPr="002551CC" w:rsidRDefault="001D2C0B" w:rsidP="00DE63A1">
      <w:pPr>
        <w:pStyle w:val="ListParagraph"/>
        <w:numPr>
          <w:ilvl w:val="0"/>
          <w:numId w:val="21"/>
        </w:numPr>
        <w:tabs>
          <w:tab w:val="left" w:pos="1271"/>
        </w:tabs>
        <w:spacing w:after="120"/>
        <w:ind w:right="160" w:hanging="180"/>
        <w:rPr>
          <w:rFonts w:cs="Segoe UI"/>
        </w:rPr>
      </w:pPr>
      <w:r w:rsidRPr="002551CC">
        <w:rPr>
          <w:rFonts w:cs="Segoe UI"/>
        </w:rPr>
        <w:t>Request a copy of your credit report from the credit reporting agencies and carefully review the reports for any activity that looks suspicious.</w:t>
      </w:r>
    </w:p>
    <w:p w14:paraId="0B6181BF" w14:textId="77777777" w:rsidR="001D2C0B" w:rsidRPr="002551CC" w:rsidRDefault="001D2C0B" w:rsidP="00DE63A1">
      <w:pPr>
        <w:pStyle w:val="ListParagraph"/>
        <w:numPr>
          <w:ilvl w:val="0"/>
          <w:numId w:val="21"/>
        </w:numPr>
        <w:tabs>
          <w:tab w:val="left" w:pos="1221"/>
        </w:tabs>
        <w:spacing w:after="120"/>
        <w:ind w:right="137" w:hanging="180"/>
        <w:rPr>
          <w:rFonts w:cs="Segoe UI"/>
        </w:rPr>
      </w:pPr>
      <w:r w:rsidRPr="002551CC">
        <w:rPr>
          <w:rFonts w:cs="Segoe UI"/>
        </w:rPr>
        <w:t>Monitor your [bank account activity / health care records / medical insurance company explanation of benefits] to ensure there are no transactions or other activity that you did not initiate or authorize. Report any suspicious activity in your records to your [bank / health care provider / health insurance company’s privacy</w:t>
      </w:r>
      <w:r w:rsidRPr="002551CC">
        <w:rPr>
          <w:rFonts w:cs="Segoe UI"/>
          <w:spacing w:val="-24"/>
        </w:rPr>
        <w:t xml:space="preserve"> </w:t>
      </w:r>
      <w:r w:rsidRPr="002551CC">
        <w:rPr>
          <w:rFonts w:cs="Segoe UI"/>
        </w:rPr>
        <w:t>officer].</w:t>
      </w:r>
    </w:p>
    <w:p w14:paraId="36BB2A9C" w14:textId="77777777" w:rsidR="001D2C0B" w:rsidRPr="002551CC" w:rsidRDefault="001D2C0B" w:rsidP="00DE63A1">
      <w:pPr>
        <w:pStyle w:val="ListParagraph"/>
        <w:numPr>
          <w:ilvl w:val="0"/>
          <w:numId w:val="21"/>
        </w:numPr>
        <w:tabs>
          <w:tab w:val="left" w:pos="1221"/>
        </w:tabs>
        <w:spacing w:after="120"/>
        <w:ind w:hanging="180"/>
        <w:rPr>
          <w:rFonts w:cs="Segoe UI"/>
        </w:rPr>
      </w:pPr>
      <w:r w:rsidRPr="002551CC">
        <w:rPr>
          <w:rFonts w:cs="Segoe UI"/>
        </w:rPr>
        <w:t>Report any suspicious activities on your [credit reports or bank account / health care</w:t>
      </w:r>
      <w:r w:rsidRPr="002551CC">
        <w:rPr>
          <w:rFonts w:cs="Segoe UI"/>
          <w:spacing w:val="-24"/>
        </w:rPr>
        <w:t xml:space="preserve"> </w:t>
      </w:r>
      <w:r w:rsidRPr="002551CC">
        <w:rPr>
          <w:rFonts w:cs="Segoe UI"/>
        </w:rPr>
        <w:t>or health insurance records] to your local police or sheriff’s office and file a police report. Keep a copy of this police report in case you need it to clear your personal records.</w:t>
      </w:r>
    </w:p>
    <w:p w14:paraId="455E7007" w14:textId="77777777" w:rsidR="001D2C0B" w:rsidRPr="002551CC" w:rsidRDefault="001D2C0B" w:rsidP="00DE63A1">
      <w:pPr>
        <w:pStyle w:val="ListParagraph"/>
        <w:numPr>
          <w:ilvl w:val="0"/>
          <w:numId w:val="21"/>
        </w:numPr>
        <w:tabs>
          <w:tab w:val="left" w:pos="1221"/>
        </w:tabs>
        <w:spacing w:after="120"/>
        <w:ind w:right="344" w:hanging="180"/>
        <w:rPr>
          <w:rFonts w:cs="Segoe UI"/>
        </w:rPr>
      </w:pPr>
      <w:r w:rsidRPr="002551CC">
        <w:rPr>
          <w:rFonts w:cs="Segoe UI"/>
        </w:rPr>
        <w:t>Learn about the Federal Trade Commission’s identity theft programs by visiting</w:t>
      </w:r>
      <w:r w:rsidRPr="002551CC">
        <w:rPr>
          <w:rFonts w:cs="Segoe UI"/>
          <w:color w:val="1F487C"/>
          <w:u w:val="single" w:color="1F487C"/>
        </w:rPr>
        <w:t xml:space="preserve"> </w:t>
      </w:r>
      <w:hyperlink r:id="rId57" w:history="1">
        <w:r w:rsidRPr="002551CC">
          <w:rPr>
            <w:rStyle w:val="Hyperlink"/>
            <w:rFonts w:cs="Segoe UI"/>
            <w:color w:val="1F487C"/>
          </w:rPr>
          <w:t xml:space="preserve">www.ftc.gov/bcp/edu/microsites/idtheft </w:t>
        </w:r>
      </w:hyperlink>
      <w:r w:rsidRPr="002551CC">
        <w:rPr>
          <w:rFonts w:cs="Segoe UI"/>
        </w:rPr>
        <w:t>or by contacting the Federal Trade Commission’s toll-free Identity Theft helpline at 1-877-ID-THEFT (1-877-438-4339); TTY:</w:t>
      </w:r>
      <w:r w:rsidRPr="002551CC">
        <w:rPr>
          <w:rFonts w:cs="Segoe UI"/>
          <w:spacing w:val="-36"/>
        </w:rPr>
        <w:t xml:space="preserve"> </w:t>
      </w:r>
      <w:r w:rsidRPr="002551CC">
        <w:rPr>
          <w:rFonts w:cs="Segoe UI"/>
        </w:rPr>
        <w:t>1-866-653-4261.</w:t>
      </w:r>
    </w:p>
    <w:p w14:paraId="52FC88D2" w14:textId="2E319A06" w:rsidR="001D2C0B" w:rsidRPr="002551CC" w:rsidRDefault="001D2C0B" w:rsidP="00DE63A1">
      <w:pPr>
        <w:pStyle w:val="ListParagraph"/>
        <w:numPr>
          <w:ilvl w:val="0"/>
          <w:numId w:val="21"/>
        </w:numPr>
        <w:tabs>
          <w:tab w:val="left" w:pos="1221"/>
          <w:tab w:val="left" w:pos="8620"/>
        </w:tabs>
        <w:spacing w:after="120"/>
        <w:ind w:right="164" w:hanging="180"/>
        <w:rPr>
          <w:rFonts w:cs="Segoe UI"/>
        </w:rPr>
      </w:pPr>
      <w:r w:rsidRPr="002551CC">
        <w:rPr>
          <w:rFonts w:cs="Segoe UI"/>
        </w:rPr>
        <w:t xml:space="preserve">[Enroll in free credit monitoring and identity theft services provided by the state. There is no cost to you for the service, but </w:t>
      </w:r>
      <w:r w:rsidRPr="002551CC">
        <w:rPr>
          <w:rFonts w:cs="Segoe UI"/>
          <w:b/>
        </w:rPr>
        <w:t>you must enroll</w:t>
      </w:r>
      <w:r w:rsidRPr="002551CC">
        <w:rPr>
          <w:rFonts w:cs="Segoe UI"/>
        </w:rPr>
        <w:t>. You can enroll</w:t>
      </w:r>
      <w:r w:rsidRPr="002551CC">
        <w:rPr>
          <w:rFonts w:cs="Segoe UI"/>
          <w:spacing w:val="-22"/>
        </w:rPr>
        <w:t xml:space="preserve"> </w:t>
      </w:r>
      <w:r w:rsidRPr="002551CC">
        <w:rPr>
          <w:rFonts w:cs="Segoe UI"/>
        </w:rPr>
        <w:t>online at</w:t>
      </w:r>
      <w:r w:rsidRPr="002551CC">
        <w:rPr>
          <w:rFonts w:cs="Segoe UI"/>
          <w:u w:val="single"/>
        </w:rPr>
        <w:t xml:space="preserve"> </w:t>
      </w:r>
      <w:r w:rsidRPr="002551CC">
        <w:rPr>
          <w:rFonts w:cs="Segoe UI"/>
          <w:u w:val="single"/>
        </w:rPr>
        <w:tab/>
      </w:r>
      <w:r w:rsidRPr="002551CC">
        <w:rPr>
          <w:rFonts w:cs="Segoe UI"/>
        </w:rPr>
        <w:t>or</w:t>
      </w:r>
      <w:r w:rsidRPr="002551CC">
        <w:rPr>
          <w:rFonts w:cs="Segoe UI"/>
          <w:spacing w:val="-3"/>
        </w:rPr>
        <w:t xml:space="preserve"> </w:t>
      </w:r>
      <w:r w:rsidRPr="002551CC">
        <w:rPr>
          <w:rFonts w:cs="Segoe UI"/>
        </w:rPr>
        <w:t>by contacting &lt;</w:t>
      </w:r>
      <w:r w:rsidR="005A7F35">
        <w:rPr>
          <w:rFonts w:cs="Segoe UI"/>
        </w:rPr>
        <w:t>Organization</w:t>
      </w:r>
      <w:r w:rsidRPr="002551CC">
        <w:rPr>
          <w:rFonts w:cs="Segoe UI"/>
        </w:rPr>
        <w:t>’s contracted Breach Management Vendor’s&gt; Customer Care Center toll- free</w:t>
      </w:r>
      <w:r w:rsidRPr="002551CC">
        <w:rPr>
          <w:rFonts w:cs="Segoe UI"/>
          <w:spacing w:val="-1"/>
        </w:rPr>
        <w:t xml:space="preserve"> </w:t>
      </w:r>
      <w:r w:rsidRPr="002551CC">
        <w:rPr>
          <w:rFonts w:cs="Segoe UI"/>
        </w:rPr>
        <w:t>at &lt;phone number&gt;].</w:t>
      </w:r>
    </w:p>
    <w:p w14:paraId="3D19B6AF" w14:textId="428F42BB" w:rsidR="001D2C0B" w:rsidRPr="002551CC" w:rsidRDefault="001D2C0B" w:rsidP="00DE63A1">
      <w:pPr>
        <w:pStyle w:val="BodyText"/>
        <w:numPr>
          <w:ilvl w:val="0"/>
          <w:numId w:val="21"/>
        </w:numPr>
        <w:ind w:hanging="180"/>
      </w:pPr>
      <w:r w:rsidRPr="002551CC">
        <w:t xml:space="preserve">[To </w:t>
      </w:r>
      <w:r w:rsidRPr="0046281C">
        <w:rPr>
          <w:b/>
          <w:bCs/>
        </w:rPr>
        <w:t>enroll your minor child</w:t>
      </w:r>
      <w:r w:rsidRPr="002551CC">
        <w:t>, please call &lt;</w:t>
      </w:r>
      <w:r w:rsidR="005A7F35">
        <w:t>Organization</w:t>
      </w:r>
      <w:r w:rsidRPr="002551CC">
        <w:t>’s contracted Breach Management Vendor’s&gt; Customer Care</w:t>
      </w:r>
      <w:r w:rsidRPr="002551CC">
        <w:rPr>
          <w:spacing w:val="-9"/>
        </w:rPr>
        <w:t xml:space="preserve"> </w:t>
      </w:r>
      <w:r w:rsidRPr="002551CC">
        <w:t>Center</w:t>
      </w:r>
      <w:r w:rsidRPr="002551CC">
        <w:rPr>
          <w:spacing w:val="-2"/>
        </w:rPr>
        <w:t xml:space="preserve"> </w:t>
      </w:r>
      <w:r w:rsidRPr="002551CC">
        <w:t>at &lt;phone number&gt; to manually enroll them.</w:t>
      </w:r>
      <w:r w:rsidRPr="002551CC">
        <w:rPr>
          <w:spacing w:val="-20"/>
        </w:rPr>
        <w:t xml:space="preserve"> </w:t>
      </w:r>
      <w:r w:rsidRPr="0046281C">
        <w:rPr>
          <w:b/>
          <w:bCs/>
        </w:rPr>
        <w:t>Child</w:t>
      </w:r>
      <w:r w:rsidRPr="0046281C">
        <w:rPr>
          <w:b/>
          <w:bCs/>
          <w:spacing w:val="-5"/>
        </w:rPr>
        <w:t xml:space="preserve"> </w:t>
      </w:r>
      <w:r w:rsidRPr="0046281C">
        <w:rPr>
          <w:b/>
          <w:bCs/>
        </w:rPr>
        <w:t>enrollments cannot be conducted</w:t>
      </w:r>
      <w:r w:rsidRPr="0046281C">
        <w:rPr>
          <w:b/>
          <w:bCs/>
          <w:spacing w:val="-10"/>
        </w:rPr>
        <w:t xml:space="preserve"> </w:t>
      </w:r>
      <w:r w:rsidRPr="0046281C">
        <w:rPr>
          <w:b/>
          <w:bCs/>
        </w:rPr>
        <w:t>online</w:t>
      </w:r>
      <w:r w:rsidRPr="002551CC">
        <w:t>.]</w:t>
      </w:r>
    </w:p>
    <w:p w14:paraId="1E821B9D" w14:textId="25867F20" w:rsidR="001D2C0B" w:rsidRPr="002551CC" w:rsidRDefault="001D2C0B" w:rsidP="00DE63A1">
      <w:pPr>
        <w:pStyle w:val="ListParagraph"/>
        <w:numPr>
          <w:ilvl w:val="0"/>
          <w:numId w:val="21"/>
        </w:numPr>
        <w:tabs>
          <w:tab w:val="left" w:pos="1221"/>
        </w:tabs>
        <w:spacing w:after="120"/>
        <w:ind w:right="841" w:hanging="180"/>
        <w:rPr>
          <w:rFonts w:cs="Segoe UI"/>
        </w:rPr>
      </w:pPr>
      <w:r w:rsidRPr="002551CC">
        <w:rPr>
          <w:rFonts w:cs="Segoe UI"/>
        </w:rPr>
        <w:t>Monitor the website at [</w:t>
      </w:r>
      <w:r w:rsidR="005A7F35">
        <w:rPr>
          <w:rFonts w:cs="Segoe UI"/>
        </w:rPr>
        <w:t>Organization</w:t>
      </w:r>
      <w:r w:rsidRPr="002551CC">
        <w:rPr>
          <w:rFonts w:cs="Segoe UI"/>
        </w:rPr>
        <w:t xml:space="preserve">’s contracted Breach Management Vendor’s </w:t>
      </w:r>
      <w:r w:rsidR="005A7F35">
        <w:rPr>
          <w:rFonts w:cs="Segoe UI"/>
        </w:rPr>
        <w:t>organization</w:t>
      </w:r>
      <w:r w:rsidRPr="002551CC">
        <w:rPr>
          <w:rFonts w:cs="Segoe UI"/>
        </w:rPr>
        <w:t xml:space="preserve"> / </w:t>
      </w:r>
      <w:r w:rsidR="005A7F35">
        <w:rPr>
          <w:rFonts w:cs="Segoe UI"/>
        </w:rPr>
        <w:t>Organization</w:t>
      </w:r>
      <w:r w:rsidRPr="002551CC">
        <w:rPr>
          <w:rFonts w:cs="Segoe UI"/>
        </w:rPr>
        <w:t>’s own site] for periodic</w:t>
      </w:r>
      <w:r w:rsidRPr="002551CC">
        <w:rPr>
          <w:rFonts w:cs="Segoe UI"/>
          <w:spacing w:val="-10"/>
        </w:rPr>
        <w:t xml:space="preserve"> </w:t>
      </w:r>
      <w:r w:rsidRPr="002551CC">
        <w:rPr>
          <w:rFonts w:cs="Segoe UI"/>
        </w:rPr>
        <w:t>updates.</w:t>
      </w:r>
    </w:p>
    <w:p w14:paraId="006A06D1" w14:textId="77777777" w:rsidR="001D2C0B" w:rsidRPr="002551CC" w:rsidRDefault="001D2C0B" w:rsidP="001D2C0B">
      <w:pPr>
        <w:pStyle w:val="BodyText"/>
        <w:spacing w:before="39"/>
        <w:ind w:right="456"/>
        <w:rPr>
          <w:rFonts w:cs="Segoe UI"/>
        </w:rPr>
      </w:pPr>
      <w:r w:rsidRPr="002551CC">
        <w:rPr>
          <w:rFonts w:cs="Segoe UI"/>
        </w:rPr>
        <w:t>Please be assured that we are committed to helping you protect your credit and identity and in ensuring that your information is safe and secure.</w:t>
      </w:r>
    </w:p>
    <w:p w14:paraId="7E943CEA" w14:textId="0E407E7F" w:rsidR="001D2C0B" w:rsidRPr="002551CC" w:rsidRDefault="001D2C0B" w:rsidP="001D2C0B">
      <w:pPr>
        <w:pStyle w:val="BodyText"/>
        <w:tabs>
          <w:tab w:val="left" w:pos="6753"/>
        </w:tabs>
        <w:spacing w:before="1"/>
        <w:rPr>
          <w:rFonts w:cs="Segoe UI"/>
        </w:rPr>
      </w:pPr>
      <w:r w:rsidRPr="002551CC">
        <w:rPr>
          <w:rFonts w:cs="Segoe UI"/>
        </w:rPr>
        <w:t>If you have any questions, please call [</w:t>
      </w:r>
      <w:r w:rsidR="005A7F35">
        <w:rPr>
          <w:rFonts w:cs="Segoe UI"/>
        </w:rPr>
        <w:t>Organization</w:t>
      </w:r>
      <w:r w:rsidRPr="002551CC">
        <w:rPr>
          <w:rFonts w:cs="Segoe UI"/>
          <w:spacing w:val="-11"/>
        </w:rPr>
        <w:t xml:space="preserve"> </w:t>
      </w:r>
      <w:r w:rsidRPr="002551CC">
        <w:rPr>
          <w:rFonts w:cs="Segoe UI"/>
        </w:rPr>
        <w:t>contact]</w:t>
      </w:r>
      <w:r w:rsidRPr="002551CC">
        <w:rPr>
          <w:rFonts w:cs="Segoe UI"/>
          <w:spacing w:val="-2"/>
        </w:rPr>
        <w:t xml:space="preserve"> </w:t>
      </w:r>
      <w:r w:rsidRPr="002551CC">
        <w:rPr>
          <w:rFonts w:cs="Segoe UI"/>
        </w:rPr>
        <w:t>at [phone number] or contact by email</w:t>
      </w:r>
      <w:r w:rsidRPr="002551CC">
        <w:rPr>
          <w:rFonts w:cs="Segoe UI"/>
          <w:spacing w:val="-4"/>
        </w:rPr>
        <w:t xml:space="preserve"> </w:t>
      </w:r>
      <w:r w:rsidRPr="002551CC">
        <w:rPr>
          <w:rFonts w:cs="Segoe UI"/>
        </w:rPr>
        <w:t>at [email address].</w:t>
      </w:r>
    </w:p>
    <w:p w14:paraId="17F1D7AB" w14:textId="77777777" w:rsidR="001D2C0B" w:rsidRPr="002551CC" w:rsidRDefault="001D2C0B" w:rsidP="001D2C0B">
      <w:pPr>
        <w:pStyle w:val="BodyText"/>
        <w:tabs>
          <w:tab w:val="left" w:pos="6753"/>
        </w:tabs>
        <w:spacing w:before="1"/>
        <w:rPr>
          <w:rFonts w:cs="Segoe UI"/>
        </w:rPr>
      </w:pPr>
    </w:p>
    <w:p w14:paraId="33EB8A52" w14:textId="77777777" w:rsidR="001D2C0B" w:rsidRPr="002551CC" w:rsidRDefault="001D2C0B" w:rsidP="001D2C0B">
      <w:pPr>
        <w:pStyle w:val="BodyText"/>
        <w:tabs>
          <w:tab w:val="left" w:pos="6753"/>
        </w:tabs>
        <w:spacing w:before="1"/>
        <w:rPr>
          <w:rFonts w:cs="Segoe UI"/>
        </w:rPr>
      </w:pPr>
      <w:r w:rsidRPr="002551CC">
        <w:rPr>
          <w:rFonts w:cs="Segoe UI"/>
        </w:rPr>
        <w:t>Sincerely,</w:t>
      </w:r>
    </w:p>
    <w:p w14:paraId="4D41638C" w14:textId="77777777" w:rsidR="001D2C0B" w:rsidRPr="002551CC" w:rsidRDefault="001D2C0B" w:rsidP="001D2C0B">
      <w:pPr>
        <w:pStyle w:val="BodyText"/>
        <w:tabs>
          <w:tab w:val="left" w:pos="6753"/>
        </w:tabs>
        <w:spacing w:before="1"/>
        <w:rPr>
          <w:rFonts w:cs="Segoe UI"/>
        </w:rPr>
      </w:pPr>
    </w:p>
    <w:p w14:paraId="6426F6F0" w14:textId="4C608FA0" w:rsidR="00F542A0" w:rsidRPr="002551CC" w:rsidRDefault="001D2C0B" w:rsidP="00F542A0">
      <w:pPr>
        <w:pStyle w:val="BodyText"/>
        <w:rPr>
          <w:rFonts w:cs="Segoe UI"/>
        </w:rPr>
      </w:pPr>
      <w:r w:rsidRPr="002551CC">
        <w:rPr>
          <w:rFonts w:cs="Segoe UI"/>
        </w:rPr>
        <w:t>[Authorized signatory]</w:t>
      </w:r>
    </w:p>
    <w:p w14:paraId="197B6B6B" w14:textId="5A1B4B5C" w:rsidR="00326965" w:rsidRDefault="00326965">
      <w:pPr>
        <w:rPr>
          <w:rFonts w:ascii="Cambria" w:eastAsia="Cambria" w:hAnsi="Cambria" w:cs="Cambria"/>
          <w:b/>
          <w:bCs/>
          <w:color w:val="1F487C"/>
          <w:sz w:val="24"/>
          <w:szCs w:val="24"/>
        </w:rPr>
      </w:pPr>
      <w:r>
        <w:rPr>
          <w:color w:val="1F487C"/>
        </w:rPr>
        <w:br w:type="page"/>
      </w:r>
    </w:p>
    <w:p w14:paraId="7867CCE4" w14:textId="12ED2BBC" w:rsidR="00F37AB9" w:rsidRPr="007B6C34" w:rsidRDefault="00517010" w:rsidP="002828FD">
      <w:pPr>
        <w:pStyle w:val="Heading2"/>
      </w:pPr>
      <w:bookmarkStart w:id="31" w:name="_Toc91760557"/>
      <w:r>
        <w:lastRenderedPageBreak/>
        <w:t>7</w:t>
      </w:r>
      <w:r w:rsidR="002828FD">
        <w:t>.</w:t>
      </w:r>
      <w:r w:rsidR="00B13830">
        <w:t>4</w:t>
      </w:r>
      <w:r w:rsidR="002828FD">
        <w:t xml:space="preserve"> </w:t>
      </w:r>
      <w:r w:rsidR="00F37AB9" w:rsidRPr="007B6C34">
        <w:t>Post-</w:t>
      </w:r>
      <w:r w:rsidR="002705C0">
        <w:t>Incident After Action Review</w:t>
      </w:r>
      <w:r w:rsidR="00F37AB9" w:rsidRPr="007B6C34">
        <w:t xml:space="preserve"> and Improvement Plan</w:t>
      </w:r>
      <w:bookmarkStart w:id="32" w:name="_Hlk2957974"/>
      <w:bookmarkEnd w:id="31"/>
    </w:p>
    <w:bookmarkEnd w:id="32"/>
    <w:p w14:paraId="65E1EC46" w14:textId="6DBA8EF2" w:rsidR="006E3F14" w:rsidRDefault="006E3F14" w:rsidP="00386C95">
      <w:pPr>
        <w:pStyle w:val="Heading3"/>
      </w:pPr>
      <w:r>
        <w:t>Incident Post-</w:t>
      </w:r>
      <w:r w:rsidR="002705C0">
        <w:t>Incident</w:t>
      </w:r>
      <w:r w:rsidR="009175ED">
        <w:t xml:space="preserve"> </w:t>
      </w:r>
      <w:r w:rsidR="00302B4F">
        <w:t>After Action Review Template</w:t>
      </w:r>
    </w:p>
    <w:p w14:paraId="72378025" w14:textId="593E18D9" w:rsidR="00D21288" w:rsidRPr="002828FD" w:rsidRDefault="00D21288" w:rsidP="002828FD">
      <w:pPr>
        <w:pStyle w:val="BodyText"/>
      </w:pPr>
      <w:r w:rsidRPr="002828FD">
        <w:t xml:space="preserve">Use the </w:t>
      </w:r>
      <w:r w:rsidR="00140769">
        <w:t>sections</w:t>
      </w:r>
      <w:r w:rsidRPr="002828FD">
        <w:t xml:space="preserve"> below to </w:t>
      </w:r>
      <w:r w:rsidR="005C1473" w:rsidRPr="002828FD">
        <w:t>capture post-</w:t>
      </w:r>
      <w:r w:rsidR="00006804">
        <w:t>incident</w:t>
      </w:r>
      <w:r w:rsidR="005C1473" w:rsidRPr="002828FD">
        <w:t xml:space="preserve"> </w:t>
      </w:r>
      <w:r w:rsidR="00E1671E">
        <w:t>comments captured in a hot-wash or after action review</w:t>
      </w:r>
      <w:r w:rsidR="00F46DC5" w:rsidRPr="002828FD">
        <w:t>.</w:t>
      </w:r>
    </w:p>
    <w:p w14:paraId="1EF971A3" w14:textId="750A06E0" w:rsidR="00F46DC5" w:rsidRPr="002828FD" w:rsidRDefault="00F46DC5" w:rsidP="002828FD">
      <w:pPr>
        <w:pStyle w:val="BodyText"/>
      </w:pPr>
      <w:r w:rsidRPr="002828FD">
        <w:t>[Replace the content in brackets with your own details and information.]</w:t>
      </w:r>
    </w:p>
    <w:tbl>
      <w:tblPr>
        <w:tblStyle w:val="TableGrid"/>
        <w:tblW w:w="0" w:type="auto"/>
        <w:tblInd w:w="0" w:type="dxa"/>
        <w:tblLook w:val="04A0" w:firstRow="1" w:lastRow="0" w:firstColumn="1" w:lastColumn="0" w:noHBand="0" w:noVBand="1"/>
      </w:tblPr>
      <w:tblGrid>
        <w:gridCol w:w="1890"/>
        <w:gridCol w:w="8225"/>
      </w:tblGrid>
      <w:tr w:rsidR="007B7D3B" w:rsidRPr="00DE63A1" w14:paraId="77BD4365" w14:textId="77777777" w:rsidTr="006F5A96">
        <w:trPr>
          <w:trHeight w:val="437"/>
        </w:trPr>
        <w:tc>
          <w:tcPr>
            <w:tcW w:w="1890" w:type="dxa"/>
            <w:shd w:val="clear" w:color="auto" w:fill="auto"/>
            <w:vAlign w:val="center"/>
          </w:tcPr>
          <w:p w14:paraId="3CCF90A5" w14:textId="3A7CC14F" w:rsidR="007B7D3B" w:rsidRPr="00DE63A1" w:rsidRDefault="0095745F" w:rsidP="0095745F">
            <w:pPr>
              <w:pStyle w:val="Subtitle"/>
              <w:rPr>
                <w:color w:val="auto"/>
                <w:sz w:val="22"/>
                <w:szCs w:val="22"/>
              </w:rPr>
            </w:pPr>
            <w:r w:rsidRPr="00DE63A1">
              <w:rPr>
                <w:color w:val="auto"/>
                <w:sz w:val="22"/>
                <w:szCs w:val="22"/>
              </w:rPr>
              <w:t>Item</w:t>
            </w:r>
          </w:p>
        </w:tc>
        <w:tc>
          <w:tcPr>
            <w:tcW w:w="8225" w:type="dxa"/>
            <w:vAlign w:val="center"/>
          </w:tcPr>
          <w:p w14:paraId="01ECE296" w14:textId="600931B1" w:rsidR="007B7D3B" w:rsidRPr="00DE63A1" w:rsidRDefault="0095745F" w:rsidP="0095745F">
            <w:pPr>
              <w:pStyle w:val="Subtitle"/>
              <w:rPr>
                <w:color w:val="auto"/>
                <w:sz w:val="22"/>
                <w:szCs w:val="22"/>
              </w:rPr>
            </w:pPr>
            <w:r w:rsidRPr="00DE63A1">
              <w:rPr>
                <w:color w:val="auto"/>
                <w:sz w:val="22"/>
                <w:szCs w:val="22"/>
              </w:rPr>
              <w:t>Description</w:t>
            </w:r>
          </w:p>
        </w:tc>
      </w:tr>
      <w:tr w:rsidR="006E3F14" w:rsidRPr="00DE63A1" w14:paraId="470DECE5" w14:textId="77777777" w:rsidTr="00120FB1">
        <w:trPr>
          <w:trHeight w:val="437"/>
        </w:trPr>
        <w:tc>
          <w:tcPr>
            <w:tcW w:w="1890" w:type="dxa"/>
            <w:shd w:val="clear" w:color="auto" w:fill="auto"/>
            <w:hideMark/>
          </w:tcPr>
          <w:p w14:paraId="27323703" w14:textId="77777777" w:rsidR="006E3F14" w:rsidRPr="00DE63A1" w:rsidRDefault="006E3F14" w:rsidP="00637912">
            <w:pPr>
              <w:pStyle w:val="TableParagraph"/>
            </w:pPr>
            <w:r w:rsidRPr="00DE63A1">
              <w:t>Cyber Incident</w:t>
            </w:r>
          </w:p>
        </w:tc>
        <w:tc>
          <w:tcPr>
            <w:tcW w:w="8225" w:type="dxa"/>
            <w:shd w:val="clear" w:color="auto" w:fill="B2C8FF"/>
            <w:vAlign w:val="center"/>
            <w:hideMark/>
          </w:tcPr>
          <w:p w14:paraId="4C75320D" w14:textId="7E21224A" w:rsidR="006E3F14" w:rsidRPr="00B57A35" w:rsidRDefault="006E3F14" w:rsidP="00637912">
            <w:pPr>
              <w:pStyle w:val="TableParagraph"/>
            </w:pPr>
            <w:r w:rsidRPr="00B57A35">
              <w:t>[Use your organization’s naming convention f</w:t>
            </w:r>
            <w:r w:rsidR="00456160" w:rsidRPr="00B57A35">
              <w:t>or</w:t>
            </w:r>
            <w:r w:rsidRPr="00B57A35">
              <w:t xml:space="preserve"> the incident.]</w:t>
            </w:r>
          </w:p>
        </w:tc>
      </w:tr>
      <w:tr w:rsidR="006E3F14" w:rsidRPr="00DE63A1" w14:paraId="714F2241" w14:textId="77777777" w:rsidTr="00120FB1">
        <w:trPr>
          <w:trHeight w:val="432"/>
        </w:trPr>
        <w:tc>
          <w:tcPr>
            <w:tcW w:w="1890" w:type="dxa"/>
            <w:shd w:val="clear" w:color="auto" w:fill="auto"/>
            <w:hideMark/>
          </w:tcPr>
          <w:p w14:paraId="7C45F4AA" w14:textId="77777777" w:rsidR="006E3F14" w:rsidRPr="00DE63A1" w:rsidRDefault="006E3F14" w:rsidP="00637912">
            <w:pPr>
              <w:pStyle w:val="TableParagraph"/>
            </w:pPr>
            <w:r w:rsidRPr="00DE63A1">
              <w:t>Dates and Times</w:t>
            </w:r>
          </w:p>
        </w:tc>
        <w:tc>
          <w:tcPr>
            <w:tcW w:w="8225" w:type="dxa"/>
            <w:shd w:val="clear" w:color="auto" w:fill="B2C8FF"/>
            <w:vAlign w:val="center"/>
            <w:hideMark/>
          </w:tcPr>
          <w:p w14:paraId="22C8180B" w14:textId="0C717B1A" w:rsidR="006E3F14" w:rsidRPr="00B57A35" w:rsidRDefault="006E3F14" w:rsidP="00637912">
            <w:pPr>
              <w:pStyle w:val="TableParagraph"/>
              <w:rPr>
                <w:highlight w:val="green"/>
              </w:rPr>
            </w:pPr>
            <w:r w:rsidRPr="00B57A35">
              <w:t>[Indicate</w:t>
            </w:r>
            <w:r w:rsidR="00456160" w:rsidRPr="00B57A35">
              <w:t>,</w:t>
            </w:r>
            <w:r w:rsidR="00935E7F" w:rsidRPr="00B57A35">
              <w:t xml:space="preserve"> at a minimum</w:t>
            </w:r>
            <w:r w:rsidR="00456160" w:rsidRPr="00B57A35">
              <w:t>,</w:t>
            </w:r>
            <w:r w:rsidRPr="00B57A35">
              <w:t xml:space="preserve"> the start/end dates/times of the incident.</w:t>
            </w:r>
            <w:r w:rsidR="00935E7F" w:rsidRPr="00B57A35">
              <w:t xml:space="preserve">  </w:t>
            </w:r>
            <w:r w:rsidR="0067374B" w:rsidRPr="00B57A35">
              <w:t>Include a full incident chronology if available</w:t>
            </w:r>
            <w:r w:rsidR="00935E7F" w:rsidRPr="00B57A35">
              <w:t>.</w:t>
            </w:r>
            <w:r w:rsidRPr="00B57A35">
              <w:t>]</w:t>
            </w:r>
          </w:p>
        </w:tc>
      </w:tr>
      <w:tr w:rsidR="006E3F14" w:rsidRPr="00DE63A1" w14:paraId="47E60820" w14:textId="77777777" w:rsidTr="00120FB1">
        <w:trPr>
          <w:trHeight w:val="432"/>
        </w:trPr>
        <w:tc>
          <w:tcPr>
            <w:tcW w:w="1890" w:type="dxa"/>
            <w:shd w:val="clear" w:color="auto" w:fill="auto"/>
            <w:hideMark/>
          </w:tcPr>
          <w:p w14:paraId="03E203AA" w14:textId="77777777" w:rsidR="006E3F14" w:rsidRPr="00DE63A1" w:rsidRDefault="006E3F14" w:rsidP="00637912">
            <w:pPr>
              <w:pStyle w:val="TableParagraph"/>
            </w:pPr>
            <w:r w:rsidRPr="00DE63A1">
              <w:t>Description</w:t>
            </w:r>
          </w:p>
        </w:tc>
        <w:tc>
          <w:tcPr>
            <w:tcW w:w="8225" w:type="dxa"/>
            <w:shd w:val="clear" w:color="auto" w:fill="B2C8FF"/>
            <w:vAlign w:val="center"/>
            <w:hideMark/>
          </w:tcPr>
          <w:p w14:paraId="10B3418A" w14:textId="77777777" w:rsidR="006E3F14" w:rsidRPr="00B57A35" w:rsidRDefault="006E3F14" w:rsidP="00637912">
            <w:pPr>
              <w:pStyle w:val="TableParagraph"/>
            </w:pPr>
            <w:r w:rsidRPr="00B57A35">
              <w:t>[Give a brief description of the incident.]</w:t>
            </w:r>
          </w:p>
        </w:tc>
      </w:tr>
      <w:tr w:rsidR="006E3F14" w:rsidRPr="00DE63A1" w14:paraId="3A04DE66" w14:textId="77777777" w:rsidTr="00120FB1">
        <w:trPr>
          <w:trHeight w:val="432"/>
        </w:trPr>
        <w:tc>
          <w:tcPr>
            <w:tcW w:w="1890" w:type="dxa"/>
            <w:shd w:val="clear" w:color="auto" w:fill="auto"/>
            <w:hideMark/>
          </w:tcPr>
          <w:p w14:paraId="5ED287EB" w14:textId="77777777" w:rsidR="006E3F14" w:rsidRPr="00DE63A1" w:rsidRDefault="006E3F14" w:rsidP="00637912">
            <w:pPr>
              <w:pStyle w:val="TableParagraph"/>
            </w:pPr>
            <w:r w:rsidRPr="00DE63A1">
              <w:t>Impact</w:t>
            </w:r>
          </w:p>
        </w:tc>
        <w:tc>
          <w:tcPr>
            <w:tcW w:w="8225" w:type="dxa"/>
            <w:shd w:val="clear" w:color="auto" w:fill="B2C8FF"/>
            <w:vAlign w:val="center"/>
            <w:hideMark/>
          </w:tcPr>
          <w:p w14:paraId="4DB52979" w14:textId="77777777" w:rsidR="006E3F14" w:rsidRPr="00B57A35" w:rsidRDefault="006E3F14" w:rsidP="00637912">
            <w:pPr>
              <w:pStyle w:val="TableParagraph"/>
              <w:rPr>
                <w:highlight w:val="lightGray"/>
              </w:rPr>
            </w:pPr>
            <w:r w:rsidRPr="00B57A35">
              <w:t>[What was the impact to the organization?]</w:t>
            </w:r>
          </w:p>
        </w:tc>
      </w:tr>
      <w:tr w:rsidR="006E3F14" w:rsidRPr="00DE63A1" w14:paraId="367EF919" w14:textId="77777777" w:rsidTr="00120FB1">
        <w:trPr>
          <w:trHeight w:val="432"/>
        </w:trPr>
        <w:tc>
          <w:tcPr>
            <w:tcW w:w="1890" w:type="dxa"/>
            <w:shd w:val="clear" w:color="auto" w:fill="auto"/>
            <w:hideMark/>
          </w:tcPr>
          <w:p w14:paraId="67D4C7EB" w14:textId="77777777" w:rsidR="006E3F14" w:rsidRPr="00DE63A1" w:rsidRDefault="006E3F14" w:rsidP="00637912">
            <w:pPr>
              <w:pStyle w:val="TableParagraph"/>
            </w:pPr>
            <w:r w:rsidRPr="00DE63A1">
              <w:t>Detection</w:t>
            </w:r>
          </w:p>
        </w:tc>
        <w:tc>
          <w:tcPr>
            <w:tcW w:w="8225" w:type="dxa"/>
            <w:shd w:val="clear" w:color="auto" w:fill="B2C8FF"/>
            <w:vAlign w:val="center"/>
            <w:hideMark/>
          </w:tcPr>
          <w:p w14:paraId="69066C8B" w14:textId="77777777" w:rsidR="006E3F14" w:rsidRPr="00B57A35" w:rsidRDefault="006E3F14" w:rsidP="00637912">
            <w:pPr>
              <w:pStyle w:val="TableParagraph"/>
            </w:pPr>
            <w:r w:rsidRPr="00B57A35">
              <w:t>[How was the incident detected?]</w:t>
            </w:r>
          </w:p>
        </w:tc>
      </w:tr>
      <w:tr w:rsidR="006E3F14" w:rsidRPr="00DE63A1" w14:paraId="65013CD3" w14:textId="77777777" w:rsidTr="00120FB1">
        <w:trPr>
          <w:trHeight w:val="432"/>
        </w:trPr>
        <w:tc>
          <w:tcPr>
            <w:tcW w:w="1890" w:type="dxa"/>
            <w:shd w:val="clear" w:color="auto" w:fill="auto"/>
            <w:hideMark/>
          </w:tcPr>
          <w:p w14:paraId="7F00974D" w14:textId="77777777" w:rsidR="006E3F14" w:rsidRPr="00DE63A1" w:rsidRDefault="006E3F14" w:rsidP="00637912">
            <w:pPr>
              <w:pStyle w:val="TableParagraph"/>
            </w:pPr>
            <w:r w:rsidRPr="00DE63A1">
              <w:t>Metrics</w:t>
            </w:r>
          </w:p>
        </w:tc>
        <w:tc>
          <w:tcPr>
            <w:tcW w:w="8225" w:type="dxa"/>
            <w:shd w:val="clear" w:color="auto" w:fill="B2C8FF"/>
            <w:vAlign w:val="center"/>
            <w:hideMark/>
          </w:tcPr>
          <w:p w14:paraId="54B95510" w14:textId="58B22B35" w:rsidR="006E3F14" w:rsidRPr="00B57A35" w:rsidRDefault="006E3F14" w:rsidP="00637912">
            <w:pPr>
              <w:pStyle w:val="TableParagraph"/>
            </w:pPr>
            <w:r w:rsidRPr="00B57A35">
              <w:t>[Enter any related metrics e.g., mean-time-to-incident-discovery, cost of recovery, time from detection to containment,</w:t>
            </w:r>
            <w:r w:rsidR="00456160" w:rsidRPr="00B57A35">
              <w:t xml:space="preserve"> etc.</w:t>
            </w:r>
            <w:r w:rsidRPr="00B57A35">
              <w:t>]</w:t>
            </w:r>
          </w:p>
        </w:tc>
      </w:tr>
      <w:tr w:rsidR="006E3F14" w:rsidRPr="00DE63A1" w14:paraId="4670232D" w14:textId="77777777" w:rsidTr="00120FB1">
        <w:trPr>
          <w:trHeight w:val="432"/>
        </w:trPr>
        <w:tc>
          <w:tcPr>
            <w:tcW w:w="1890" w:type="dxa"/>
            <w:shd w:val="clear" w:color="auto" w:fill="auto"/>
            <w:hideMark/>
          </w:tcPr>
          <w:p w14:paraId="7B8747B6" w14:textId="0890865D" w:rsidR="006E3F14" w:rsidRPr="00DE63A1" w:rsidRDefault="0095745F" w:rsidP="00637912">
            <w:pPr>
              <w:pStyle w:val="TableParagraph"/>
            </w:pPr>
            <w:r w:rsidRPr="00DE63A1">
              <w:t>Incident Costs</w:t>
            </w:r>
          </w:p>
        </w:tc>
        <w:tc>
          <w:tcPr>
            <w:tcW w:w="8225" w:type="dxa"/>
            <w:shd w:val="clear" w:color="auto" w:fill="B2C8FF"/>
            <w:vAlign w:val="center"/>
            <w:hideMark/>
          </w:tcPr>
          <w:p w14:paraId="0FD701E3" w14:textId="6969C1AD" w:rsidR="006E3F14" w:rsidRPr="00B57A35" w:rsidRDefault="006E3F14" w:rsidP="00637912">
            <w:pPr>
              <w:pStyle w:val="TableParagraph"/>
            </w:pPr>
            <w:r w:rsidRPr="00B57A35">
              <w:t xml:space="preserve">[What was the cost in time, materials, human resources, and lost productivity to the organization in dollar figures? These could range from time and resources, equipment replacement costs, </w:t>
            </w:r>
            <w:r w:rsidR="005A7F35" w:rsidRPr="00B57A35">
              <w:t>organization</w:t>
            </w:r>
            <w:r w:rsidRPr="00B57A35">
              <w:t xml:space="preserve"> downtime, idle employee time, backlog catchup overtime, etc.]</w:t>
            </w:r>
          </w:p>
        </w:tc>
      </w:tr>
    </w:tbl>
    <w:p w14:paraId="5BC37DDA" w14:textId="3B60B292" w:rsidR="001A1D11" w:rsidRDefault="001A1D11" w:rsidP="006E3F14"/>
    <w:p w14:paraId="07AF57D9" w14:textId="133B41A2" w:rsidR="001A1D11" w:rsidRPr="00552DA0" w:rsidRDefault="0095745F" w:rsidP="006E3F14">
      <w:pPr>
        <w:rPr>
          <w:rFonts w:cs="Segoe UI"/>
        </w:rPr>
      </w:pPr>
      <w:r w:rsidRPr="00552DA0">
        <w:rPr>
          <w:rFonts w:cs="Segoe UI"/>
        </w:rPr>
        <w:t xml:space="preserve">The following table provides </w:t>
      </w:r>
      <w:r w:rsidR="003D5160" w:rsidRPr="00552DA0">
        <w:rPr>
          <w:rFonts w:cs="Segoe UI"/>
        </w:rPr>
        <w:t xml:space="preserve">learning and improvement </w:t>
      </w:r>
      <w:r w:rsidR="00C72394" w:rsidRPr="00552DA0">
        <w:rPr>
          <w:rFonts w:cs="Segoe UI"/>
        </w:rPr>
        <w:t xml:space="preserve">questions </w:t>
      </w:r>
      <w:r w:rsidR="003D5160" w:rsidRPr="00552DA0">
        <w:rPr>
          <w:rFonts w:cs="Segoe UI"/>
        </w:rPr>
        <w:t xml:space="preserve">to access the incident response. </w:t>
      </w:r>
    </w:p>
    <w:p w14:paraId="6351A902" w14:textId="4ECDA4AA" w:rsidR="003D5160" w:rsidRDefault="003D5160" w:rsidP="006E3F14"/>
    <w:tbl>
      <w:tblPr>
        <w:tblStyle w:val="TableGrid"/>
        <w:tblW w:w="0" w:type="auto"/>
        <w:tblInd w:w="0" w:type="dxa"/>
        <w:tblLook w:val="04A0" w:firstRow="1" w:lastRow="0" w:firstColumn="1" w:lastColumn="0" w:noHBand="0" w:noVBand="1"/>
      </w:tblPr>
      <w:tblGrid>
        <w:gridCol w:w="2695"/>
        <w:gridCol w:w="4140"/>
        <w:gridCol w:w="3280"/>
      </w:tblGrid>
      <w:tr w:rsidR="003D5160" w:rsidRPr="00DE63A1" w14:paraId="15496C36" w14:textId="77777777" w:rsidTr="006F5A96">
        <w:trPr>
          <w:tblHeader/>
        </w:trPr>
        <w:tc>
          <w:tcPr>
            <w:tcW w:w="2695" w:type="dxa"/>
          </w:tcPr>
          <w:p w14:paraId="36A97AEB" w14:textId="2605BC0C" w:rsidR="003D5160" w:rsidRPr="00DE63A1" w:rsidRDefault="003D5160" w:rsidP="003D5160">
            <w:pPr>
              <w:pStyle w:val="Subtitle"/>
              <w:rPr>
                <w:color w:val="auto"/>
                <w:sz w:val="22"/>
                <w:szCs w:val="22"/>
              </w:rPr>
            </w:pPr>
            <w:r w:rsidRPr="00DE63A1">
              <w:rPr>
                <w:color w:val="auto"/>
                <w:sz w:val="22"/>
                <w:szCs w:val="22"/>
              </w:rPr>
              <w:t>Questions</w:t>
            </w:r>
          </w:p>
        </w:tc>
        <w:tc>
          <w:tcPr>
            <w:tcW w:w="4140" w:type="dxa"/>
          </w:tcPr>
          <w:p w14:paraId="1EDD6084" w14:textId="12009F59" w:rsidR="003D5160" w:rsidRPr="00DE63A1" w:rsidRDefault="003D5160" w:rsidP="003D5160">
            <w:pPr>
              <w:pStyle w:val="Subtitle"/>
              <w:rPr>
                <w:color w:val="auto"/>
                <w:sz w:val="22"/>
                <w:szCs w:val="22"/>
              </w:rPr>
            </w:pPr>
            <w:r w:rsidRPr="00DE63A1">
              <w:rPr>
                <w:color w:val="auto"/>
                <w:sz w:val="22"/>
                <w:szCs w:val="22"/>
              </w:rPr>
              <w:t>Response</w:t>
            </w:r>
          </w:p>
        </w:tc>
        <w:tc>
          <w:tcPr>
            <w:tcW w:w="3280" w:type="dxa"/>
          </w:tcPr>
          <w:p w14:paraId="2DCC64F2" w14:textId="53C12B8D" w:rsidR="003D5160" w:rsidRPr="00DE63A1" w:rsidRDefault="003D5160" w:rsidP="003D5160">
            <w:pPr>
              <w:pStyle w:val="Subtitle"/>
              <w:rPr>
                <w:color w:val="auto"/>
                <w:sz w:val="22"/>
                <w:szCs w:val="22"/>
              </w:rPr>
            </w:pPr>
            <w:r w:rsidRPr="00DE63A1">
              <w:rPr>
                <w:color w:val="auto"/>
                <w:sz w:val="22"/>
                <w:szCs w:val="22"/>
              </w:rPr>
              <w:t>Comments</w:t>
            </w:r>
          </w:p>
        </w:tc>
      </w:tr>
      <w:tr w:rsidR="003D5160" w:rsidRPr="00DE63A1" w14:paraId="2CC109F8" w14:textId="77777777" w:rsidTr="00FA06F2">
        <w:tc>
          <w:tcPr>
            <w:tcW w:w="2695" w:type="dxa"/>
          </w:tcPr>
          <w:p w14:paraId="6682A9AD" w14:textId="0A07484C" w:rsidR="003D5160" w:rsidRPr="00DE63A1" w:rsidRDefault="003D5160" w:rsidP="00637912">
            <w:pPr>
              <w:pStyle w:val="TableParagraph"/>
            </w:pPr>
            <w:r w:rsidRPr="00DE63A1">
              <w:t>How well did the staff and management perform?</w:t>
            </w:r>
          </w:p>
        </w:tc>
        <w:tc>
          <w:tcPr>
            <w:tcW w:w="4140" w:type="dxa"/>
            <w:shd w:val="clear" w:color="auto" w:fill="B2C8FF"/>
          </w:tcPr>
          <w:p w14:paraId="3DB44889" w14:textId="77777777" w:rsidR="003D5160" w:rsidRPr="00DE63A1" w:rsidRDefault="003D5160" w:rsidP="00637912">
            <w:pPr>
              <w:pStyle w:val="TableParagraph"/>
            </w:pPr>
          </w:p>
        </w:tc>
        <w:tc>
          <w:tcPr>
            <w:tcW w:w="3280" w:type="dxa"/>
            <w:shd w:val="clear" w:color="auto" w:fill="B2C8FF"/>
          </w:tcPr>
          <w:p w14:paraId="484F7ED2" w14:textId="77777777" w:rsidR="003D5160" w:rsidRPr="00DE63A1" w:rsidRDefault="003D5160" w:rsidP="00637912">
            <w:pPr>
              <w:pStyle w:val="TableParagraph"/>
            </w:pPr>
          </w:p>
        </w:tc>
      </w:tr>
      <w:tr w:rsidR="003D5160" w:rsidRPr="00DE63A1" w14:paraId="228F47E7" w14:textId="77777777" w:rsidTr="00FA06F2">
        <w:tc>
          <w:tcPr>
            <w:tcW w:w="2695" w:type="dxa"/>
          </w:tcPr>
          <w:p w14:paraId="04A8341B" w14:textId="46306BE4" w:rsidR="003D5160" w:rsidRPr="00DE63A1" w:rsidRDefault="003D5160" w:rsidP="00637912">
            <w:pPr>
              <w:pStyle w:val="TableParagraph"/>
            </w:pPr>
            <w:r w:rsidRPr="00DE63A1">
              <w:t>Were documented polic</w:t>
            </w:r>
            <w:r w:rsidR="00456160" w:rsidRPr="00DE63A1">
              <w:t>ies</w:t>
            </w:r>
            <w:r w:rsidRPr="00DE63A1">
              <w:t xml:space="preserve"> and procedures followed?</w:t>
            </w:r>
          </w:p>
        </w:tc>
        <w:tc>
          <w:tcPr>
            <w:tcW w:w="4140" w:type="dxa"/>
            <w:shd w:val="clear" w:color="auto" w:fill="B2C8FF"/>
          </w:tcPr>
          <w:p w14:paraId="43E3AE73" w14:textId="77777777" w:rsidR="003D5160" w:rsidRPr="00DE63A1" w:rsidRDefault="003D5160" w:rsidP="00637912">
            <w:pPr>
              <w:pStyle w:val="TableParagraph"/>
            </w:pPr>
          </w:p>
        </w:tc>
        <w:tc>
          <w:tcPr>
            <w:tcW w:w="3280" w:type="dxa"/>
            <w:shd w:val="clear" w:color="auto" w:fill="B2C8FF"/>
          </w:tcPr>
          <w:p w14:paraId="10A845ED" w14:textId="77777777" w:rsidR="003D5160" w:rsidRPr="00DE63A1" w:rsidRDefault="003D5160" w:rsidP="00637912">
            <w:pPr>
              <w:pStyle w:val="TableParagraph"/>
            </w:pPr>
          </w:p>
        </w:tc>
      </w:tr>
      <w:tr w:rsidR="003D5160" w:rsidRPr="00DE63A1" w14:paraId="3E235458" w14:textId="77777777" w:rsidTr="00FA06F2">
        <w:tc>
          <w:tcPr>
            <w:tcW w:w="2695" w:type="dxa"/>
          </w:tcPr>
          <w:p w14:paraId="194B5034" w14:textId="6C677A8C" w:rsidR="003D5160" w:rsidRPr="00DE63A1" w:rsidRDefault="003D5160" w:rsidP="00637912">
            <w:pPr>
              <w:pStyle w:val="TableParagraph"/>
            </w:pPr>
            <w:r w:rsidRPr="00DE63A1">
              <w:t>Were the procedures adequate?</w:t>
            </w:r>
          </w:p>
        </w:tc>
        <w:tc>
          <w:tcPr>
            <w:tcW w:w="4140" w:type="dxa"/>
            <w:shd w:val="clear" w:color="auto" w:fill="B2C8FF"/>
          </w:tcPr>
          <w:p w14:paraId="7950A8BD" w14:textId="77777777" w:rsidR="003D5160" w:rsidRPr="00DE63A1" w:rsidRDefault="003D5160" w:rsidP="00637912">
            <w:pPr>
              <w:pStyle w:val="TableParagraph"/>
            </w:pPr>
          </w:p>
        </w:tc>
        <w:tc>
          <w:tcPr>
            <w:tcW w:w="3280" w:type="dxa"/>
            <w:shd w:val="clear" w:color="auto" w:fill="B2C8FF"/>
          </w:tcPr>
          <w:p w14:paraId="2666504D" w14:textId="77777777" w:rsidR="003D5160" w:rsidRPr="00DE63A1" w:rsidRDefault="003D5160" w:rsidP="00637912">
            <w:pPr>
              <w:pStyle w:val="TableParagraph"/>
            </w:pPr>
          </w:p>
        </w:tc>
      </w:tr>
      <w:tr w:rsidR="003D5160" w:rsidRPr="00DE63A1" w14:paraId="2F5B5A0E" w14:textId="77777777" w:rsidTr="00FA06F2">
        <w:tc>
          <w:tcPr>
            <w:tcW w:w="2695" w:type="dxa"/>
          </w:tcPr>
          <w:p w14:paraId="1B1B91C1" w14:textId="5E9AA9B8" w:rsidR="003D5160" w:rsidRPr="00DE63A1" w:rsidRDefault="003D5160" w:rsidP="00637912">
            <w:pPr>
              <w:pStyle w:val="TableParagraph"/>
            </w:pPr>
            <w:r w:rsidRPr="00DE63A1">
              <w:t>Was the actual cause identified?</w:t>
            </w:r>
          </w:p>
        </w:tc>
        <w:tc>
          <w:tcPr>
            <w:tcW w:w="4140" w:type="dxa"/>
            <w:shd w:val="clear" w:color="auto" w:fill="B2C8FF"/>
          </w:tcPr>
          <w:p w14:paraId="0BB366E4" w14:textId="77777777" w:rsidR="003D5160" w:rsidRPr="00DE63A1" w:rsidRDefault="003D5160" w:rsidP="00637912">
            <w:pPr>
              <w:pStyle w:val="TableParagraph"/>
            </w:pPr>
          </w:p>
        </w:tc>
        <w:tc>
          <w:tcPr>
            <w:tcW w:w="3280" w:type="dxa"/>
            <w:shd w:val="clear" w:color="auto" w:fill="B2C8FF"/>
          </w:tcPr>
          <w:p w14:paraId="7C7F0121" w14:textId="77777777" w:rsidR="003D5160" w:rsidRPr="00DE63A1" w:rsidRDefault="003D5160" w:rsidP="00637912">
            <w:pPr>
              <w:pStyle w:val="TableParagraph"/>
            </w:pPr>
          </w:p>
        </w:tc>
      </w:tr>
      <w:tr w:rsidR="003D5160" w:rsidRPr="00DE63A1" w14:paraId="0B90EA4C" w14:textId="77777777" w:rsidTr="00FA06F2">
        <w:tc>
          <w:tcPr>
            <w:tcW w:w="2695" w:type="dxa"/>
          </w:tcPr>
          <w:p w14:paraId="094906AD" w14:textId="51792B71" w:rsidR="003D5160" w:rsidRPr="00DE63A1" w:rsidRDefault="003D5160" w:rsidP="00637912">
            <w:pPr>
              <w:pStyle w:val="TableParagraph"/>
            </w:pPr>
            <w:r w:rsidRPr="00DE63A1">
              <w:t>What information was needed sooner?</w:t>
            </w:r>
          </w:p>
        </w:tc>
        <w:tc>
          <w:tcPr>
            <w:tcW w:w="4140" w:type="dxa"/>
            <w:shd w:val="clear" w:color="auto" w:fill="B2C8FF"/>
          </w:tcPr>
          <w:p w14:paraId="5191D451" w14:textId="77777777" w:rsidR="003D5160" w:rsidRPr="00DE63A1" w:rsidRDefault="003D5160" w:rsidP="00637912">
            <w:pPr>
              <w:pStyle w:val="TableParagraph"/>
            </w:pPr>
          </w:p>
        </w:tc>
        <w:tc>
          <w:tcPr>
            <w:tcW w:w="3280" w:type="dxa"/>
            <w:shd w:val="clear" w:color="auto" w:fill="B2C8FF"/>
          </w:tcPr>
          <w:p w14:paraId="628B0D7A" w14:textId="77777777" w:rsidR="003D5160" w:rsidRPr="00DE63A1" w:rsidRDefault="003D5160" w:rsidP="00637912">
            <w:pPr>
              <w:pStyle w:val="TableParagraph"/>
            </w:pPr>
          </w:p>
        </w:tc>
      </w:tr>
      <w:tr w:rsidR="003D5160" w:rsidRPr="00DE63A1" w14:paraId="4EA0643E" w14:textId="77777777" w:rsidTr="00FA06F2">
        <w:tc>
          <w:tcPr>
            <w:tcW w:w="2695" w:type="dxa"/>
          </w:tcPr>
          <w:p w14:paraId="72F7C10F" w14:textId="7A32719E" w:rsidR="003D5160" w:rsidRPr="00DE63A1" w:rsidRDefault="003D5160" w:rsidP="00637912">
            <w:pPr>
              <w:pStyle w:val="TableParagraph"/>
            </w:pPr>
            <w:r w:rsidRPr="00DE63A1">
              <w:t>Were any steps taken that might have inhibited recovery?</w:t>
            </w:r>
          </w:p>
        </w:tc>
        <w:tc>
          <w:tcPr>
            <w:tcW w:w="4140" w:type="dxa"/>
            <w:shd w:val="clear" w:color="auto" w:fill="B2C8FF"/>
          </w:tcPr>
          <w:p w14:paraId="25B65E74" w14:textId="77777777" w:rsidR="003D5160" w:rsidRPr="00DE63A1" w:rsidRDefault="003D5160" w:rsidP="00637912">
            <w:pPr>
              <w:pStyle w:val="TableParagraph"/>
            </w:pPr>
          </w:p>
        </w:tc>
        <w:tc>
          <w:tcPr>
            <w:tcW w:w="3280" w:type="dxa"/>
            <w:shd w:val="clear" w:color="auto" w:fill="B2C8FF"/>
          </w:tcPr>
          <w:p w14:paraId="6052414F" w14:textId="77777777" w:rsidR="003D5160" w:rsidRPr="00DE63A1" w:rsidRDefault="003D5160" w:rsidP="00637912">
            <w:pPr>
              <w:pStyle w:val="TableParagraph"/>
            </w:pPr>
          </w:p>
        </w:tc>
      </w:tr>
      <w:tr w:rsidR="003D5160" w:rsidRPr="00DE63A1" w14:paraId="29D6CC53" w14:textId="77777777" w:rsidTr="00FA06F2">
        <w:trPr>
          <w:trHeight w:val="872"/>
        </w:trPr>
        <w:tc>
          <w:tcPr>
            <w:tcW w:w="2695" w:type="dxa"/>
          </w:tcPr>
          <w:p w14:paraId="4F8D2649" w14:textId="30696817" w:rsidR="003D5160" w:rsidRPr="00DE63A1" w:rsidRDefault="003D5160" w:rsidP="00637912">
            <w:pPr>
              <w:pStyle w:val="TableParagraph"/>
            </w:pPr>
            <w:r w:rsidRPr="00DE63A1">
              <w:lastRenderedPageBreak/>
              <w:t xml:space="preserve">What should/would staff/management do differently the next time a similar incident happens? </w:t>
            </w:r>
          </w:p>
        </w:tc>
        <w:tc>
          <w:tcPr>
            <w:tcW w:w="4140" w:type="dxa"/>
            <w:shd w:val="clear" w:color="auto" w:fill="B2C8FF"/>
          </w:tcPr>
          <w:p w14:paraId="75029369" w14:textId="77777777" w:rsidR="003D5160" w:rsidRPr="00DE63A1" w:rsidRDefault="003D5160" w:rsidP="00637912">
            <w:pPr>
              <w:pStyle w:val="TableParagraph"/>
            </w:pPr>
          </w:p>
        </w:tc>
        <w:tc>
          <w:tcPr>
            <w:tcW w:w="3280" w:type="dxa"/>
            <w:shd w:val="clear" w:color="auto" w:fill="B2C8FF"/>
          </w:tcPr>
          <w:p w14:paraId="7EDE1BA0" w14:textId="77777777" w:rsidR="003D5160" w:rsidRPr="00DE63A1" w:rsidRDefault="003D5160" w:rsidP="00637912">
            <w:pPr>
              <w:pStyle w:val="TableParagraph"/>
            </w:pPr>
          </w:p>
        </w:tc>
      </w:tr>
      <w:tr w:rsidR="003D5160" w:rsidRPr="00DE63A1" w14:paraId="2A0C40FB" w14:textId="77777777" w:rsidTr="00FA06F2">
        <w:tc>
          <w:tcPr>
            <w:tcW w:w="2695" w:type="dxa"/>
          </w:tcPr>
          <w:p w14:paraId="56C15365" w14:textId="3325ABB6" w:rsidR="003D5160" w:rsidRPr="00DE63A1" w:rsidRDefault="003D5160" w:rsidP="00637912">
            <w:pPr>
              <w:pStyle w:val="TableParagraph"/>
            </w:pPr>
            <w:r w:rsidRPr="00DE63A1">
              <w:t>How could information sharing (in/out) with other organizations have been improved?</w:t>
            </w:r>
          </w:p>
        </w:tc>
        <w:tc>
          <w:tcPr>
            <w:tcW w:w="4140" w:type="dxa"/>
            <w:shd w:val="clear" w:color="auto" w:fill="B2C8FF"/>
          </w:tcPr>
          <w:p w14:paraId="51A93A9C" w14:textId="77777777" w:rsidR="003D5160" w:rsidRPr="00DE63A1" w:rsidRDefault="003D5160" w:rsidP="00637912">
            <w:pPr>
              <w:pStyle w:val="TableParagraph"/>
            </w:pPr>
          </w:p>
        </w:tc>
        <w:tc>
          <w:tcPr>
            <w:tcW w:w="3280" w:type="dxa"/>
            <w:shd w:val="clear" w:color="auto" w:fill="B2C8FF"/>
          </w:tcPr>
          <w:p w14:paraId="643A423E" w14:textId="77777777" w:rsidR="003D5160" w:rsidRPr="00DE63A1" w:rsidRDefault="003D5160" w:rsidP="00637912">
            <w:pPr>
              <w:pStyle w:val="TableParagraph"/>
            </w:pPr>
          </w:p>
        </w:tc>
      </w:tr>
      <w:tr w:rsidR="003D5160" w:rsidRPr="00DE63A1" w14:paraId="53D6C59A" w14:textId="77777777" w:rsidTr="00FA06F2">
        <w:tc>
          <w:tcPr>
            <w:tcW w:w="2695" w:type="dxa"/>
          </w:tcPr>
          <w:p w14:paraId="19A31BF5" w14:textId="71678B4C" w:rsidR="003D5160" w:rsidRPr="00DE63A1" w:rsidRDefault="003D5160" w:rsidP="00637912">
            <w:pPr>
              <w:pStyle w:val="TableParagraph"/>
            </w:pPr>
            <w:r w:rsidRPr="00DE63A1">
              <w:t>What corrective actions can prevent or lower the likelihood of similar incidents in the future?</w:t>
            </w:r>
          </w:p>
        </w:tc>
        <w:tc>
          <w:tcPr>
            <w:tcW w:w="4140" w:type="dxa"/>
            <w:shd w:val="clear" w:color="auto" w:fill="B2C8FF"/>
          </w:tcPr>
          <w:p w14:paraId="217436A2" w14:textId="77777777" w:rsidR="003D5160" w:rsidRPr="00DE63A1" w:rsidRDefault="003D5160" w:rsidP="00637912">
            <w:pPr>
              <w:pStyle w:val="TableParagraph"/>
            </w:pPr>
          </w:p>
        </w:tc>
        <w:tc>
          <w:tcPr>
            <w:tcW w:w="3280" w:type="dxa"/>
            <w:shd w:val="clear" w:color="auto" w:fill="B2C8FF"/>
          </w:tcPr>
          <w:p w14:paraId="0260BA46" w14:textId="77777777" w:rsidR="003D5160" w:rsidRPr="00DE63A1" w:rsidRDefault="003D5160" w:rsidP="00637912">
            <w:pPr>
              <w:pStyle w:val="TableParagraph"/>
            </w:pPr>
          </w:p>
        </w:tc>
      </w:tr>
      <w:tr w:rsidR="003D5160" w:rsidRPr="00DE63A1" w14:paraId="3E29D879" w14:textId="77777777" w:rsidTr="00FA06F2">
        <w:tc>
          <w:tcPr>
            <w:tcW w:w="2695" w:type="dxa"/>
          </w:tcPr>
          <w:p w14:paraId="36E65CAB" w14:textId="6662609D" w:rsidR="003D5160" w:rsidRPr="00DE63A1" w:rsidRDefault="003D5160" w:rsidP="00637912">
            <w:pPr>
              <w:pStyle w:val="TableParagraph"/>
            </w:pPr>
            <w:r w:rsidRPr="00DE63A1">
              <w:t>What precursors or indicators of compromise should be watched in the future to speed up detection?</w:t>
            </w:r>
          </w:p>
        </w:tc>
        <w:tc>
          <w:tcPr>
            <w:tcW w:w="4140" w:type="dxa"/>
            <w:shd w:val="clear" w:color="auto" w:fill="B2C8FF"/>
          </w:tcPr>
          <w:p w14:paraId="3E7DDCBF" w14:textId="77777777" w:rsidR="003D5160" w:rsidRPr="00DE63A1" w:rsidRDefault="003D5160" w:rsidP="00637912">
            <w:pPr>
              <w:pStyle w:val="TableParagraph"/>
            </w:pPr>
          </w:p>
        </w:tc>
        <w:tc>
          <w:tcPr>
            <w:tcW w:w="3280" w:type="dxa"/>
            <w:shd w:val="clear" w:color="auto" w:fill="B2C8FF"/>
          </w:tcPr>
          <w:p w14:paraId="7D8A4FF1" w14:textId="77777777" w:rsidR="003D5160" w:rsidRPr="00DE63A1" w:rsidRDefault="003D5160" w:rsidP="00637912">
            <w:pPr>
              <w:pStyle w:val="TableParagraph"/>
            </w:pPr>
          </w:p>
        </w:tc>
      </w:tr>
      <w:tr w:rsidR="003D5160" w:rsidRPr="00DE63A1" w14:paraId="12591EB8" w14:textId="77777777" w:rsidTr="00FA06F2">
        <w:tc>
          <w:tcPr>
            <w:tcW w:w="2695" w:type="dxa"/>
          </w:tcPr>
          <w:p w14:paraId="31F48DC8" w14:textId="7FFC3BAD" w:rsidR="003D5160" w:rsidRPr="00DE63A1" w:rsidRDefault="003D5160" w:rsidP="00637912">
            <w:pPr>
              <w:pStyle w:val="TableParagraph"/>
            </w:pPr>
            <w:r w:rsidRPr="00DE63A1">
              <w:t>What additional tools and/or resources are needed to address future incidents?</w:t>
            </w:r>
          </w:p>
        </w:tc>
        <w:tc>
          <w:tcPr>
            <w:tcW w:w="4140" w:type="dxa"/>
            <w:shd w:val="clear" w:color="auto" w:fill="B2C8FF"/>
          </w:tcPr>
          <w:p w14:paraId="0DF010E5" w14:textId="77777777" w:rsidR="003D5160" w:rsidRPr="00DE63A1" w:rsidRDefault="003D5160" w:rsidP="00637912">
            <w:pPr>
              <w:pStyle w:val="TableParagraph"/>
            </w:pPr>
          </w:p>
        </w:tc>
        <w:tc>
          <w:tcPr>
            <w:tcW w:w="3280" w:type="dxa"/>
            <w:shd w:val="clear" w:color="auto" w:fill="B2C8FF"/>
          </w:tcPr>
          <w:p w14:paraId="4DC4CF7F" w14:textId="77777777" w:rsidR="003D5160" w:rsidRPr="00DE63A1" w:rsidRDefault="003D5160" w:rsidP="00637912">
            <w:pPr>
              <w:pStyle w:val="TableParagraph"/>
            </w:pPr>
          </w:p>
        </w:tc>
      </w:tr>
      <w:tr w:rsidR="003D5160" w:rsidRPr="00DE63A1" w14:paraId="60D97AC1" w14:textId="77777777" w:rsidTr="00FA06F2">
        <w:tc>
          <w:tcPr>
            <w:tcW w:w="2695" w:type="dxa"/>
          </w:tcPr>
          <w:p w14:paraId="335C5C54" w14:textId="768F5796" w:rsidR="003D5160" w:rsidRPr="00DE63A1" w:rsidRDefault="003D5160" w:rsidP="00637912">
            <w:pPr>
              <w:pStyle w:val="TableParagraph"/>
            </w:pPr>
            <w:r w:rsidRPr="00DE63A1">
              <w:t>What tools, processes, metrics, or resources could be in place and/or monitored to detect a similar incident sooner?</w:t>
            </w:r>
          </w:p>
        </w:tc>
        <w:tc>
          <w:tcPr>
            <w:tcW w:w="4140" w:type="dxa"/>
            <w:shd w:val="clear" w:color="auto" w:fill="B2C8FF"/>
          </w:tcPr>
          <w:p w14:paraId="794ED8AE" w14:textId="77777777" w:rsidR="003D5160" w:rsidRPr="00DE63A1" w:rsidRDefault="003D5160" w:rsidP="00637912">
            <w:pPr>
              <w:pStyle w:val="TableParagraph"/>
            </w:pPr>
          </w:p>
        </w:tc>
        <w:tc>
          <w:tcPr>
            <w:tcW w:w="3280" w:type="dxa"/>
            <w:shd w:val="clear" w:color="auto" w:fill="B2C8FF"/>
          </w:tcPr>
          <w:p w14:paraId="60DB8711" w14:textId="77777777" w:rsidR="003D5160" w:rsidRPr="00DE63A1" w:rsidRDefault="003D5160" w:rsidP="00637912">
            <w:pPr>
              <w:pStyle w:val="TableParagraph"/>
            </w:pPr>
          </w:p>
        </w:tc>
      </w:tr>
    </w:tbl>
    <w:p w14:paraId="2F8433E7" w14:textId="26AD7F18" w:rsidR="003D5160" w:rsidRPr="00552DA0" w:rsidRDefault="003D5160" w:rsidP="001D7912">
      <w:pPr>
        <w:spacing w:before="120" w:after="120"/>
        <w:rPr>
          <w:rFonts w:cs="Segoe UI"/>
        </w:rPr>
      </w:pPr>
      <w:r w:rsidRPr="00552DA0">
        <w:rPr>
          <w:rFonts w:cs="Segoe UI"/>
        </w:rPr>
        <w:t xml:space="preserve">The following table provides </w:t>
      </w:r>
      <w:r w:rsidR="00A970B4" w:rsidRPr="00552DA0">
        <w:rPr>
          <w:rFonts w:cs="Segoe UI"/>
        </w:rPr>
        <w:t xml:space="preserve">questions for </w:t>
      </w:r>
      <w:r w:rsidR="003765BB" w:rsidRPr="00552DA0">
        <w:rPr>
          <w:rFonts w:cs="Segoe UI"/>
        </w:rPr>
        <w:t xml:space="preserve">incident </w:t>
      </w:r>
      <w:r w:rsidR="0096237B" w:rsidRPr="00552DA0">
        <w:rPr>
          <w:rFonts w:cs="Segoe UI"/>
        </w:rPr>
        <w:t xml:space="preserve">response </w:t>
      </w:r>
      <w:r w:rsidR="003765BB" w:rsidRPr="00552DA0">
        <w:rPr>
          <w:rFonts w:cs="Segoe UI"/>
        </w:rPr>
        <w:t>root cause analysis</w:t>
      </w:r>
      <w:r w:rsidR="0096237B" w:rsidRPr="00552DA0">
        <w:rPr>
          <w:rFonts w:cs="Segoe UI"/>
        </w:rPr>
        <w:t>.</w:t>
      </w:r>
      <w:r w:rsidRPr="00552DA0">
        <w:rPr>
          <w:rFonts w:cs="Segoe UI"/>
        </w:rPr>
        <w:t xml:space="preserve"> </w:t>
      </w:r>
    </w:p>
    <w:tbl>
      <w:tblPr>
        <w:tblStyle w:val="TableGrid"/>
        <w:tblW w:w="0" w:type="auto"/>
        <w:tblInd w:w="0" w:type="dxa"/>
        <w:tblLayout w:type="fixed"/>
        <w:tblLook w:val="04A0" w:firstRow="1" w:lastRow="0" w:firstColumn="1" w:lastColumn="0" w:noHBand="0" w:noVBand="1"/>
      </w:tblPr>
      <w:tblGrid>
        <w:gridCol w:w="2695"/>
        <w:gridCol w:w="4140"/>
        <w:gridCol w:w="3280"/>
      </w:tblGrid>
      <w:tr w:rsidR="0096237B" w:rsidRPr="00DE63A1" w14:paraId="2AC1B14C" w14:textId="77777777" w:rsidTr="006F5A96">
        <w:trPr>
          <w:tblHeader/>
        </w:trPr>
        <w:tc>
          <w:tcPr>
            <w:tcW w:w="2695" w:type="dxa"/>
          </w:tcPr>
          <w:p w14:paraId="6D61C66B" w14:textId="7DB1AACB" w:rsidR="0096237B" w:rsidRPr="00DE63A1" w:rsidRDefault="0096237B" w:rsidP="0096237B">
            <w:pPr>
              <w:pStyle w:val="Subtitle"/>
              <w:rPr>
                <w:color w:val="auto"/>
                <w:sz w:val="22"/>
                <w:szCs w:val="22"/>
              </w:rPr>
            </w:pPr>
            <w:r w:rsidRPr="00DE63A1">
              <w:rPr>
                <w:color w:val="auto"/>
                <w:sz w:val="22"/>
                <w:szCs w:val="22"/>
              </w:rPr>
              <w:t>Questions</w:t>
            </w:r>
          </w:p>
        </w:tc>
        <w:tc>
          <w:tcPr>
            <w:tcW w:w="4140" w:type="dxa"/>
          </w:tcPr>
          <w:p w14:paraId="5B05DD5F" w14:textId="23F231D9" w:rsidR="0096237B" w:rsidRPr="00DE63A1" w:rsidRDefault="0096237B" w:rsidP="0096237B">
            <w:pPr>
              <w:pStyle w:val="Subtitle"/>
              <w:rPr>
                <w:color w:val="auto"/>
                <w:sz w:val="22"/>
                <w:szCs w:val="22"/>
              </w:rPr>
            </w:pPr>
            <w:r w:rsidRPr="00DE63A1">
              <w:rPr>
                <w:color w:val="auto"/>
                <w:sz w:val="22"/>
                <w:szCs w:val="22"/>
              </w:rPr>
              <w:t>Response</w:t>
            </w:r>
          </w:p>
        </w:tc>
        <w:tc>
          <w:tcPr>
            <w:tcW w:w="3280" w:type="dxa"/>
          </w:tcPr>
          <w:p w14:paraId="0B0A71F0" w14:textId="147A6F02" w:rsidR="0096237B" w:rsidRPr="00DE63A1" w:rsidRDefault="0096237B" w:rsidP="0096237B">
            <w:pPr>
              <w:pStyle w:val="Subtitle"/>
              <w:rPr>
                <w:color w:val="auto"/>
                <w:sz w:val="22"/>
                <w:szCs w:val="22"/>
              </w:rPr>
            </w:pPr>
            <w:r w:rsidRPr="00DE63A1">
              <w:rPr>
                <w:color w:val="auto"/>
                <w:sz w:val="22"/>
                <w:szCs w:val="22"/>
              </w:rPr>
              <w:t>Comments</w:t>
            </w:r>
          </w:p>
        </w:tc>
      </w:tr>
      <w:tr w:rsidR="0096237B" w:rsidRPr="00DE63A1" w14:paraId="204050B2" w14:textId="77777777" w:rsidTr="00FA06F2">
        <w:tc>
          <w:tcPr>
            <w:tcW w:w="2695" w:type="dxa"/>
          </w:tcPr>
          <w:p w14:paraId="2B2B9E57" w14:textId="46874919" w:rsidR="0096237B" w:rsidRPr="00DE63A1" w:rsidRDefault="0096237B" w:rsidP="00637912">
            <w:pPr>
              <w:pStyle w:val="TableParagraph"/>
            </w:pPr>
            <w:r w:rsidRPr="00DE63A1">
              <w:t>What could have prevented the incident?</w:t>
            </w:r>
          </w:p>
        </w:tc>
        <w:tc>
          <w:tcPr>
            <w:tcW w:w="4140" w:type="dxa"/>
            <w:shd w:val="clear" w:color="auto" w:fill="B2C8FF"/>
          </w:tcPr>
          <w:p w14:paraId="43664AB8" w14:textId="77777777" w:rsidR="0096237B" w:rsidRPr="00DE63A1" w:rsidRDefault="0096237B" w:rsidP="00637912">
            <w:pPr>
              <w:pStyle w:val="TableParagraph"/>
            </w:pPr>
          </w:p>
        </w:tc>
        <w:tc>
          <w:tcPr>
            <w:tcW w:w="3280" w:type="dxa"/>
            <w:shd w:val="clear" w:color="auto" w:fill="B2C8FF"/>
          </w:tcPr>
          <w:p w14:paraId="464D5846" w14:textId="77777777" w:rsidR="0096237B" w:rsidRPr="00DE63A1" w:rsidRDefault="0096237B" w:rsidP="00637912">
            <w:pPr>
              <w:pStyle w:val="TableParagraph"/>
            </w:pPr>
          </w:p>
        </w:tc>
      </w:tr>
      <w:tr w:rsidR="0096237B" w:rsidRPr="00DE63A1" w14:paraId="0E7782A9" w14:textId="77777777" w:rsidTr="00FA06F2">
        <w:tc>
          <w:tcPr>
            <w:tcW w:w="2695" w:type="dxa"/>
          </w:tcPr>
          <w:p w14:paraId="45075411" w14:textId="19DC479E" w:rsidR="0096237B" w:rsidRPr="00DE63A1" w:rsidRDefault="0096237B" w:rsidP="00637912">
            <w:pPr>
              <w:pStyle w:val="TableParagraph"/>
            </w:pPr>
            <w:r w:rsidRPr="00DE63A1">
              <w:t>Was there damage caused prior to detection?</w:t>
            </w:r>
          </w:p>
        </w:tc>
        <w:tc>
          <w:tcPr>
            <w:tcW w:w="4140" w:type="dxa"/>
            <w:shd w:val="clear" w:color="auto" w:fill="B2C8FF"/>
          </w:tcPr>
          <w:p w14:paraId="4530EDB0" w14:textId="77777777" w:rsidR="0096237B" w:rsidRPr="00DE63A1" w:rsidRDefault="0096237B" w:rsidP="00637912">
            <w:pPr>
              <w:pStyle w:val="TableParagraph"/>
            </w:pPr>
          </w:p>
        </w:tc>
        <w:tc>
          <w:tcPr>
            <w:tcW w:w="3280" w:type="dxa"/>
            <w:shd w:val="clear" w:color="auto" w:fill="B2C8FF"/>
          </w:tcPr>
          <w:p w14:paraId="011B46CB" w14:textId="77777777" w:rsidR="0096237B" w:rsidRPr="00DE63A1" w:rsidRDefault="0096237B" w:rsidP="00637912">
            <w:pPr>
              <w:pStyle w:val="TableParagraph"/>
            </w:pPr>
          </w:p>
        </w:tc>
      </w:tr>
      <w:tr w:rsidR="0096237B" w:rsidRPr="00DE63A1" w14:paraId="06542B64" w14:textId="77777777" w:rsidTr="00FA06F2">
        <w:tc>
          <w:tcPr>
            <w:tcW w:w="2695" w:type="dxa"/>
          </w:tcPr>
          <w:p w14:paraId="5D6CCC0D" w14:textId="6611467C" w:rsidR="0096237B" w:rsidRPr="00DE63A1" w:rsidRDefault="0096237B" w:rsidP="00637912">
            <w:pPr>
              <w:pStyle w:val="TableParagraph"/>
            </w:pPr>
            <w:r w:rsidRPr="00DE63A1">
              <w:t>Is the incident a recurrence of a previous incident?</w:t>
            </w:r>
          </w:p>
        </w:tc>
        <w:tc>
          <w:tcPr>
            <w:tcW w:w="4140" w:type="dxa"/>
            <w:shd w:val="clear" w:color="auto" w:fill="B2C8FF"/>
          </w:tcPr>
          <w:p w14:paraId="31DD003D" w14:textId="77777777" w:rsidR="0096237B" w:rsidRPr="00DE63A1" w:rsidRDefault="0096237B" w:rsidP="00637912">
            <w:pPr>
              <w:pStyle w:val="TableParagraph"/>
            </w:pPr>
          </w:p>
        </w:tc>
        <w:tc>
          <w:tcPr>
            <w:tcW w:w="3280" w:type="dxa"/>
            <w:shd w:val="clear" w:color="auto" w:fill="B2C8FF"/>
          </w:tcPr>
          <w:p w14:paraId="065F051F" w14:textId="77777777" w:rsidR="0096237B" w:rsidRPr="00DE63A1" w:rsidRDefault="0096237B" w:rsidP="00637912">
            <w:pPr>
              <w:pStyle w:val="TableParagraph"/>
            </w:pPr>
          </w:p>
        </w:tc>
      </w:tr>
      <w:tr w:rsidR="0096237B" w:rsidRPr="00DE63A1" w14:paraId="69E13BD6" w14:textId="77777777" w:rsidTr="00FA06F2">
        <w:tc>
          <w:tcPr>
            <w:tcW w:w="2695" w:type="dxa"/>
          </w:tcPr>
          <w:p w14:paraId="1C2D24EC" w14:textId="00C18080" w:rsidR="0096237B" w:rsidRPr="00DE63A1" w:rsidRDefault="0096237B" w:rsidP="00637912">
            <w:pPr>
              <w:pStyle w:val="TableParagraph"/>
            </w:pPr>
            <w:r w:rsidRPr="00DE63A1">
              <w:t>Was the actual cause identified?</w:t>
            </w:r>
          </w:p>
        </w:tc>
        <w:tc>
          <w:tcPr>
            <w:tcW w:w="4140" w:type="dxa"/>
            <w:shd w:val="clear" w:color="auto" w:fill="B2C8FF"/>
          </w:tcPr>
          <w:p w14:paraId="0AEE2F1B" w14:textId="77777777" w:rsidR="0096237B" w:rsidRPr="00DE63A1" w:rsidRDefault="0096237B" w:rsidP="00637912">
            <w:pPr>
              <w:pStyle w:val="TableParagraph"/>
            </w:pPr>
          </w:p>
        </w:tc>
        <w:tc>
          <w:tcPr>
            <w:tcW w:w="3280" w:type="dxa"/>
            <w:shd w:val="clear" w:color="auto" w:fill="B2C8FF"/>
          </w:tcPr>
          <w:p w14:paraId="6E91C937" w14:textId="77777777" w:rsidR="0096237B" w:rsidRPr="00DE63A1" w:rsidRDefault="0096237B" w:rsidP="00637912">
            <w:pPr>
              <w:pStyle w:val="TableParagraph"/>
            </w:pPr>
          </w:p>
        </w:tc>
      </w:tr>
      <w:tr w:rsidR="0096237B" w:rsidRPr="00DE63A1" w14:paraId="12AC14ED" w14:textId="77777777" w:rsidTr="00FA06F2">
        <w:trPr>
          <w:trHeight w:val="1052"/>
        </w:trPr>
        <w:tc>
          <w:tcPr>
            <w:tcW w:w="2695" w:type="dxa"/>
          </w:tcPr>
          <w:p w14:paraId="3A642234" w14:textId="1AB9FE67" w:rsidR="0096237B" w:rsidRPr="00DE63A1" w:rsidRDefault="0096237B" w:rsidP="00637912">
            <w:pPr>
              <w:pStyle w:val="TableParagraph"/>
            </w:pPr>
            <w:r w:rsidRPr="00DE63A1">
              <w:t xml:space="preserve">Was there a difference between </w:t>
            </w:r>
            <w:r w:rsidR="00A970B4" w:rsidRPr="00DE63A1">
              <w:t xml:space="preserve">the </w:t>
            </w:r>
            <w:r w:rsidRPr="00DE63A1">
              <w:t xml:space="preserve">initial impact </w:t>
            </w:r>
            <w:r w:rsidRPr="00DE63A1">
              <w:lastRenderedPageBreak/>
              <w:t>assessment and the final impact assessment?</w:t>
            </w:r>
          </w:p>
        </w:tc>
        <w:tc>
          <w:tcPr>
            <w:tcW w:w="4140" w:type="dxa"/>
            <w:shd w:val="clear" w:color="auto" w:fill="B2C8FF"/>
          </w:tcPr>
          <w:p w14:paraId="2E80F9D3" w14:textId="77777777" w:rsidR="0096237B" w:rsidRPr="00DE63A1" w:rsidRDefault="0096237B" w:rsidP="00637912">
            <w:pPr>
              <w:pStyle w:val="TableParagraph"/>
            </w:pPr>
          </w:p>
        </w:tc>
        <w:tc>
          <w:tcPr>
            <w:tcW w:w="3280" w:type="dxa"/>
            <w:shd w:val="clear" w:color="auto" w:fill="B2C8FF"/>
          </w:tcPr>
          <w:p w14:paraId="24FCD60A" w14:textId="77777777" w:rsidR="0096237B" w:rsidRPr="00DE63A1" w:rsidRDefault="0096237B" w:rsidP="00637912">
            <w:pPr>
              <w:pStyle w:val="TableParagraph"/>
            </w:pPr>
          </w:p>
        </w:tc>
      </w:tr>
      <w:tr w:rsidR="0096237B" w:rsidRPr="00DE63A1" w14:paraId="3C345D4E" w14:textId="77777777" w:rsidTr="00FA06F2">
        <w:tc>
          <w:tcPr>
            <w:tcW w:w="2695" w:type="dxa"/>
          </w:tcPr>
          <w:p w14:paraId="05DA131A" w14:textId="3FEC3AC0" w:rsidR="0096237B" w:rsidRPr="00DE63A1" w:rsidRDefault="0096237B" w:rsidP="00637912">
            <w:pPr>
              <w:pStyle w:val="TableParagraph"/>
            </w:pPr>
            <w:r w:rsidRPr="00DE63A1">
              <w:t xml:space="preserve">Were there any leading-edge indicators of detection that were missed?  </w:t>
            </w:r>
          </w:p>
        </w:tc>
        <w:tc>
          <w:tcPr>
            <w:tcW w:w="4140" w:type="dxa"/>
            <w:shd w:val="clear" w:color="auto" w:fill="B2C8FF"/>
          </w:tcPr>
          <w:p w14:paraId="1A1B6E04" w14:textId="77777777" w:rsidR="0096237B" w:rsidRPr="00DE63A1" w:rsidRDefault="0096237B" w:rsidP="00637912">
            <w:pPr>
              <w:pStyle w:val="TableParagraph"/>
            </w:pPr>
          </w:p>
        </w:tc>
        <w:tc>
          <w:tcPr>
            <w:tcW w:w="3280" w:type="dxa"/>
            <w:shd w:val="clear" w:color="auto" w:fill="B2C8FF"/>
          </w:tcPr>
          <w:p w14:paraId="29585151" w14:textId="77777777" w:rsidR="0096237B" w:rsidRPr="00DE63A1" w:rsidRDefault="0096237B" w:rsidP="00637912">
            <w:pPr>
              <w:pStyle w:val="TableParagraph"/>
            </w:pPr>
          </w:p>
        </w:tc>
      </w:tr>
    </w:tbl>
    <w:p w14:paraId="54439D58" w14:textId="68F192EF" w:rsidR="00903691" w:rsidRPr="00552DA0" w:rsidRDefault="00903691" w:rsidP="00B76B17">
      <w:pPr>
        <w:spacing w:before="120"/>
        <w:rPr>
          <w:rFonts w:cs="Segoe UI"/>
        </w:rPr>
      </w:pPr>
      <w:r w:rsidRPr="00552DA0">
        <w:rPr>
          <w:rFonts w:cs="Segoe UI"/>
        </w:rPr>
        <w:t xml:space="preserve">The following section identifies areas of the response that went well, </w:t>
      </w:r>
      <w:r w:rsidR="00FB3B31" w:rsidRPr="00552DA0">
        <w:rPr>
          <w:rFonts w:cs="Segoe UI"/>
        </w:rPr>
        <w:t xml:space="preserve">including </w:t>
      </w:r>
      <w:r w:rsidRPr="00552DA0">
        <w:rPr>
          <w:rFonts w:cs="Segoe UI"/>
        </w:rPr>
        <w:t>processes that work or other strengths</w:t>
      </w:r>
      <w:r w:rsidR="00FB3B31" w:rsidRPr="00552DA0">
        <w:rPr>
          <w:rFonts w:cs="Segoe UI"/>
        </w:rPr>
        <w:t xml:space="preserve"> your organization identified </w:t>
      </w:r>
      <w:r w:rsidR="00FE10DC" w:rsidRPr="00552DA0">
        <w:rPr>
          <w:rFonts w:cs="Segoe UI"/>
        </w:rPr>
        <w:t>during the response.</w:t>
      </w:r>
    </w:p>
    <w:p w14:paraId="147A5DDC" w14:textId="65475E11" w:rsidR="001A1D11" w:rsidRDefault="00481FE4" w:rsidP="00386C95">
      <w:pPr>
        <w:pStyle w:val="Heading3"/>
      </w:pPr>
      <w:r>
        <w:t>Response Strengths</w:t>
      </w:r>
    </w:p>
    <w:p w14:paraId="786AFB3A" w14:textId="563B9F09" w:rsidR="009D05E1" w:rsidRPr="0095745F" w:rsidRDefault="009D05E1" w:rsidP="00481FE4">
      <w:pPr>
        <w:pStyle w:val="BodyText"/>
      </w:pPr>
      <w:r>
        <w:t>The organization identified these areas as strengths in their response to the event. Strengths should be identified and captured as best practices for future events.</w:t>
      </w:r>
    </w:p>
    <w:tbl>
      <w:tblPr>
        <w:tblStyle w:val="TableGrid"/>
        <w:tblW w:w="0" w:type="auto"/>
        <w:tblInd w:w="0" w:type="dxa"/>
        <w:tblLook w:val="04A0" w:firstRow="1" w:lastRow="0" w:firstColumn="1" w:lastColumn="0" w:noHBand="0" w:noVBand="1"/>
      </w:tblPr>
      <w:tblGrid>
        <w:gridCol w:w="3055"/>
        <w:gridCol w:w="7060"/>
      </w:tblGrid>
      <w:tr w:rsidR="00C402A9" w14:paraId="773C87A5" w14:textId="77777777" w:rsidTr="00ED0F2E">
        <w:tc>
          <w:tcPr>
            <w:tcW w:w="3055" w:type="dxa"/>
          </w:tcPr>
          <w:p w14:paraId="6B2960D6" w14:textId="09C3A819" w:rsidR="00C402A9" w:rsidRPr="001D7912" w:rsidRDefault="00054CC5" w:rsidP="00054CC5">
            <w:pPr>
              <w:pStyle w:val="Subtitle"/>
              <w:rPr>
                <w:color w:val="auto"/>
                <w:sz w:val="22"/>
                <w:szCs w:val="16"/>
              </w:rPr>
            </w:pPr>
            <w:r w:rsidRPr="001D7912">
              <w:rPr>
                <w:color w:val="auto"/>
                <w:sz w:val="22"/>
                <w:szCs w:val="16"/>
              </w:rPr>
              <w:t>Strength</w:t>
            </w:r>
          </w:p>
        </w:tc>
        <w:tc>
          <w:tcPr>
            <w:tcW w:w="7060" w:type="dxa"/>
          </w:tcPr>
          <w:p w14:paraId="2D74DC84" w14:textId="4196DBBD" w:rsidR="00C402A9" w:rsidRPr="001D7912" w:rsidRDefault="00054CC5" w:rsidP="00054CC5">
            <w:pPr>
              <w:pStyle w:val="Subtitle"/>
              <w:rPr>
                <w:color w:val="auto"/>
                <w:sz w:val="22"/>
                <w:szCs w:val="16"/>
              </w:rPr>
            </w:pPr>
            <w:r w:rsidRPr="001D7912">
              <w:rPr>
                <w:color w:val="auto"/>
                <w:sz w:val="22"/>
                <w:szCs w:val="16"/>
              </w:rPr>
              <w:t>Description</w:t>
            </w:r>
          </w:p>
        </w:tc>
      </w:tr>
      <w:tr w:rsidR="00C402A9" w14:paraId="4D01E7F0" w14:textId="77777777" w:rsidTr="00FA06F2">
        <w:tc>
          <w:tcPr>
            <w:tcW w:w="3055" w:type="dxa"/>
            <w:shd w:val="clear" w:color="auto" w:fill="B2C8FF"/>
          </w:tcPr>
          <w:p w14:paraId="682CC105" w14:textId="77777777" w:rsidR="00C402A9" w:rsidRDefault="00C402A9" w:rsidP="00637912">
            <w:pPr>
              <w:pStyle w:val="TableParagraph"/>
            </w:pPr>
          </w:p>
        </w:tc>
        <w:tc>
          <w:tcPr>
            <w:tcW w:w="7060" w:type="dxa"/>
            <w:shd w:val="clear" w:color="auto" w:fill="B2C8FF"/>
          </w:tcPr>
          <w:p w14:paraId="17F5D53B" w14:textId="77777777" w:rsidR="00C402A9" w:rsidRDefault="00C402A9" w:rsidP="00637912">
            <w:pPr>
              <w:pStyle w:val="TableParagraph"/>
            </w:pPr>
          </w:p>
        </w:tc>
      </w:tr>
      <w:tr w:rsidR="00C402A9" w14:paraId="05C34468" w14:textId="77777777" w:rsidTr="00FA06F2">
        <w:tc>
          <w:tcPr>
            <w:tcW w:w="3055" w:type="dxa"/>
            <w:shd w:val="clear" w:color="auto" w:fill="B2C8FF"/>
          </w:tcPr>
          <w:p w14:paraId="5D2BC22B" w14:textId="77777777" w:rsidR="00C402A9" w:rsidRDefault="00C402A9" w:rsidP="00637912">
            <w:pPr>
              <w:pStyle w:val="TableParagraph"/>
            </w:pPr>
          </w:p>
        </w:tc>
        <w:tc>
          <w:tcPr>
            <w:tcW w:w="7060" w:type="dxa"/>
            <w:shd w:val="clear" w:color="auto" w:fill="B2C8FF"/>
          </w:tcPr>
          <w:p w14:paraId="72C4DF9B" w14:textId="77777777" w:rsidR="00C402A9" w:rsidRDefault="00C402A9" w:rsidP="00637912">
            <w:pPr>
              <w:pStyle w:val="TableParagraph"/>
            </w:pPr>
          </w:p>
        </w:tc>
      </w:tr>
      <w:tr w:rsidR="00054CC5" w14:paraId="6EA277CB" w14:textId="77777777" w:rsidTr="00FA06F2">
        <w:tc>
          <w:tcPr>
            <w:tcW w:w="3055" w:type="dxa"/>
            <w:shd w:val="clear" w:color="auto" w:fill="B2C8FF"/>
          </w:tcPr>
          <w:p w14:paraId="3A87CD99" w14:textId="77777777" w:rsidR="00054CC5" w:rsidRDefault="00054CC5" w:rsidP="00637912">
            <w:pPr>
              <w:pStyle w:val="TableParagraph"/>
            </w:pPr>
          </w:p>
        </w:tc>
        <w:tc>
          <w:tcPr>
            <w:tcW w:w="7060" w:type="dxa"/>
            <w:shd w:val="clear" w:color="auto" w:fill="B2C8FF"/>
          </w:tcPr>
          <w:p w14:paraId="06E7332A" w14:textId="77777777" w:rsidR="00054CC5" w:rsidRDefault="00054CC5" w:rsidP="00637912">
            <w:pPr>
              <w:pStyle w:val="TableParagraph"/>
            </w:pPr>
          </w:p>
        </w:tc>
      </w:tr>
      <w:tr w:rsidR="00054CC5" w14:paraId="2B833775" w14:textId="77777777" w:rsidTr="00FA06F2">
        <w:tc>
          <w:tcPr>
            <w:tcW w:w="3055" w:type="dxa"/>
            <w:shd w:val="clear" w:color="auto" w:fill="B2C8FF"/>
          </w:tcPr>
          <w:p w14:paraId="1C56728F" w14:textId="77777777" w:rsidR="00054CC5" w:rsidRDefault="00054CC5" w:rsidP="00637912">
            <w:pPr>
              <w:pStyle w:val="TableParagraph"/>
            </w:pPr>
          </w:p>
        </w:tc>
        <w:tc>
          <w:tcPr>
            <w:tcW w:w="7060" w:type="dxa"/>
            <w:shd w:val="clear" w:color="auto" w:fill="B2C8FF"/>
          </w:tcPr>
          <w:p w14:paraId="3B75A68D" w14:textId="77777777" w:rsidR="00054CC5" w:rsidRDefault="00054CC5" w:rsidP="00637912">
            <w:pPr>
              <w:pStyle w:val="TableParagraph"/>
            </w:pPr>
          </w:p>
        </w:tc>
      </w:tr>
    </w:tbl>
    <w:p w14:paraId="1724C250" w14:textId="6C244CB6" w:rsidR="001A1D11" w:rsidRPr="0095745F" w:rsidRDefault="00FE7AFC" w:rsidP="00386C95">
      <w:pPr>
        <w:pStyle w:val="Heading3"/>
      </w:pPr>
      <w:r>
        <w:t>Response Improvement Opportunities</w:t>
      </w:r>
    </w:p>
    <w:p w14:paraId="2B551C01" w14:textId="6982E7B8" w:rsidR="00FE7AFC" w:rsidRPr="0095745F" w:rsidRDefault="00FE7AFC" w:rsidP="00FE7AFC">
      <w:pPr>
        <w:pStyle w:val="BodyText"/>
      </w:pPr>
      <w:r>
        <w:t xml:space="preserve">The organization identified these areas for improvement in their response to the event. Areas for improvement should be captured </w:t>
      </w:r>
      <w:r w:rsidR="006A3646">
        <w:t xml:space="preserve">and </w:t>
      </w:r>
      <w:r w:rsidR="00B76B17">
        <w:t>analyzed</w:t>
      </w:r>
      <w:r w:rsidR="006A3646">
        <w:t xml:space="preserve">. Corrective actions for each area for </w:t>
      </w:r>
      <w:r w:rsidR="00B76B17">
        <w:t>improvement</w:t>
      </w:r>
      <w:r w:rsidR="006A3646">
        <w:t xml:space="preserve"> can be documented in the next section. </w:t>
      </w:r>
    </w:p>
    <w:tbl>
      <w:tblPr>
        <w:tblStyle w:val="TableGrid"/>
        <w:tblW w:w="10115" w:type="dxa"/>
        <w:tblInd w:w="0" w:type="dxa"/>
        <w:tblLook w:val="04A0" w:firstRow="1" w:lastRow="0" w:firstColumn="1" w:lastColumn="0" w:noHBand="0" w:noVBand="1"/>
      </w:tblPr>
      <w:tblGrid>
        <w:gridCol w:w="432"/>
        <w:gridCol w:w="2623"/>
        <w:gridCol w:w="7060"/>
      </w:tblGrid>
      <w:tr w:rsidR="00A72C0D" w14:paraId="6454A189" w14:textId="77777777" w:rsidTr="006F5A96">
        <w:tc>
          <w:tcPr>
            <w:tcW w:w="3055" w:type="dxa"/>
            <w:gridSpan w:val="2"/>
          </w:tcPr>
          <w:p w14:paraId="633003DE" w14:textId="0B89E9C4" w:rsidR="00A72C0D" w:rsidRPr="001D7912" w:rsidRDefault="00A72C0D" w:rsidP="005A7F35">
            <w:pPr>
              <w:pStyle w:val="Subtitle"/>
              <w:rPr>
                <w:color w:val="auto"/>
                <w:sz w:val="22"/>
                <w:szCs w:val="16"/>
              </w:rPr>
            </w:pPr>
            <w:r w:rsidRPr="001D7912">
              <w:rPr>
                <w:color w:val="auto"/>
                <w:sz w:val="22"/>
                <w:szCs w:val="16"/>
              </w:rPr>
              <w:t>Improvement</w:t>
            </w:r>
          </w:p>
        </w:tc>
        <w:tc>
          <w:tcPr>
            <w:tcW w:w="7060" w:type="dxa"/>
          </w:tcPr>
          <w:p w14:paraId="44113CC1" w14:textId="77777777" w:rsidR="00A72C0D" w:rsidRPr="001D7912" w:rsidRDefault="00A72C0D" w:rsidP="005A7F35">
            <w:pPr>
              <w:pStyle w:val="Subtitle"/>
              <w:rPr>
                <w:color w:val="auto"/>
                <w:sz w:val="22"/>
                <w:szCs w:val="16"/>
              </w:rPr>
            </w:pPr>
            <w:r w:rsidRPr="001D7912">
              <w:rPr>
                <w:color w:val="auto"/>
                <w:sz w:val="22"/>
                <w:szCs w:val="16"/>
              </w:rPr>
              <w:t>Description</w:t>
            </w:r>
          </w:p>
        </w:tc>
      </w:tr>
      <w:tr w:rsidR="00A72C0D" w14:paraId="47F7DF8B" w14:textId="77777777" w:rsidTr="00FA06F2">
        <w:tc>
          <w:tcPr>
            <w:tcW w:w="432" w:type="dxa"/>
          </w:tcPr>
          <w:p w14:paraId="7B1630E4" w14:textId="77777777" w:rsidR="00A72C0D" w:rsidRDefault="00A72C0D" w:rsidP="00637912">
            <w:pPr>
              <w:pStyle w:val="TableParagraph"/>
              <w:numPr>
                <w:ilvl w:val="0"/>
                <w:numId w:val="24"/>
              </w:numPr>
            </w:pPr>
          </w:p>
        </w:tc>
        <w:tc>
          <w:tcPr>
            <w:tcW w:w="2623" w:type="dxa"/>
            <w:shd w:val="clear" w:color="auto" w:fill="B2C8FF"/>
          </w:tcPr>
          <w:p w14:paraId="1DC5F46A" w14:textId="4C8A922A" w:rsidR="00A72C0D" w:rsidRDefault="00A72C0D" w:rsidP="00637912">
            <w:pPr>
              <w:pStyle w:val="TableParagraph"/>
            </w:pPr>
          </w:p>
        </w:tc>
        <w:tc>
          <w:tcPr>
            <w:tcW w:w="7060" w:type="dxa"/>
            <w:shd w:val="clear" w:color="auto" w:fill="B2C8FF"/>
          </w:tcPr>
          <w:p w14:paraId="4E3E52B6" w14:textId="77777777" w:rsidR="00A72C0D" w:rsidRDefault="00A72C0D" w:rsidP="00637912">
            <w:pPr>
              <w:pStyle w:val="TableParagraph"/>
            </w:pPr>
          </w:p>
        </w:tc>
      </w:tr>
      <w:tr w:rsidR="00A72C0D" w14:paraId="734BA933" w14:textId="77777777" w:rsidTr="00FA06F2">
        <w:tc>
          <w:tcPr>
            <w:tcW w:w="432" w:type="dxa"/>
          </w:tcPr>
          <w:p w14:paraId="4DA4D5BF" w14:textId="77777777" w:rsidR="00A72C0D" w:rsidRDefault="00A72C0D" w:rsidP="00637912">
            <w:pPr>
              <w:pStyle w:val="TableParagraph"/>
              <w:numPr>
                <w:ilvl w:val="0"/>
                <w:numId w:val="24"/>
              </w:numPr>
            </w:pPr>
          </w:p>
        </w:tc>
        <w:tc>
          <w:tcPr>
            <w:tcW w:w="2623" w:type="dxa"/>
            <w:shd w:val="clear" w:color="auto" w:fill="B2C8FF"/>
          </w:tcPr>
          <w:p w14:paraId="0B479FA8" w14:textId="5F2FF3B2" w:rsidR="00A72C0D" w:rsidRDefault="00A72C0D" w:rsidP="00637912">
            <w:pPr>
              <w:pStyle w:val="TableParagraph"/>
            </w:pPr>
          </w:p>
        </w:tc>
        <w:tc>
          <w:tcPr>
            <w:tcW w:w="7060" w:type="dxa"/>
            <w:shd w:val="clear" w:color="auto" w:fill="B2C8FF"/>
          </w:tcPr>
          <w:p w14:paraId="55C4A06F" w14:textId="77777777" w:rsidR="00A72C0D" w:rsidRDefault="00A72C0D" w:rsidP="00637912">
            <w:pPr>
              <w:pStyle w:val="TableParagraph"/>
            </w:pPr>
          </w:p>
        </w:tc>
      </w:tr>
      <w:tr w:rsidR="00A72C0D" w14:paraId="15249BB4" w14:textId="77777777" w:rsidTr="00FA06F2">
        <w:tc>
          <w:tcPr>
            <w:tcW w:w="432" w:type="dxa"/>
          </w:tcPr>
          <w:p w14:paraId="344B869B" w14:textId="77777777" w:rsidR="00A72C0D" w:rsidRDefault="00A72C0D" w:rsidP="00637912">
            <w:pPr>
              <w:pStyle w:val="TableParagraph"/>
              <w:numPr>
                <w:ilvl w:val="0"/>
                <w:numId w:val="24"/>
              </w:numPr>
            </w:pPr>
          </w:p>
        </w:tc>
        <w:tc>
          <w:tcPr>
            <w:tcW w:w="2623" w:type="dxa"/>
            <w:shd w:val="clear" w:color="auto" w:fill="B2C8FF"/>
          </w:tcPr>
          <w:p w14:paraId="38A6F26D" w14:textId="730F7D6C" w:rsidR="00A72C0D" w:rsidRDefault="00A72C0D" w:rsidP="00637912">
            <w:pPr>
              <w:pStyle w:val="TableParagraph"/>
            </w:pPr>
          </w:p>
        </w:tc>
        <w:tc>
          <w:tcPr>
            <w:tcW w:w="7060" w:type="dxa"/>
            <w:shd w:val="clear" w:color="auto" w:fill="B2C8FF"/>
          </w:tcPr>
          <w:p w14:paraId="77AF24D3" w14:textId="77777777" w:rsidR="00A72C0D" w:rsidRDefault="00A72C0D" w:rsidP="00637912">
            <w:pPr>
              <w:pStyle w:val="TableParagraph"/>
            </w:pPr>
          </w:p>
        </w:tc>
      </w:tr>
      <w:tr w:rsidR="00A72C0D" w14:paraId="7B90D700" w14:textId="77777777" w:rsidTr="00FA06F2">
        <w:tc>
          <w:tcPr>
            <w:tcW w:w="432" w:type="dxa"/>
          </w:tcPr>
          <w:p w14:paraId="5C24E884" w14:textId="77777777" w:rsidR="00A72C0D" w:rsidRDefault="00A72C0D" w:rsidP="00637912">
            <w:pPr>
              <w:pStyle w:val="TableParagraph"/>
              <w:numPr>
                <w:ilvl w:val="0"/>
                <w:numId w:val="24"/>
              </w:numPr>
            </w:pPr>
          </w:p>
        </w:tc>
        <w:tc>
          <w:tcPr>
            <w:tcW w:w="2623" w:type="dxa"/>
            <w:shd w:val="clear" w:color="auto" w:fill="B2C8FF"/>
          </w:tcPr>
          <w:p w14:paraId="38761558" w14:textId="2C628F6C" w:rsidR="00A72C0D" w:rsidRDefault="00A72C0D" w:rsidP="00637912">
            <w:pPr>
              <w:pStyle w:val="TableParagraph"/>
            </w:pPr>
          </w:p>
        </w:tc>
        <w:tc>
          <w:tcPr>
            <w:tcW w:w="7060" w:type="dxa"/>
            <w:shd w:val="clear" w:color="auto" w:fill="B2C8FF"/>
          </w:tcPr>
          <w:p w14:paraId="251D995A" w14:textId="77777777" w:rsidR="00A72C0D" w:rsidRDefault="00A72C0D" w:rsidP="00637912">
            <w:pPr>
              <w:pStyle w:val="TableParagraph"/>
            </w:pPr>
          </w:p>
        </w:tc>
      </w:tr>
      <w:tr w:rsidR="00A72C0D" w14:paraId="0D5C419E" w14:textId="77777777" w:rsidTr="00FA06F2">
        <w:tc>
          <w:tcPr>
            <w:tcW w:w="432" w:type="dxa"/>
          </w:tcPr>
          <w:p w14:paraId="36024092" w14:textId="77777777" w:rsidR="00A72C0D" w:rsidRDefault="00A72C0D" w:rsidP="00637912">
            <w:pPr>
              <w:pStyle w:val="TableParagraph"/>
              <w:numPr>
                <w:ilvl w:val="0"/>
                <w:numId w:val="24"/>
              </w:numPr>
            </w:pPr>
          </w:p>
        </w:tc>
        <w:tc>
          <w:tcPr>
            <w:tcW w:w="2623" w:type="dxa"/>
            <w:shd w:val="clear" w:color="auto" w:fill="B2C8FF"/>
          </w:tcPr>
          <w:p w14:paraId="0F73FE41" w14:textId="77777777" w:rsidR="00A72C0D" w:rsidRDefault="00A72C0D" w:rsidP="00637912">
            <w:pPr>
              <w:pStyle w:val="TableParagraph"/>
            </w:pPr>
          </w:p>
        </w:tc>
        <w:tc>
          <w:tcPr>
            <w:tcW w:w="7060" w:type="dxa"/>
            <w:shd w:val="clear" w:color="auto" w:fill="B2C8FF"/>
          </w:tcPr>
          <w:p w14:paraId="6FEDB596" w14:textId="77777777" w:rsidR="00A72C0D" w:rsidRDefault="00A72C0D" w:rsidP="00637912">
            <w:pPr>
              <w:pStyle w:val="TableParagraph"/>
            </w:pPr>
          </w:p>
        </w:tc>
      </w:tr>
    </w:tbl>
    <w:p w14:paraId="37198E8F" w14:textId="397479AD" w:rsidR="001A1D11" w:rsidRDefault="001A1D11" w:rsidP="006E3F14">
      <w:pPr>
        <w:sectPr w:rsidR="001A1D11" w:rsidSect="009068F5">
          <w:pgSz w:w="12240" w:h="15840"/>
          <w:pgMar w:top="1152" w:right="1008" w:bottom="1195" w:left="1008" w:header="0" w:footer="1008" w:gutter="0"/>
          <w:cols w:space="720"/>
        </w:sectPr>
      </w:pPr>
    </w:p>
    <w:p w14:paraId="480072D5" w14:textId="34867598" w:rsidR="006E3F14" w:rsidRPr="00B95C82" w:rsidRDefault="0034656F" w:rsidP="00386C95">
      <w:pPr>
        <w:pStyle w:val="Heading3"/>
      </w:pPr>
      <w:r w:rsidRPr="00B95C82">
        <w:lastRenderedPageBreak/>
        <w:t xml:space="preserve">Corrective Action </w:t>
      </w:r>
      <w:r w:rsidR="006E3F14" w:rsidRPr="00B95C82">
        <w:t>Plan</w:t>
      </w:r>
    </w:p>
    <w:p w14:paraId="5442368F" w14:textId="743561C3" w:rsidR="006E3F14" w:rsidRPr="00B95C82" w:rsidRDefault="006E3F14" w:rsidP="00B95C82">
      <w:pPr>
        <w:pStyle w:val="BodyText"/>
      </w:pPr>
      <w:r w:rsidRPr="00B95C82">
        <w:t xml:space="preserve">This </w:t>
      </w:r>
      <w:r w:rsidR="00B95C82" w:rsidRPr="00B95C82">
        <w:t>corr</w:t>
      </w:r>
      <w:r w:rsidR="00B95C82">
        <w:t>ective action</w:t>
      </w:r>
      <w:r w:rsidRPr="00B95C82">
        <w:t xml:space="preserve"> plan has been developed for [Organization] </w:t>
      </w:r>
      <w:r w:rsidR="006F2EE9">
        <w:t xml:space="preserve">because of </w:t>
      </w:r>
      <w:r w:rsidRPr="00B95C82">
        <w:t xml:space="preserve">the </w:t>
      </w:r>
      <w:r w:rsidR="00B95C82">
        <w:t>[</w:t>
      </w:r>
      <w:r w:rsidR="00785C84">
        <w:t xml:space="preserve">incident name] </w:t>
      </w:r>
      <w:r w:rsidRPr="00B95C82">
        <w:t>Cyber Incident</w:t>
      </w:r>
      <w:r w:rsidR="00785C84">
        <w:t>.</w:t>
      </w:r>
    </w:p>
    <w:tbl>
      <w:tblPr>
        <w:tblStyle w:val="TableGrid"/>
        <w:tblW w:w="0" w:type="auto"/>
        <w:tblInd w:w="0" w:type="dxa"/>
        <w:tblLook w:val="04A0" w:firstRow="1" w:lastRow="0" w:firstColumn="1" w:lastColumn="0" w:noHBand="0" w:noVBand="1"/>
      </w:tblPr>
      <w:tblGrid>
        <w:gridCol w:w="2689"/>
        <w:gridCol w:w="3886"/>
        <w:gridCol w:w="1919"/>
        <w:gridCol w:w="1314"/>
        <w:gridCol w:w="1314"/>
        <w:gridCol w:w="2108"/>
      </w:tblGrid>
      <w:tr w:rsidR="005207D5" w:rsidRPr="00DE63A1" w14:paraId="31A47235" w14:textId="77777777" w:rsidTr="00B72AB9">
        <w:trPr>
          <w:tblHeader/>
        </w:trPr>
        <w:tc>
          <w:tcPr>
            <w:tcW w:w="2785" w:type="dxa"/>
          </w:tcPr>
          <w:p w14:paraId="3D7BE152" w14:textId="26336AD0" w:rsidR="005207D5" w:rsidRPr="00DE63A1" w:rsidRDefault="00F4331B" w:rsidP="006F2EE9">
            <w:pPr>
              <w:pStyle w:val="BodyText"/>
              <w:spacing w:after="40"/>
              <w:jc w:val="center"/>
              <w:rPr>
                <w:b/>
                <w:bCs/>
                <w:sz w:val="22"/>
                <w:szCs w:val="22"/>
              </w:rPr>
            </w:pPr>
            <w:r w:rsidRPr="00DE63A1">
              <w:rPr>
                <w:b/>
                <w:bCs/>
                <w:sz w:val="22"/>
                <w:szCs w:val="22"/>
              </w:rPr>
              <w:t>Improvement</w:t>
            </w:r>
          </w:p>
        </w:tc>
        <w:tc>
          <w:tcPr>
            <w:tcW w:w="4230" w:type="dxa"/>
          </w:tcPr>
          <w:p w14:paraId="547FD217" w14:textId="500CD613" w:rsidR="005207D5" w:rsidRPr="00DE63A1" w:rsidRDefault="00F4331B" w:rsidP="006F2EE9">
            <w:pPr>
              <w:pStyle w:val="BodyText"/>
              <w:spacing w:after="40"/>
              <w:jc w:val="center"/>
              <w:rPr>
                <w:b/>
                <w:bCs/>
                <w:sz w:val="22"/>
                <w:szCs w:val="22"/>
              </w:rPr>
            </w:pPr>
            <w:r w:rsidRPr="00DE63A1">
              <w:rPr>
                <w:b/>
                <w:bCs/>
                <w:sz w:val="22"/>
                <w:szCs w:val="22"/>
              </w:rPr>
              <w:t>Corrective Action</w:t>
            </w:r>
          </w:p>
        </w:tc>
        <w:tc>
          <w:tcPr>
            <w:tcW w:w="1980" w:type="dxa"/>
          </w:tcPr>
          <w:p w14:paraId="46ABAB40" w14:textId="051B4409" w:rsidR="005207D5" w:rsidRPr="00DE63A1" w:rsidRDefault="00006804" w:rsidP="006F2EE9">
            <w:pPr>
              <w:pStyle w:val="BodyText"/>
              <w:spacing w:after="40"/>
              <w:jc w:val="center"/>
              <w:rPr>
                <w:b/>
                <w:bCs/>
                <w:sz w:val="22"/>
                <w:szCs w:val="22"/>
              </w:rPr>
            </w:pPr>
            <w:r w:rsidRPr="00DE63A1">
              <w:rPr>
                <w:b/>
                <w:bCs/>
                <w:sz w:val="22"/>
                <w:szCs w:val="22"/>
              </w:rPr>
              <w:t>Responsible Stakeholder</w:t>
            </w:r>
          </w:p>
        </w:tc>
        <w:tc>
          <w:tcPr>
            <w:tcW w:w="1015" w:type="dxa"/>
          </w:tcPr>
          <w:p w14:paraId="42D5897F" w14:textId="4AD58642" w:rsidR="005207D5" w:rsidRPr="00DE63A1" w:rsidRDefault="00F4331B" w:rsidP="006F2EE9">
            <w:pPr>
              <w:pStyle w:val="BodyText"/>
              <w:spacing w:after="40"/>
              <w:jc w:val="center"/>
              <w:rPr>
                <w:b/>
                <w:bCs/>
                <w:sz w:val="22"/>
                <w:szCs w:val="22"/>
              </w:rPr>
            </w:pPr>
            <w:r w:rsidRPr="00DE63A1">
              <w:rPr>
                <w:b/>
                <w:bCs/>
                <w:sz w:val="22"/>
                <w:szCs w:val="22"/>
              </w:rPr>
              <w:t xml:space="preserve">Start </w:t>
            </w:r>
            <w:r w:rsidR="00B72AB9" w:rsidRPr="00DE63A1">
              <w:rPr>
                <w:b/>
                <w:bCs/>
                <w:sz w:val="22"/>
                <w:szCs w:val="22"/>
              </w:rPr>
              <w:br/>
            </w:r>
            <w:r w:rsidRPr="00DE63A1">
              <w:rPr>
                <w:b/>
                <w:bCs/>
                <w:sz w:val="22"/>
                <w:szCs w:val="22"/>
              </w:rPr>
              <w:t>Date</w:t>
            </w:r>
          </w:p>
        </w:tc>
        <w:tc>
          <w:tcPr>
            <w:tcW w:w="1015" w:type="dxa"/>
          </w:tcPr>
          <w:p w14:paraId="15089F69" w14:textId="31F53460" w:rsidR="005207D5" w:rsidRPr="00DE63A1" w:rsidRDefault="006137AB" w:rsidP="00B72AB9">
            <w:pPr>
              <w:pStyle w:val="BodyText"/>
              <w:spacing w:after="40"/>
              <w:jc w:val="center"/>
              <w:rPr>
                <w:b/>
                <w:bCs/>
                <w:sz w:val="22"/>
                <w:szCs w:val="22"/>
              </w:rPr>
            </w:pPr>
            <w:r w:rsidRPr="00DE63A1">
              <w:rPr>
                <w:b/>
                <w:bCs/>
                <w:sz w:val="22"/>
                <w:szCs w:val="22"/>
              </w:rPr>
              <w:t>End</w:t>
            </w:r>
            <w:r w:rsidR="003408F1" w:rsidRPr="00DE63A1">
              <w:rPr>
                <w:b/>
                <w:bCs/>
                <w:sz w:val="22"/>
                <w:szCs w:val="22"/>
              </w:rPr>
              <w:t xml:space="preserve"> </w:t>
            </w:r>
            <w:r w:rsidR="00B72AB9" w:rsidRPr="00DE63A1">
              <w:rPr>
                <w:b/>
                <w:bCs/>
                <w:sz w:val="22"/>
                <w:szCs w:val="22"/>
              </w:rPr>
              <w:br/>
            </w:r>
            <w:r w:rsidR="003408F1" w:rsidRPr="00DE63A1">
              <w:rPr>
                <w:b/>
                <w:bCs/>
                <w:sz w:val="22"/>
                <w:szCs w:val="22"/>
              </w:rPr>
              <w:t>Date</w:t>
            </w:r>
          </w:p>
        </w:tc>
        <w:tc>
          <w:tcPr>
            <w:tcW w:w="2205" w:type="dxa"/>
          </w:tcPr>
          <w:p w14:paraId="06D8438F" w14:textId="202EA6B5" w:rsidR="005207D5" w:rsidRPr="00DE63A1" w:rsidRDefault="006F2EE9" w:rsidP="006F2EE9">
            <w:pPr>
              <w:pStyle w:val="BodyText"/>
              <w:spacing w:after="40"/>
              <w:jc w:val="center"/>
              <w:rPr>
                <w:b/>
                <w:bCs/>
                <w:sz w:val="22"/>
                <w:szCs w:val="22"/>
              </w:rPr>
            </w:pPr>
            <w:r w:rsidRPr="00DE63A1">
              <w:rPr>
                <w:b/>
                <w:bCs/>
                <w:sz w:val="22"/>
                <w:szCs w:val="22"/>
              </w:rPr>
              <w:t>Notes or Limitations</w:t>
            </w:r>
          </w:p>
        </w:tc>
      </w:tr>
      <w:tr w:rsidR="0001247C" w:rsidRPr="00DE63A1" w14:paraId="064EF0F0" w14:textId="77777777" w:rsidTr="004E4E93">
        <w:tc>
          <w:tcPr>
            <w:tcW w:w="2785" w:type="dxa"/>
            <w:vMerge w:val="restart"/>
            <w:shd w:val="clear" w:color="auto" w:fill="auto"/>
          </w:tcPr>
          <w:p w14:paraId="0CBE2A02" w14:textId="0B76D295" w:rsidR="0001247C" w:rsidRPr="004E4E93" w:rsidRDefault="00013AEE" w:rsidP="00FA06F2">
            <w:pPr>
              <w:pStyle w:val="ListParagraph"/>
              <w:numPr>
                <w:ilvl w:val="0"/>
                <w:numId w:val="63"/>
              </w:numPr>
              <w:rPr>
                <w:sz w:val="22"/>
                <w:szCs w:val="22"/>
              </w:rPr>
            </w:pPr>
            <w:r w:rsidRPr="004E4E93">
              <w:rPr>
                <w:sz w:val="22"/>
                <w:szCs w:val="22"/>
                <w:shd w:val="clear" w:color="auto" w:fill="B2C8FF"/>
              </w:rPr>
              <w:t>[Improvement One</w:t>
            </w:r>
            <w:r w:rsidRPr="004E4E93">
              <w:rPr>
                <w:sz w:val="22"/>
                <w:szCs w:val="22"/>
              </w:rPr>
              <w:t>]</w:t>
            </w:r>
          </w:p>
        </w:tc>
        <w:tc>
          <w:tcPr>
            <w:tcW w:w="4230" w:type="dxa"/>
            <w:shd w:val="clear" w:color="auto" w:fill="auto"/>
          </w:tcPr>
          <w:p w14:paraId="765E3E87" w14:textId="6B23F876" w:rsidR="0001247C" w:rsidRPr="00B57A35" w:rsidRDefault="001A2BBB" w:rsidP="00637912">
            <w:pPr>
              <w:pStyle w:val="TableParagraph"/>
            </w:pPr>
            <w:r w:rsidRPr="00B57A35">
              <w:t>1.1</w:t>
            </w:r>
            <w:r w:rsidR="00442B4E" w:rsidRPr="00B57A35">
              <w:t xml:space="preserve"> </w:t>
            </w:r>
            <w:r w:rsidR="006137AB" w:rsidRPr="00B57A35">
              <w:t>[</w:t>
            </w:r>
            <w:r w:rsidR="006137AB" w:rsidRPr="00B57A35">
              <w:rPr>
                <w:shd w:val="clear" w:color="auto" w:fill="B2C8FF"/>
              </w:rPr>
              <w:t>Corrective Action</w:t>
            </w:r>
            <w:r w:rsidR="006137AB" w:rsidRPr="00B57A35">
              <w:t>]</w:t>
            </w:r>
          </w:p>
        </w:tc>
        <w:tc>
          <w:tcPr>
            <w:tcW w:w="1980" w:type="dxa"/>
            <w:shd w:val="clear" w:color="auto" w:fill="B2C8FF"/>
          </w:tcPr>
          <w:p w14:paraId="1891BCE7" w14:textId="4BAD1FB3" w:rsidR="0001247C" w:rsidRPr="00B57A35" w:rsidRDefault="00EF5528" w:rsidP="00637912">
            <w:pPr>
              <w:pStyle w:val="TableParagraph"/>
            </w:pPr>
            <w:r w:rsidRPr="00B57A35">
              <w:t>[Name</w:t>
            </w:r>
            <w:r w:rsidR="00A14376" w:rsidRPr="00B57A35">
              <w:t>/Org</w:t>
            </w:r>
            <w:r w:rsidRPr="00B57A35">
              <w:t>]</w:t>
            </w:r>
          </w:p>
        </w:tc>
        <w:tc>
          <w:tcPr>
            <w:tcW w:w="1015" w:type="dxa"/>
            <w:shd w:val="clear" w:color="auto" w:fill="B2C8FF"/>
          </w:tcPr>
          <w:p w14:paraId="2A08A723" w14:textId="738B9477" w:rsidR="0001247C" w:rsidRPr="00B57A35" w:rsidRDefault="001A1A15" w:rsidP="00637912">
            <w:pPr>
              <w:pStyle w:val="TableParagraph"/>
            </w:pPr>
            <w:r w:rsidRPr="00B57A35">
              <w:t>MM/DD/YY</w:t>
            </w:r>
          </w:p>
        </w:tc>
        <w:tc>
          <w:tcPr>
            <w:tcW w:w="1015" w:type="dxa"/>
            <w:shd w:val="clear" w:color="auto" w:fill="B2C8FF"/>
          </w:tcPr>
          <w:p w14:paraId="2900AC8D" w14:textId="1E6221BD" w:rsidR="0001247C" w:rsidRPr="00B57A35" w:rsidRDefault="001A1A15" w:rsidP="00637912">
            <w:pPr>
              <w:pStyle w:val="TableParagraph"/>
            </w:pPr>
            <w:r w:rsidRPr="00B57A35">
              <w:t>MM/DD/YY</w:t>
            </w:r>
          </w:p>
        </w:tc>
        <w:tc>
          <w:tcPr>
            <w:tcW w:w="2205" w:type="dxa"/>
            <w:shd w:val="clear" w:color="auto" w:fill="B2C8FF"/>
          </w:tcPr>
          <w:p w14:paraId="19E877F7" w14:textId="00F47C94" w:rsidR="0001247C" w:rsidRPr="00B57A35" w:rsidRDefault="001A1A15" w:rsidP="00637912">
            <w:pPr>
              <w:pStyle w:val="TableParagraph"/>
            </w:pPr>
            <w:r w:rsidRPr="00B57A35">
              <w:t>[As Needed]</w:t>
            </w:r>
          </w:p>
        </w:tc>
      </w:tr>
      <w:tr w:rsidR="0001247C" w:rsidRPr="00DE63A1" w14:paraId="59EFFB14" w14:textId="77777777" w:rsidTr="004E4E93">
        <w:tc>
          <w:tcPr>
            <w:tcW w:w="2785" w:type="dxa"/>
            <w:vMerge/>
            <w:shd w:val="clear" w:color="auto" w:fill="auto"/>
          </w:tcPr>
          <w:p w14:paraId="1D7DCF20"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7E7FD158" w14:textId="4BF771AB" w:rsidR="0001247C" w:rsidRPr="00B57A35" w:rsidRDefault="001A2BBB" w:rsidP="00637912">
            <w:pPr>
              <w:pStyle w:val="TableParagraph"/>
            </w:pPr>
            <w:r w:rsidRPr="00B57A35">
              <w:t>1.2</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088F0B31" w14:textId="77777777" w:rsidR="0001247C" w:rsidRPr="00B57A35" w:rsidRDefault="0001247C" w:rsidP="00637912">
            <w:pPr>
              <w:pStyle w:val="TableParagraph"/>
            </w:pPr>
          </w:p>
        </w:tc>
        <w:tc>
          <w:tcPr>
            <w:tcW w:w="1015" w:type="dxa"/>
            <w:shd w:val="clear" w:color="auto" w:fill="B2C8FF"/>
          </w:tcPr>
          <w:p w14:paraId="72AD11C4" w14:textId="77777777" w:rsidR="0001247C" w:rsidRPr="00B57A35" w:rsidRDefault="0001247C" w:rsidP="00637912">
            <w:pPr>
              <w:pStyle w:val="TableParagraph"/>
            </w:pPr>
          </w:p>
        </w:tc>
        <w:tc>
          <w:tcPr>
            <w:tcW w:w="1015" w:type="dxa"/>
            <w:shd w:val="clear" w:color="auto" w:fill="B2C8FF"/>
          </w:tcPr>
          <w:p w14:paraId="748F8A88" w14:textId="77777777" w:rsidR="0001247C" w:rsidRPr="00B57A35" w:rsidRDefault="0001247C" w:rsidP="00637912">
            <w:pPr>
              <w:pStyle w:val="TableParagraph"/>
            </w:pPr>
          </w:p>
        </w:tc>
        <w:tc>
          <w:tcPr>
            <w:tcW w:w="2205" w:type="dxa"/>
            <w:shd w:val="clear" w:color="auto" w:fill="B2C8FF"/>
          </w:tcPr>
          <w:p w14:paraId="41C266D6" w14:textId="77777777" w:rsidR="0001247C" w:rsidRPr="00B57A35" w:rsidRDefault="0001247C" w:rsidP="00637912">
            <w:pPr>
              <w:pStyle w:val="TableParagraph"/>
            </w:pPr>
          </w:p>
        </w:tc>
      </w:tr>
      <w:tr w:rsidR="0001247C" w:rsidRPr="00DE63A1" w14:paraId="4D5E242A" w14:textId="77777777" w:rsidTr="004E4E93">
        <w:tc>
          <w:tcPr>
            <w:tcW w:w="2785" w:type="dxa"/>
            <w:vMerge/>
            <w:shd w:val="clear" w:color="auto" w:fill="auto"/>
          </w:tcPr>
          <w:p w14:paraId="66801836"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5B2DC9AD" w14:textId="6ED090B3" w:rsidR="0001247C" w:rsidRPr="00B57A35" w:rsidRDefault="001A2BBB" w:rsidP="00637912">
            <w:pPr>
              <w:pStyle w:val="TableParagraph"/>
            </w:pPr>
            <w:r w:rsidRPr="00B57A35">
              <w:t>1.3</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069EC792" w14:textId="77777777" w:rsidR="0001247C" w:rsidRPr="00B57A35" w:rsidRDefault="0001247C" w:rsidP="00637912">
            <w:pPr>
              <w:pStyle w:val="TableParagraph"/>
            </w:pPr>
          </w:p>
        </w:tc>
        <w:tc>
          <w:tcPr>
            <w:tcW w:w="1015" w:type="dxa"/>
            <w:shd w:val="clear" w:color="auto" w:fill="B2C8FF"/>
          </w:tcPr>
          <w:p w14:paraId="145AD7BA" w14:textId="77777777" w:rsidR="0001247C" w:rsidRPr="00B57A35" w:rsidRDefault="0001247C" w:rsidP="00637912">
            <w:pPr>
              <w:pStyle w:val="TableParagraph"/>
            </w:pPr>
          </w:p>
        </w:tc>
        <w:tc>
          <w:tcPr>
            <w:tcW w:w="1015" w:type="dxa"/>
            <w:shd w:val="clear" w:color="auto" w:fill="B2C8FF"/>
          </w:tcPr>
          <w:p w14:paraId="7C12AA12" w14:textId="77777777" w:rsidR="0001247C" w:rsidRPr="00B57A35" w:rsidRDefault="0001247C" w:rsidP="00637912">
            <w:pPr>
              <w:pStyle w:val="TableParagraph"/>
            </w:pPr>
          </w:p>
        </w:tc>
        <w:tc>
          <w:tcPr>
            <w:tcW w:w="2205" w:type="dxa"/>
            <w:shd w:val="clear" w:color="auto" w:fill="B2C8FF"/>
          </w:tcPr>
          <w:p w14:paraId="73137AE2" w14:textId="77777777" w:rsidR="0001247C" w:rsidRPr="00B57A35" w:rsidRDefault="0001247C" w:rsidP="00637912">
            <w:pPr>
              <w:pStyle w:val="TableParagraph"/>
            </w:pPr>
          </w:p>
        </w:tc>
      </w:tr>
      <w:tr w:rsidR="0001247C" w:rsidRPr="00DE63A1" w14:paraId="63BB9F6A" w14:textId="77777777" w:rsidTr="004E4E93">
        <w:tc>
          <w:tcPr>
            <w:tcW w:w="2785" w:type="dxa"/>
            <w:vMerge w:val="restart"/>
            <w:shd w:val="clear" w:color="auto" w:fill="auto"/>
          </w:tcPr>
          <w:p w14:paraId="2F9E4709" w14:textId="04DC04DC" w:rsidR="0001247C" w:rsidRPr="004E4E93" w:rsidRDefault="00013AEE" w:rsidP="00FA06F2">
            <w:pPr>
              <w:pStyle w:val="ListParagraph"/>
              <w:numPr>
                <w:ilvl w:val="0"/>
                <w:numId w:val="63"/>
              </w:numPr>
              <w:rPr>
                <w:sz w:val="22"/>
                <w:szCs w:val="22"/>
              </w:rPr>
            </w:pPr>
            <w:r w:rsidRPr="004E4E93">
              <w:rPr>
                <w:sz w:val="22"/>
                <w:szCs w:val="22"/>
              </w:rPr>
              <w:t>[</w:t>
            </w:r>
            <w:r w:rsidRPr="004E4E93">
              <w:rPr>
                <w:sz w:val="22"/>
                <w:szCs w:val="22"/>
                <w:shd w:val="clear" w:color="auto" w:fill="B2C8FF"/>
              </w:rPr>
              <w:t>Improvement Two</w:t>
            </w:r>
            <w:r w:rsidRPr="004E4E93">
              <w:rPr>
                <w:sz w:val="22"/>
                <w:szCs w:val="22"/>
              </w:rPr>
              <w:t>]</w:t>
            </w:r>
          </w:p>
        </w:tc>
        <w:tc>
          <w:tcPr>
            <w:tcW w:w="4230" w:type="dxa"/>
            <w:shd w:val="clear" w:color="auto" w:fill="auto"/>
          </w:tcPr>
          <w:p w14:paraId="6617EDB2" w14:textId="524C0C3A" w:rsidR="0001247C" w:rsidRPr="00B57A35" w:rsidRDefault="001A2BBB" w:rsidP="00637912">
            <w:pPr>
              <w:pStyle w:val="TableParagraph"/>
            </w:pPr>
            <w:r w:rsidRPr="00B57A35">
              <w:t>2.1</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3F06C62B" w14:textId="77777777" w:rsidR="0001247C" w:rsidRPr="00B57A35" w:rsidRDefault="0001247C" w:rsidP="00637912">
            <w:pPr>
              <w:pStyle w:val="TableParagraph"/>
            </w:pPr>
          </w:p>
        </w:tc>
        <w:tc>
          <w:tcPr>
            <w:tcW w:w="1015" w:type="dxa"/>
            <w:shd w:val="clear" w:color="auto" w:fill="B2C8FF"/>
          </w:tcPr>
          <w:p w14:paraId="01ED26CF" w14:textId="77777777" w:rsidR="0001247C" w:rsidRPr="00B57A35" w:rsidRDefault="0001247C" w:rsidP="00637912">
            <w:pPr>
              <w:pStyle w:val="TableParagraph"/>
            </w:pPr>
          </w:p>
        </w:tc>
        <w:tc>
          <w:tcPr>
            <w:tcW w:w="1015" w:type="dxa"/>
            <w:shd w:val="clear" w:color="auto" w:fill="B2C8FF"/>
          </w:tcPr>
          <w:p w14:paraId="01F675BF" w14:textId="77777777" w:rsidR="0001247C" w:rsidRPr="00B57A35" w:rsidRDefault="0001247C" w:rsidP="00637912">
            <w:pPr>
              <w:pStyle w:val="TableParagraph"/>
            </w:pPr>
          </w:p>
        </w:tc>
        <w:tc>
          <w:tcPr>
            <w:tcW w:w="2205" w:type="dxa"/>
            <w:shd w:val="clear" w:color="auto" w:fill="B2C8FF"/>
          </w:tcPr>
          <w:p w14:paraId="670FC9BF" w14:textId="77777777" w:rsidR="0001247C" w:rsidRPr="00B57A35" w:rsidRDefault="0001247C" w:rsidP="00637912">
            <w:pPr>
              <w:pStyle w:val="TableParagraph"/>
            </w:pPr>
          </w:p>
        </w:tc>
      </w:tr>
      <w:tr w:rsidR="0001247C" w:rsidRPr="00DE63A1" w14:paraId="7BA0CC42" w14:textId="77777777" w:rsidTr="004E4E93">
        <w:tc>
          <w:tcPr>
            <w:tcW w:w="2785" w:type="dxa"/>
            <w:vMerge/>
            <w:shd w:val="clear" w:color="auto" w:fill="auto"/>
          </w:tcPr>
          <w:p w14:paraId="2FDF8172"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2C75C762" w14:textId="464CD581" w:rsidR="0001247C" w:rsidRPr="00B57A35" w:rsidRDefault="001A2BBB" w:rsidP="00637912">
            <w:pPr>
              <w:pStyle w:val="TableParagraph"/>
            </w:pPr>
            <w:r w:rsidRPr="00B57A35">
              <w:t>2.2</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3D6ED3B1" w14:textId="77777777" w:rsidR="0001247C" w:rsidRPr="00B57A35" w:rsidRDefault="0001247C" w:rsidP="00637912">
            <w:pPr>
              <w:pStyle w:val="TableParagraph"/>
            </w:pPr>
          </w:p>
        </w:tc>
        <w:tc>
          <w:tcPr>
            <w:tcW w:w="1015" w:type="dxa"/>
            <w:shd w:val="clear" w:color="auto" w:fill="B2C8FF"/>
          </w:tcPr>
          <w:p w14:paraId="5FBC0604" w14:textId="77777777" w:rsidR="0001247C" w:rsidRPr="00B57A35" w:rsidRDefault="0001247C" w:rsidP="00637912">
            <w:pPr>
              <w:pStyle w:val="TableParagraph"/>
            </w:pPr>
          </w:p>
        </w:tc>
        <w:tc>
          <w:tcPr>
            <w:tcW w:w="1015" w:type="dxa"/>
            <w:shd w:val="clear" w:color="auto" w:fill="B2C8FF"/>
          </w:tcPr>
          <w:p w14:paraId="4B3FA3B1" w14:textId="77777777" w:rsidR="0001247C" w:rsidRPr="00B57A35" w:rsidRDefault="0001247C" w:rsidP="00637912">
            <w:pPr>
              <w:pStyle w:val="TableParagraph"/>
            </w:pPr>
          </w:p>
        </w:tc>
        <w:tc>
          <w:tcPr>
            <w:tcW w:w="2205" w:type="dxa"/>
            <w:shd w:val="clear" w:color="auto" w:fill="B2C8FF"/>
          </w:tcPr>
          <w:p w14:paraId="637787C7" w14:textId="77777777" w:rsidR="0001247C" w:rsidRPr="00B57A35" w:rsidRDefault="0001247C" w:rsidP="00637912">
            <w:pPr>
              <w:pStyle w:val="TableParagraph"/>
            </w:pPr>
          </w:p>
        </w:tc>
      </w:tr>
      <w:tr w:rsidR="0001247C" w:rsidRPr="00DE63A1" w14:paraId="372D9767" w14:textId="77777777" w:rsidTr="004E4E93">
        <w:tc>
          <w:tcPr>
            <w:tcW w:w="2785" w:type="dxa"/>
            <w:vMerge/>
            <w:shd w:val="clear" w:color="auto" w:fill="auto"/>
          </w:tcPr>
          <w:p w14:paraId="62C9008D"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542715BC" w14:textId="49A6F997" w:rsidR="0001247C" w:rsidRPr="00B57A35" w:rsidRDefault="001A2BBB" w:rsidP="00637912">
            <w:pPr>
              <w:pStyle w:val="TableParagraph"/>
            </w:pPr>
            <w:r w:rsidRPr="00B57A35">
              <w:t>2.3</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7A79B871" w14:textId="77777777" w:rsidR="0001247C" w:rsidRPr="00B57A35" w:rsidRDefault="0001247C" w:rsidP="00637912">
            <w:pPr>
              <w:pStyle w:val="TableParagraph"/>
            </w:pPr>
          </w:p>
        </w:tc>
        <w:tc>
          <w:tcPr>
            <w:tcW w:w="1015" w:type="dxa"/>
            <w:shd w:val="clear" w:color="auto" w:fill="B2C8FF"/>
          </w:tcPr>
          <w:p w14:paraId="2AA5BD84" w14:textId="77777777" w:rsidR="0001247C" w:rsidRPr="00B57A35" w:rsidRDefault="0001247C" w:rsidP="00637912">
            <w:pPr>
              <w:pStyle w:val="TableParagraph"/>
            </w:pPr>
          </w:p>
        </w:tc>
        <w:tc>
          <w:tcPr>
            <w:tcW w:w="1015" w:type="dxa"/>
            <w:shd w:val="clear" w:color="auto" w:fill="B2C8FF"/>
          </w:tcPr>
          <w:p w14:paraId="33642B2C" w14:textId="77777777" w:rsidR="0001247C" w:rsidRPr="00B57A35" w:rsidRDefault="0001247C" w:rsidP="00637912">
            <w:pPr>
              <w:pStyle w:val="TableParagraph"/>
            </w:pPr>
          </w:p>
        </w:tc>
        <w:tc>
          <w:tcPr>
            <w:tcW w:w="2205" w:type="dxa"/>
            <w:shd w:val="clear" w:color="auto" w:fill="B2C8FF"/>
          </w:tcPr>
          <w:p w14:paraId="24D915FF" w14:textId="77777777" w:rsidR="0001247C" w:rsidRPr="00B57A35" w:rsidRDefault="0001247C" w:rsidP="00637912">
            <w:pPr>
              <w:pStyle w:val="TableParagraph"/>
            </w:pPr>
          </w:p>
        </w:tc>
      </w:tr>
      <w:tr w:rsidR="0001247C" w:rsidRPr="00DE63A1" w14:paraId="4FAA1550" w14:textId="77777777" w:rsidTr="004E4E93">
        <w:tc>
          <w:tcPr>
            <w:tcW w:w="2785" w:type="dxa"/>
            <w:vMerge w:val="restart"/>
            <w:shd w:val="clear" w:color="auto" w:fill="auto"/>
          </w:tcPr>
          <w:p w14:paraId="06B6E502" w14:textId="6FFFC634" w:rsidR="0001247C" w:rsidRPr="004E4E93" w:rsidRDefault="00013AEE" w:rsidP="00FA06F2">
            <w:pPr>
              <w:pStyle w:val="ListParagraph"/>
              <w:numPr>
                <w:ilvl w:val="0"/>
                <w:numId w:val="63"/>
              </w:numPr>
              <w:rPr>
                <w:sz w:val="22"/>
                <w:szCs w:val="22"/>
              </w:rPr>
            </w:pPr>
            <w:r w:rsidRPr="004E4E93">
              <w:rPr>
                <w:sz w:val="22"/>
                <w:szCs w:val="22"/>
              </w:rPr>
              <w:t>[</w:t>
            </w:r>
            <w:r w:rsidRPr="004E4E93">
              <w:rPr>
                <w:sz w:val="22"/>
                <w:szCs w:val="22"/>
                <w:shd w:val="clear" w:color="auto" w:fill="B2C8FF"/>
              </w:rPr>
              <w:t>Improvement Three</w:t>
            </w:r>
            <w:r w:rsidRPr="004E4E93">
              <w:rPr>
                <w:sz w:val="22"/>
                <w:szCs w:val="22"/>
              </w:rPr>
              <w:t>]</w:t>
            </w:r>
          </w:p>
        </w:tc>
        <w:tc>
          <w:tcPr>
            <w:tcW w:w="4230" w:type="dxa"/>
            <w:shd w:val="clear" w:color="auto" w:fill="auto"/>
          </w:tcPr>
          <w:p w14:paraId="317C29DC" w14:textId="24695A89" w:rsidR="0001247C" w:rsidRPr="00B57A35" w:rsidRDefault="001A2BBB" w:rsidP="00637912">
            <w:pPr>
              <w:pStyle w:val="TableParagraph"/>
            </w:pPr>
            <w:r w:rsidRPr="00B57A35">
              <w:t>3.1</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035EB63E" w14:textId="77777777" w:rsidR="0001247C" w:rsidRPr="00B57A35" w:rsidRDefault="0001247C" w:rsidP="00637912">
            <w:pPr>
              <w:pStyle w:val="TableParagraph"/>
            </w:pPr>
          </w:p>
        </w:tc>
        <w:tc>
          <w:tcPr>
            <w:tcW w:w="1015" w:type="dxa"/>
            <w:shd w:val="clear" w:color="auto" w:fill="B2C8FF"/>
          </w:tcPr>
          <w:p w14:paraId="6382096A" w14:textId="77777777" w:rsidR="0001247C" w:rsidRPr="00B57A35" w:rsidRDefault="0001247C" w:rsidP="00637912">
            <w:pPr>
              <w:pStyle w:val="TableParagraph"/>
            </w:pPr>
          </w:p>
        </w:tc>
        <w:tc>
          <w:tcPr>
            <w:tcW w:w="1015" w:type="dxa"/>
            <w:shd w:val="clear" w:color="auto" w:fill="B2C8FF"/>
          </w:tcPr>
          <w:p w14:paraId="0EB01DBF" w14:textId="77777777" w:rsidR="0001247C" w:rsidRPr="00B57A35" w:rsidRDefault="0001247C" w:rsidP="00637912">
            <w:pPr>
              <w:pStyle w:val="TableParagraph"/>
            </w:pPr>
          </w:p>
        </w:tc>
        <w:tc>
          <w:tcPr>
            <w:tcW w:w="2205" w:type="dxa"/>
            <w:shd w:val="clear" w:color="auto" w:fill="B2C8FF"/>
          </w:tcPr>
          <w:p w14:paraId="1571F3FE" w14:textId="77777777" w:rsidR="0001247C" w:rsidRPr="00B57A35" w:rsidRDefault="0001247C" w:rsidP="00637912">
            <w:pPr>
              <w:pStyle w:val="TableParagraph"/>
            </w:pPr>
          </w:p>
        </w:tc>
      </w:tr>
      <w:tr w:rsidR="0001247C" w:rsidRPr="00DE63A1" w14:paraId="65ABC2D2" w14:textId="77777777" w:rsidTr="004E4E93">
        <w:tc>
          <w:tcPr>
            <w:tcW w:w="2785" w:type="dxa"/>
            <w:vMerge/>
            <w:shd w:val="clear" w:color="auto" w:fill="auto"/>
          </w:tcPr>
          <w:p w14:paraId="5722DD97"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6F9BCFE8" w14:textId="7BC6BDE8" w:rsidR="0001247C" w:rsidRPr="00B57A35" w:rsidRDefault="001A2BBB" w:rsidP="00637912">
            <w:pPr>
              <w:pStyle w:val="TableParagraph"/>
            </w:pPr>
            <w:r w:rsidRPr="00B57A35">
              <w:t>3.2</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4783E041" w14:textId="77777777" w:rsidR="0001247C" w:rsidRPr="00B57A35" w:rsidRDefault="0001247C" w:rsidP="00637912">
            <w:pPr>
              <w:pStyle w:val="TableParagraph"/>
            </w:pPr>
          </w:p>
        </w:tc>
        <w:tc>
          <w:tcPr>
            <w:tcW w:w="1015" w:type="dxa"/>
            <w:shd w:val="clear" w:color="auto" w:fill="B2C8FF"/>
          </w:tcPr>
          <w:p w14:paraId="293F09E3" w14:textId="77777777" w:rsidR="0001247C" w:rsidRPr="00B57A35" w:rsidRDefault="0001247C" w:rsidP="00637912">
            <w:pPr>
              <w:pStyle w:val="TableParagraph"/>
            </w:pPr>
          </w:p>
        </w:tc>
        <w:tc>
          <w:tcPr>
            <w:tcW w:w="1015" w:type="dxa"/>
            <w:shd w:val="clear" w:color="auto" w:fill="B2C8FF"/>
          </w:tcPr>
          <w:p w14:paraId="726B0EFF" w14:textId="77777777" w:rsidR="0001247C" w:rsidRPr="00B57A35" w:rsidRDefault="0001247C" w:rsidP="00637912">
            <w:pPr>
              <w:pStyle w:val="TableParagraph"/>
            </w:pPr>
          </w:p>
        </w:tc>
        <w:tc>
          <w:tcPr>
            <w:tcW w:w="2205" w:type="dxa"/>
            <w:shd w:val="clear" w:color="auto" w:fill="B2C8FF"/>
          </w:tcPr>
          <w:p w14:paraId="102B3C0F" w14:textId="77777777" w:rsidR="0001247C" w:rsidRPr="00B57A35" w:rsidRDefault="0001247C" w:rsidP="00637912">
            <w:pPr>
              <w:pStyle w:val="TableParagraph"/>
            </w:pPr>
          </w:p>
        </w:tc>
      </w:tr>
      <w:tr w:rsidR="0001247C" w:rsidRPr="00DE63A1" w14:paraId="425EC3A3" w14:textId="77777777" w:rsidTr="004E4E93">
        <w:tc>
          <w:tcPr>
            <w:tcW w:w="2785" w:type="dxa"/>
            <w:vMerge/>
            <w:shd w:val="clear" w:color="auto" w:fill="auto"/>
          </w:tcPr>
          <w:p w14:paraId="5BA119D9"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4E697CF6" w14:textId="68E66130" w:rsidR="0001247C" w:rsidRPr="00B57A35" w:rsidRDefault="001A2BBB" w:rsidP="00637912">
            <w:pPr>
              <w:pStyle w:val="TableParagraph"/>
            </w:pPr>
            <w:r w:rsidRPr="00B57A35">
              <w:t>3.3</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3FEBCF1F" w14:textId="77777777" w:rsidR="0001247C" w:rsidRPr="00B57A35" w:rsidRDefault="0001247C" w:rsidP="00637912">
            <w:pPr>
              <w:pStyle w:val="TableParagraph"/>
            </w:pPr>
          </w:p>
        </w:tc>
        <w:tc>
          <w:tcPr>
            <w:tcW w:w="1015" w:type="dxa"/>
            <w:shd w:val="clear" w:color="auto" w:fill="B2C8FF"/>
          </w:tcPr>
          <w:p w14:paraId="5475A55D" w14:textId="77777777" w:rsidR="0001247C" w:rsidRPr="00B57A35" w:rsidRDefault="0001247C" w:rsidP="00637912">
            <w:pPr>
              <w:pStyle w:val="TableParagraph"/>
            </w:pPr>
          </w:p>
        </w:tc>
        <w:tc>
          <w:tcPr>
            <w:tcW w:w="1015" w:type="dxa"/>
            <w:shd w:val="clear" w:color="auto" w:fill="B2C8FF"/>
          </w:tcPr>
          <w:p w14:paraId="4055B71A" w14:textId="77777777" w:rsidR="0001247C" w:rsidRPr="00B57A35" w:rsidRDefault="0001247C" w:rsidP="00637912">
            <w:pPr>
              <w:pStyle w:val="TableParagraph"/>
            </w:pPr>
          </w:p>
        </w:tc>
        <w:tc>
          <w:tcPr>
            <w:tcW w:w="2205" w:type="dxa"/>
            <w:shd w:val="clear" w:color="auto" w:fill="B2C8FF"/>
          </w:tcPr>
          <w:p w14:paraId="335E43E0" w14:textId="77777777" w:rsidR="0001247C" w:rsidRPr="00B57A35" w:rsidRDefault="0001247C" w:rsidP="00637912">
            <w:pPr>
              <w:pStyle w:val="TableParagraph"/>
            </w:pPr>
          </w:p>
        </w:tc>
      </w:tr>
      <w:tr w:rsidR="0001247C" w:rsidRPr="00DE63A1" w14:paraId="2DB11773" w14:textId="77777777" w:rsidTr="004E4E93">
        <w:tc>
          <w:tcPr>
            <w:tcW w:w="2785" w:type="dxa"/>
            <w:vMerge w:val="restart"/>
            <w:shd w:val="clear" w:color="auto" w:fill="auto"/>
          </w:tcPr>
          <w:p w14:paraId="0651CA55" w14:textId="77C3F20F" w:rsidR="0001247C" w:rsidRPr="004E4E93" w:rsidRDefault="00013AEE" w:rsidP="00FA06F2">
            <w:pPr>
              <w:pStyle w:val="ListParagraph"/>
              <w:numPr>
                <w:ilvl w:val="0"/>
                <w:numId w:val="63"/>
              </w:numPr>
              <w:rPr>
                <w:sz w:val="22"/>
                <w:szCs w:val="22"/>
              </w:rPr>
            </w:pPr>
            <w:r w:rsidRPr="004E4E93">
              <w:rPr>
                <w:sz w:val="22"/>
                <w:szCs w:val="22"/>
              </w:rPr>
              <w:t>[</w:t>
            </w:r>
            <w:r w:rsidRPr="004E4E93">
              <w:rPr>
                <w:sz w:val="22"/>
                <w:szCs w:val="22"/>
                <w:shd w:val="clear" w:color="auto" w:fill="B2C8FF"/>
              </w:rPr>
              <w:t>Improvement Four</w:t>
            </w:r>
            <w:r w:rsidRPr="004E4E93">
              <w:rPr>
                <w:sz w:val="22"/>
                <w:szCs w:val="22"/>
              </w:rPr>
              <w:t>]</w:t>
            </w:r>
          </w:p>
        </w:tc>
        <w:tc>
          <w:tcPr>
            <w:tcW w:w="4230" w:type="dxa"/>
            <w:shd w:val="clear" w:color="auto" w:fill="auto"/>
          </w:tcPr>
          <w:p w14:paraId="0ACBC912" w14:textId="4C106D12" w:rsidR="0001247C" w:rsidRPr="00B57A35" w:rsidRDefault="001A2BBB" w:rsidP="00637912">
            <w:pPr>
              <w:pStyle w:val="TableParagraph"/>
            </w:pPr>
            <w:r w:rsidRPr="00B57A35">
              <w:t>4.1</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46ED65C3" w14:textId="77777777" w:rsidR="0001247C" w:rsidRPr="00B57A35" w:rsidRDefault="0001247C" w:rsidP="00637912">
            <w:pPr>
              <w:pStyle w:val="TableParagraph"/>
            </w:pPr>
          </w:p>
        </w:tc>
        <w:tc>
          <w:tcPr>
            <w:tcW w:w="1015" w:type="dxa"/>
            <w:shd w:val="clear" w:color="auto" w:fill="B2C8FF"/>
          </w:tcPr>
          <w:p w14:paraId="1C65B732" w14:textId="77777777" w:rsidR="0001247C" w:rsidRPr="00B57A35" w:rsidRDefault="0001247C" w:rsidP="00637912">
            <w:pPr>
              <w:pStyle w:val="TableParagraph"/>
            </w:pPr>
          </w:p>
        </w:tc>
        <w:tc>
          <w:tcPr>
            <w:tcW w:w="1015" w:type="dxa"/>
            <w:shd w:val="clear" w:color="auto" w:fill="B2C8FF"/>
          </w:tcPr>
          <w:p w14:paraId="0531C572" w14:textId="77777777" w:rsidR="0001247C" w:rsidRPr="00B57A35" w:rsidRDefault="0001247C" w:rsidP="00637912">
            <w:pPr>
              <w:pStyle w:val="TableParagraph"/>
            </w:pPr>
          </w:p>
        </w:tc>
        <w:tc>
          <w:tcPr>
            <w:tcW w:w="2205" w:type="dxa"/>
            <w:shd w:val="clear" w:color="auto" w:fill="B2C8FF"/>
          </w:tcPr>
          <w:p w14:paraId="61705671" w14:textId="77777777" w:rsidR="0001247C" w:rsidRPr="00B57A35" w:rsidRDefault="0001247C" w:rsidP="00637912">
            <w:pPr>
              <w:pStyle w:val="TableParagraph"/>
            </w:pPr>
          </w:p>
        </w:tc>
      </w:tr>
      <w:tr w:rsidR="0001247C" w:rsidRPr="00DE63A1" w14:paraId="0135D877" w14:textId="77777777" w:rsidTr="004E4E93">
        <w:tc>
          <w:tcPr>
            <w:tcW w:w="2785" w:type="dxa"/>
            <w:vMerge/>
            <w:shd w:val="clear" w:color="auto" w:fill="auto"/>
          </w:tcPr>
          <w:p w14:paraId="0A6010DB"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227360F3" w14:textId="08FE992D" w:rsidR="0001247C" w:rsidRPr="00B57A35" w:rsidRDefault="001A2BBB" w:rsidP="00637912">
            <w:pPr>
              <w:pStyle w:val="TableParagraph"/>
            </w:pPr>
            <w:r w:rsidRPr="00B57A35">
              <w:t>4.2</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3F5B1761" w14:textId="77777777" w:rsidR="0001247C" w:rsidRPr="00B57A35" w:rsidRDefault="0001247C" w:rsidP="00637912">
            <w:pPr>
              <w:pStyle w:val="TableParagraph"/>
            </w:pPr>
          </w:p>
        </w:tc>
        <w:tc>
          <w:tcPr>
            <w:tcW w:w="1015" w:type="dxa"/>
            <w:shd w:val="clear" w:color="auto" w:fill="B2C8FF"/>
          </w:tcPr>
          <w:p w14:paraId="249CBA8F" w14:textId="77777777" w:rsidR="0001247C" w:rsidRPr="00B57A35" w:rsidRDefault="0001247C" w:rsidP="00637912">
            <w:pPr>
              <w:pStyle w:val="TableParagraph"/>
            </w:pPr>
          </w:p>
        </w:tc>
        <w:tc>
          <w:tcPr>
            <w:tcW w:w="1015" w:type="dxa"/>
            <w:shd w:val="clear" w:color="auto" w:fill="B2C8FF"/>
          </w:tcPr>
          <w:p w14:paraId="2BADBD04" w14:textId="77777777" w:rsidR="0001247C" w:rsidRPr="00B57A35" w:rsidRDefault="0001247C" w:rsidP="00637912">
            <w:pPr>
              <w:pStyle w:val="TableParagraph"/>
            </w:pPr>
          </w:p>
        </w:tc>
        <w:tc>
          <w:tcPr>
            <w:tcW w:w="2205" w:type="dxa"/>
            <w:shd w:val="clear" w:color="auto" w:fill="B2C8FF"/>
          </w:tcPr>
          <w:p w14:paraId="43391DB7" w14:textId="77777777" w:rsidR="0001247C" w:rsidRPr="00B57A35" w:rsidRDefault="0001247C" w:rsidP="00637912">
            <w:pPr>
              <w:pStyle w:val="TableParagraph"/>
            </w:pPr>
          </w:p>
        </w:tc>
      </w:tr>
      <w:tr w:rsidR="0001247C" w:rsidRPr="00DE63A1" w14:paraId="4C15E6D7" w14:textId="77777777" w:rsidTr="004E4E93">
        <w:tc>
          <w:tcPr>
            <w:tcW w:w="2785" w:type="dxa"/>
            <w:vMerge/>
            <w:shd w:val="clear" w:color="auto" w:fill="auto"/>
          </w:tcPr>
          <w:p w14:paraId="5697E0CA" w14:textId="77777777" w:rsidR="0001247C" w:rsidRPr="004E4E93" w:rsidRDefault="0001247C" w:rsidP="00FA06F2">
            <w:pPr>
              <w:pStyle w:val="ListParagraph"/>
              <w:numPr>
                <w:ilvl w:val="0"/>
                <w:numId w:val="63"/>
              </w:numPr>
              <w:rPr>
                <w:sz w:val="22"/>
                <w:szCs w:val="22"/>
              </w:rPr>
            </w:pPr>
          </w:p>
        </w:tc>
        <w:tc>
          <w:tcPr>
            <w:tcW w:w="4230" w:type="dxa"/>
            <w:shd w:val="clear" w:color="auto" w:fill="auto"/>
          </w:tcPr>
          <w:p w14:paraId="1B978CC9" w14:textId="6399C930" w:rsidR="0001247C" w:rsidRPr="00B57A35" w:rsidRDefault="001A2BBB" w:rsidP="00637912">
            <w:pPr>
              <w:pStyle w:val="TableParagraph"/>
            </w:pPr>
            <w:r w:rsidRPr="00B57A35">
              <w:t>4.3</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2000C7F9" w14:textId="77777777" w:rsidR="0001247C" w:rsidRPr="00B57A35" w:rsidRDefault="0001247C" w:rsidP="00637912">
            <w:pPr>
              <w:pStyle w:val="TableParagraph"/>
            </w:pPr>
          </w:p>
        </w:tc>
        <w:tc>
          <w:tcPr>
            <w:tcW w:w="1015" w:type="dxa"/>
            <w:shd w:val="clear" w:color="auto" w:fill="B2C8FF"/>
          </w:tcPr>
          <w:p w14:paraId="590463D6" w14:textId="77777777" w:rsidR="0001247C" w:rsidRPr="00B57A35" w:rsidRDefault="0001247C" w:rsidP="00637912">
            <w:pPr>
              <w:pStyle w:val="TableParagraph"/>
            </w:pPr>
          </w:p>
        </w:tc>
        <w:tc>
          <w:tcPr>
            <w:tcW w:w="1015" w:type="dxa"/>
            <w:shd w:val="clear" w:color="auto" w:fill="B2C8FF"/>
          </w:tcPr>
          <w:p w14:paraId="1876F46B" w14:textId="77777777" w:rsidR="0001247C" w:rsidRPr="00B57A35" w:rsidRDefault="0001247C" w:rsidP="00637912">
            <w:pPr>
              <w:pStyle w:val="TableParagraph"/>
            </w:pPr>
          </w:p>
        </w:tc>
        <w:tc>
          <w:tcPr>
            <w:tcW w:w="2205" w:type="dxa"/>
            <w:shd w:val="clear" w:color="auto" w:fill="B2C8FF"/>
          </w:tcPr>
          <w:p w14:paraId="268B6106" w14:textId="77777777" w:rsidR="0001247C" w:rsidRPr="00B57A35" w:rsidRDefault="0001247C" w:rsidP="00637912">
            <w:pPr>
              <w:pStyle w:val="TableParagraph"/>
            </w:pPr>
          </w:p>
        </w:tc>
      </w:tr>
      <w:tr w:rsidR="0001247C" w:rsidRPr="00DE63A1" w14:paraId="72DBFF1D" w14:textId="77777777" w:rsidTr="004E4E93">
        <w:tc>
          <w:tcPr>
            <w:tcW w:w="2785" w:type="dxa"/>
            <w:vMerge w:val="restart"/>
            <w:shd w:val="clear" w:color="auto" w:fill="auto"/>
          </w:tcPr>
          <w:p w14:paraId="364216E6" w14:textId="2C645475" w:rsidR="0001247C" w:rsidRPr="004E4E93" w:rsidRDefault="00013AEE" w:rsidP="00FA06F2">
            <w:pPr>
              <w:pStyle w:val="ListParagraph"/>
              <w:numPr>
                <w:ilvl w:val="0"/>
                <w:numId w:val="63"/>
              </w:numPr>
              <w:rPr>
                <w:sz w:val="22"/>
                <w:szCs w:val="22"/>
              </w:rPr>
            </w:pPr>
            <w:r w:rsidRPr="004E4E93">
              <w:rPr>
                <w:sz w:val="22"/>
                <w:szCs w:val="22"/>
              </w:rPr>
              <w:t>[</w:t>
            </w:r>
            <w:r w:rsidRPr="004E4E93">
              <w:rPr>
                <w:sz w:val="22"/>
                <w:szCs w:val="22"/>
                <w:shd w:val="clear" w:color="auto" w:fill="B2C8FF"/>
              </w:rPr>
              <w:t>Improvement Five</w:t>
            </w:r>
            <w:r w:rsidRPr="004E4E93">
              <w:rPr>
                <w:sz w:val="22"/>
                <w:szCs w:val="22"/>
              </w:rPr>
              <w:t>]</w:t>
            </w:r>
          </w:p>
        </w:tc>
        <w:tc>
          <w:tcPr>
            <w:tcW w:w="4230" w:type="dxa"/>
            <w:shd w:val="clear" w:color="auto" w:fill="auto"/>
          </w:tcPr>
          <w:p w14:paraId="20753D30" w14:textId="4FB8E4C2" w:rsidR="0001247C" w:rsidRPr="00B57A35" w:rsidRDefault="001A2BBB" w:rsidP="00637912">
            <w:pPr>
              <w:pStyle w:val="TableParagraph"/>
            </w:pPr>
            <w:r w:rsidRPr="00B57A35">
              <w:t>5.1</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4CB926CA" w14:textId="77777777" w:rsidR="0001247C" w:rsidRPr="00B57A35" w:rsidRDefault="0001247C" w:rsidP="00637912">
            <w:pPr>
              <w:pStyle w:val="TableParagraph"/>
            </w:pPr>
          </w:p>
        </w:tc>
        <w:tc>
          <w:tcPr>
            <w:tcW w:w="1015" w:type="dxa"/>
            <w:shd w:val="clear" w:color="auto" w:fill="B2C8FF"/>
          </w:tcPr>
          <w:p w14:paraId="7611F0BE" w14:textId="77777777" w:rsidR="0001247C" w:rsidRPr="00B57A35" w:rsidRDefault="0001247C" w:rsidP="00637912">
            <w:pPr>
              <w:pStyle w:val="TableParagraph"/>
            </w:pPr>
          </w:p>
        </w:tc>
        <w:tc>
          <w:tcPr>
            <w:tcW w:w="1015" w:type="dxa"/>
            <w:shd w:val="clear" w:color="auto" w:fill="B2C8FF"/>
          </w:tcPr>
          <w:p w14:paraId="294D8F4D" w14:textId="77777777" w:rsidR="0001247C" w:rsidRPr="00B57A35" w:rsidRDefault="0001247C" w:rsidP="00637912">
            <w:pPr>
              <w:pStyle w:val="TableParagraph"/>
            </w:pPr>
          </w:p>
        </w:tc>
        <w:tc>
          <w:tcPr>
            <w:tcW w:w="2205" w:type="dxa"/>
            <w:shd w:val="clear" w:color="auto" w:fill="B2C8FF"/>
          </w:tcPr>
          <w:p w14:paraId="1F7F5491" w14:textId="77777777" w:rsidR="0001247C" w:rsidRPr="00B57A35" w:rsidRDefault="0001247C" w:rsidP="00637912">
            <w:pPr>
              <w:pStyle w:val="TableParagraph"/>
            </w:pPr>
          </w:p>
        </w:tc>
      </w:tr>
      <w:tr w:rsidR="0001247C" w:rsidRPr="00DE63A1" w14:paraId="2E023DFA" w14:textId="77777777" w:rsidTr="004E4E93">
        <w:tc>
          <w:tcPr>
            <w:tcW w:w="2785" w:type="dxa"/>
            <w:vMerge/>
            <w:shd w:val="clear" w:color="auto" w:fill="auto"/>
          </w:tcPr>
          <w:p w14:paraId="00D40995" w14:textId="77777777" w:rsidR="0001247C" w:rsidRPr="00DE63A1" w:rsidRDefault="0001247C" w:rsidP="00637912">
            <w:pPr>
              <w:pStyle w:val="TableParagraph"/>
            </w:pPr>
          </w:p>
        </w:tc>
        <w:tc>
          <w:tcPr>
            <w:tcW w:w="4230" w:type="dxa"/>
            <w:shd w:val="clear" w:color="auto" w:fill="auto"/>
          </w:tcPr>
          <w:p w14:paraId="61804509" w14:textId="4F5F9E10" w:rsidR="0001247C" w:rsidRPr="00B57A35" w:rsidRDefault="001A2BBB" w:rsidP="00637912">
            <w:pPr>
              <w:pStyle w:val="TableParagraph"/>
            </w:pPr>
            <w:r w:rsidRPr="00B57A35">
              <w:t>5.2</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10E5550C" w14:textId="77777777" w:rsidR="0001247C" w:rsidRPr="00B57A35" w:rsidRDefault="0001247C" w:rsidP="00637912">
            <w:pPr>
              <w:pStyle w:val="TableParagraph"/>
            </w:pPr>
          </w:p>
        </w:tc>
        <w:tc>
          <w:tcPr>
            <w:tcW w:w="1015" w:type="dxa"/>
            <w:shd w:val="clear" w:color="auto" w:fill="B2C8FF"/>
          </w:tcPr>
          <w:p w14:paraId="48FC6614" w14:textId="77777777" w:rsidR="0001247C" w:rsidRPr="00B57A35" w:rsidRDefault="0001247C" w:rsidP="00637912">
            <w:pPr>
              <w:pStyle w:val="TableParagraph"/>
            </w:pPr>
          </w:p>
        </w:tc>
        <w:tc>
          <w:tcPr>
            <w:tcW w:w="1015" w:type="dxa"/>
            <w:shd w:val="clear" w:color="auto" w:fill="B2C8FF"/>
          </w:tcPr>
          <w:p w14:paraId="15E4FA5D" w14:textId="77777777" w:rsidR="0001247C" w:rsidRPr="00B57A35" w:rsidRDefault="0001247C" w:rsidP="00637912">
            <w:pPr>
              <w:pStyle w:val="TableParagraph"/>
            </w:pPr>
          </w:p>
        </w:tc>
        <w:tc>
          <w:tcPr>
            <w:tcW w:w="2205" w:type="dxa"/>
            <w:shd w:val="clear" w:color="auto" w:fill="B2C8FF"/>
          </w:tcPr>
          <w:p w14:paraId="0C65873F" w14:textId="77777777" w:rsidR="0001247C" w:rsidRPr="00B57A35" w:rsidRDefault="0001247C" w:rsidP="00637912">
            <w:pPr>
              <w:pStyle w:val="TableParagraph"/>
            </w:pPr>
          </w:p>
        </w:tc>
      </w:tr>
      <w:tr w:rsidR="0001247C" w:rsidRPr="00DE63A1" w14:paraId="6545ED57" w14:textId="77777777" w:rsidTr="004E4E93">
        <w:tc>
          <w:tcPr>
            <w:tcW w:w="2785" w:type="dxa"/>
            <w:vMerge/>
            <w:shd w:val="clear" w:color="auto" w:fill="auto"/>
          </w:tcPr>
          <w:p w14:paraId="0D2F5AEA" w14:textId="77777777" w:rsidR="0001247C" w:rsidRPr="00DE63A1" w:rsidRDefault="0001247C" w:rsidP="00637912">
            <w:pPr>
              <w:pStyle w:val="TableParagraph"/>
            </w:pPr>
          </w:p>
        </w:tc>
        <w:tc>
          <w:tcPr>
            <w:tcW w:w="4230" w:type="dxa"/>
            <w:shd w:val="clear" w:color="auto" w:fill="auto"/>
          </w:tcPr>
          <w:p w14:paraId="6CBF7A61" w14:textId="44F8C642" w:rsidR="0001247C" w:rsidRPr="00B57A35" w:rsidRDefault="001A2BBB" w:rsidP="00637912">
            <w:pPr>
              <w:pStyle w:val="TableParagraph"/>
            </w:pPr>
            <w:r w:rsidRPr="00B57A35">
              <w:t>5.3</w:t>
            </w:r>
            <w:r w:rsidR="006137AB" w:rsidRPr="00B57A35">
              <w:t xml:space="preserve"> [</w:t>
            </w:r>
            <w:r w:rsidR="006137AB" w:rsidRPr="00B57A35">
              <w:rPr>
                <w:shd w:val="clear" w:color="auto" w:fill="B2C8FF"/>
              </w:rPr>
              <w:t>Corrective Action</w:t>
            </w:r>
            <w:r w:rsidR="006137AB" w:rsidRPr="00B57A35">
              <w:t>]</w:t>
            </w:r>
          </w:p>
        </w:tc>
        <w:tc>
          <w:tcPr>
            <w:tcW w:w="1980" w:type="dxa"/>
            <w:shd w:val="clear" w:color="auto" w:fill="B2C8FF"/>
          </w:tcPr>
          <w:p w14:paraId="08C6BDFF" w14:textId="77777777" w:rsidR="0001247C" w:rsidRPr="00B57A35" w:rsidRDefault="0001247C" w:rsidP="00637912">
            <w:pPr>
              <w:pStyle w:val="TableParagraph"/>
            </w:pPr>
          </w:p>
        </w:tc>
        <w:tc>
          <w:tcPr>
            <w:tcW w:w="1015" w:type="dxa"/>
            <w:shd w:val="clear" w:color="auto" w:fill="B2C8FF"/>
          </w:tcPr>
          <w:p w14:paraId="4B73A2B2" w14:textId="77777777" w:rsidR="0001247C" w:rsidRPr="00B57A35" w:rsidRDefault="0001247C" w:rsidP="00637912">
            <w:pPr>
              <w:pStyle w:val="TableParagraph"/>
            </w:pPr>
          </w:p>
        </w:tc>
        <w:tc>
          <w:tcPr>
            <w:tcW w:w="1015" w:type="dxa"/>
            <w:shd w:val="clear" w:color="auto" w:fill="B2C8FF"/>
          </w:tcPr>
          <w:p w14:paraId="2E35764F" w14:textId="77777777" w:rsidR="0001247C" w:rsidRPr="00B57A35" w:rsidRDefault="0001247C" w:rsidP="00637912">
            <w:pPr>
              <w:pStyle w:val="TableParagraph"/>
            </w:pPr>
          </w:p>
        </w:tc>
        <w:tc>
          <w:tcPr>
            <w:tcW w:w="2205" w:type="dxa"/>
            <w:shd w:val="clear" w:color="auto" w:fill="B2C8FF"/>
          </w:tcPr>
          <w:p w14:paraId="540880E7" w14:textId="77777777" w:rsidR="0001247C" w:rsidRPr="00B57A35" w:rsidRDefault="0001247C" w:rsidP="00637912">
            <w:pPr>
              <w:pStyle w:val="TableParagraph"/>
            </w:pPr>
          </w:p>
        </w:tc>
      </w:tr>
      <w:permEnd w:id="741026869"/>
    </w:tbl>
    <w:p w14:paraId="5FBAEF69" w14:textId="77777777" w:rsidR="0082187B" w:rsidRDefault="0082187B" w:rsidP="006F2EE9">
      <w:pPr>
        <w:spacing w:before="41"/>
        <w:rPr>
          <w:color w:val="1F487C"/>
          <w:sz w:val="20"/>
        </w:rPr>
        <w:sectPr w:rsidR="0082187B" w:rsidSect="00F307E2">
          <w:headerReference w:type="default" r:id="rId58"/>
          <w:pgSz w:w="15840" w:h="12240" w:orient="landscape"/>
          <w:pgMar w:top="1300" w:right="1400" w:bottom="1300" w:left="1200" w:header="0" w:footer="1008" w:gutter="0"/>
          <w:cols w:space="720"/>
          <w:docGrid w:linePitch="299"/>
        </w:sectPr>
      </w:pPr>
    </w:p>
    <w:p w14:paraId="44E7E858" w14:textId="12AD58D7" w:rsidR="008A1F5B" w:rsidRPr="00437255" w:rsidRDefault="0082187B" w:rsidP="00A22225">
      <w:pPr>
        <w:pStyle w:val="Heading1"/>
      </w:pPr>
      <w:bookmarkStart w:id="33" w:name="_Toc91760558"/>
      <w:r w:rsidRPr="00437255">
        <w:lastRenderedPageBreak/>
        <w:t>S</w:t>
      </w:r>
      <w:r w:rsidR="00D160DD" w:rsidRPr="00437255">
        <w:t>ection</w:t>
      </w:r>
      <w:r w:rsidRPr="00437255">
        <w:t xml:space="preserve"> </w:t>
      </w:r>
      <w:r w:rsidR="00517010">
        <w:t>8</w:t>
      </w:r>
      <w:r w:rsidR="00AD278B">
        <w:t>:</w:t>
      </w:r>
      <w:r w:rsidR="00624B39">
        <w:t xml:space="preserve"> </w:t>
      </w:r>
      <w:r w:rsidR="00FD124A" w:rsidRPr="00437255">
        <w:t>External Contacts</w:t>
      </w:r>
      <w:bookmarkEnd w:id="33"/>
    </w:p>
    <w:p w14:paraId="60E9E95B" w14:textId="3357CFC0" w:rsidR="008A1F5B" w:rsidRPr="00CB6B65" w:rsidRDefault="00FD124A" w:rsidP="00CB6B65">
      <w:pPr>
        <w:pStyle w:val="BodyText"/>
      </w:pPr>
      <w:r w:rsidRPr="00CB6B65">
        <w:t>Collaboration with external entities may be necessary to assist with incident response or for auxiliary support. The IRT shall ensure that all those participating in the incident response work together efficiently and effectively.</w:t>
      </w:r>
    </w:p>
    <w:p w14:paraId="0239825A" w14:textId="6D31180F" w:rsidR="008A1F5B" w:rsidRPr="00CB6B65" w:rsidRDefault="00FD124A" w:rsidP="00CB6B65">
      <w:pPr>
        <w:pStyle w:val="BodyText"/>
      </w:pPr>
      <w:r w:rsidRPr="00CB6B65">
        <w:t xml:space="preserve">The tables below identify contact information of external partners with whom the </w:t>
      </w:r>
      <w:r w:rsidR="005A7F35">
        <w:t>organization</w:t>
      </w:r>
      <w:r w:rsidRPr="00CB6B65">
        <w:t xml:space="preserve"> may need to collaborate in the event of an </w:t>
      </w:r>
      <w:r w:rsidR="002652D1">
        <w:t>i</w:t>
      </w:r>
      <w:r w:rsidRPr="00CB6B65">
        <w:t>ncident</w:t>
      </w:r>
      <w:r w:rsidR="00D55119">
        <w:t>,</w:t>
      </w:r>
      <w:r w:rsidRPr="00CB6B65">
        <w:t xml:space="preserve"> as well as resource pages and other useful information.</w:t>
      </w:r>
    </w:p>
    <w:p w14:paraId="734A612D" w14:textId="5A68EB0D" w:rsidR="008A1F5B" w:rsidRDefault="00FD124A" w:rsidP="00386C95">
      <w:pPr>
        <w:pStyle w:val="Heading3"/>
      </w:pPr>
      <w:r>
        <w:t xml:space="preserve">Table </w:t>
      </w:r>
      <w:r w:rsidR="00517010">
        <w:t>8</w:t>
      </w:r>
      <w:r>
        <w:t>.1: State of Texas Contacts</w:t>
      </w:r>
    </w:p>
    <w:tbl>
      <w:tblPr>
        <w:tblStyle w:val="TableGrid"/>
        <w:tblW w:w="0" w:type="auto"/>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334"/>
        <w:gridCol w:w="3509"/>
        <w:gridCol w:w="3785"/>
      </w:tblGrid>
      <w:tr w:rsidR="00112DF3" w:rsidRPr="00DE63A1" w14:paraId="27C624D7" w14:textId="77777777" w:rsidTr="006D3CB0">
        <w:trPr>
          <w:tblHeader/>
        </w:trPr>
        <w:tc>
          <w:tcPr>
            <w:tcW w:w="2335" w:type="dxa"/>
            <w:shd w:val="clear" w:color="auto" w:fill="00257D"/>
          </w:tcPr>
          <w:p w14:paraId="0DC0BF69" w14:textId="542AFDF9" w:rsidR="00112DF3" w:rsidRPr="00DE63A1" w:rsidRDefault="00112DF3" w:rsidP="006561B8">
            <w:pPr>
              <w:pStyle w:val="Subtitle"/>
              <w:rPr>
                <w:sz w:val="22"/>
                <w:szCs w:val="22"/>
              </w:rPr>
            </w:pPr>
            <w:r w:rsidRPr="00DE63A1">
              <w:rPr>
                <w:sz w:val="22"/>
                <w:szCs w:val="22"/>
              </w:rPr>
              <w:t>Resource</w:t>
            </w:r>
          </w:p>
        </w:tc>
        <w:tc>
          <w:tcPr>
            <w:tcW w:w="3510" w:type="dxa"/>
            <w:shd w:val="clear" w:color="auto" w:fill="00257D"/>
          </w:tcPr>
          <w:p w14:paraId="367BCE6D" w14:textId="46C9E38D" w:rsidR="00112DF3" w:rsidRPr="00DE63A1" w:rsidRDefault="00112DF3" w:rsidP="006561B8">
            <w:pPr>
              <w:pStyle w:val="Subtitle"/>
              <w:rPr>
                <w:sz w:val="22"/>
                <w:szCs w:val="22"/>
              </w:rPr>
            </w:pPr>
            <w:r w:rsidRPr="00DE63A1">
              <w:rPr>
                <w:sz w:val="22"/>
                <w:szCs w:val="22"/>
              </w:rPr>
              <w:t>Services</w:t>
            </w:r>
          </w:p>
        </w:tc>
        <w:tc>
          <w:tcPr>
            <w:tcW w:w="3785" w:type="dxa"/>
            <w:shd w:val="clear" w:color="auto" w:fill="00257D"/>
          </w:tcPr>
          <w:p w14:paraId="46AAF6AD" w14:textId="2516D861" w:rsidR="00112DF3" w:rsidRPr="00DE63A1" w:rsidRDefault="00112DF3" w:rsidP="006561B8">
            <w:pPr>
              <w:pStyle w:val="Subtitle"/>
              <w:rPr>
                <w:sz w:val="22"/>
                <w:szCs w:val="22"/>
              </w:rPr>
            </w:pPr>
            <w:r w:rsidRPr="00DE63A1">
              <w:rPr>
                <w:sz w:val="22"/>
                <w:szCs w:val="22"/>
              </w:rPr>
              <w:t>Contact Information</w:t>
            </w:r>
          </w:p>
        </w:tc>
      </w:tr>
      <w:tr w:rsidR="00112DF3" w:rsidRPr="00DE63A1" w14:paraId="4D1FA0FE" w14:textId="77777777" w:rsidTr="006D3CB0">
        <w:tc>
          <w:tcPr>
            <w:tcW w:w="2335" w:type="dxa"/>
          </w:tcPr>
          <w:p w14:paraId="77800559" w14:textId="1F7F2182" w:rsidR="00112DF3" w:rsidRPr="00DE63A1" w:rsidRDefault="00A05552" w:rsidP="00637912">
            <w:pPr>
              <w:pStyle w:val="TableParagraph"/>
            </w:pPr>
            <w:r w:rsidRPr="00DE63A1">
              <w:t>Austin Police Department Digital Analysis Response Team (DART)</w:t>
            </w:r>
          </w:p>
        </w:tc>
        <w:tc>
          <w:tcPr>
            <w:tcW w:w="3510" w:type="dxa"/>
          </w:tcPr>
          <w:p w14:paraId="055A1ED9" w14:textId="5ED6E78B" w:rsidR="00112DF3" w:rsidRPr="00B57A35" w:rsidRDefault="00A05552" w:rsidP="00DB7ADA">
            <w:pPr>
              <w:pStyle w:val="BodyText"/>
            </w:pPr>
            <w:r w:rsidRPr="00B57A35">
              <w:t>Conducts investigations of technology-related crimes in the City of Austin and helps other law enforcement agencies perform forensic examinations of digital evidence.</w:t>
            </w:r>
          </w:p>
        </w:tc>
        <w:tc>
          <w:tcPr>
            <w:tcW w:w="3785" w:type="dxa"/>
          </w:tcPr>
          <w:p w14:paraId="2F2B90FA" w14:textId="13171DD8" w:rsidR="0019128C" w:rsidRPr="00B57A35" w:rsidRDefault="0019128C" w:rsidP="00DC7CC2">
            <w:pPr>
              <w:pStyle w:val="BodyText"/>
            </w:pPr>
            <w:r w:rsidRPr="00B57A35">
              <w:t>Austin Police Departme</w:t>
            </w:r>
            <w:r w:rsidR="00AE4CBB" w:rsidRPr="00B57A35">
              <w:t xml:space="preserve">nt, main number: </w:t>
            </w:r>
            <w:r w:rsidR="00EF3932" w:rsidRPr="00B57A35">
              <w:t>(</w:t>
            </w:r>
            <w:r w:rsidR="00AE4CBB" w:rsidRPr="00B57A35">
              <w:t>512</w:t>
            </w:r>
            <w:r w:rsidR="00EF3932" w:rsidRPr="00B57A35">
              <w:t xml:space="preserve">) </w:t>
            </w:r>
            <w:r w:rsidR="00AE4CBB" w:rsidRPr="00B57A35">
              <w:t>974-5000</w:t>
            </w:r>
          </w:p>
          <w:p w14:paraId="6D5E1384" w14:textId="357F426F" w:rsidR="00112DF3" w:rsidRPr="00B57A35" w:rsidRDefault="00AA3BDC" w:rsidP="00DC7CC2">
            <w:pPr>
              <w:pStyle w:val="BodyText"/>
            </w:pPr>
            <w:r w:rsidRPr="00B57A35">
              <w:t xml:space="preserve">DART: </w:t>
            </w:r>
            <w:r w:rsidR="00A05552" w:rsidRPr="00B57A35">
              <w:t>(512) 974-8631</w:t>
            </w:r>
          </w:p>
        </w:tc>
      </w:tr>
      <w:tr w:rsidR="00FC2FAC" w:rsidRPr="00DE63A1" w14:paraId="15311524" w14:textId="77777777" w:rsidTr="006D3CB0">
        <w:trPr>
          <w:trHeight w:val="634"/>
        </w:trPr>
        <w:tc>
          <w:tcPr>
            <w:tcW w:w="2335" w:type="dxa"/>
            <w:vMerge w:val="restart"/>
          </w:tcPr>
          <w:p w14:paraId="3D4163D0" w14:textId="3EC0409E" w:rsidR="00FC2FAC" w:rsidRPr="00DE63A1" w:rsidRDefault="00FC2FAC" w:rsidP="00637912">
            <w:pPr>
              <w:pStyle w:val="TableParagraph"/>
            </w:pPr>
            <w:r w:rsidRPr="00DE63A1">
              <w:t>Office of the Attorney General</w:t>
            </w:r>
            <w:r w:rsidR="00882ED6" w:rsidRPr="00DE63A1">
              <w:t xml:space="preserve"> (OAG)</w:t>
            </w:r>
          </w:p>
          <w:p w14:paraId="525BAE2B" w14:textId="2D72C412" w:rsidR="00FC2FAC" w:rsidRPr="00DE63A1" w:rsidRDefault="00FC2FAC" w:rsidP="00637912">
            <w:pPr>
              <w:pStyle w:val="TableParagraph"/>
            </w:pPr>
          </w:p>
        </w:tc>
        <w:tc>
          <w:tcPr>
            <w:tcW w:w="3510" w:type="dxa"/>
          </w:tcPr>
          <w:p w14:paraId="22358D60" w14:textId="145DA99E" w:rsidR="00FC2FAC" w:rsidRPr="00B57A35" w:rsidRDefault="00FC2FAC" w:rsidP="00DB7ADA">
            <w:pPr>
              <w:pStyle w:val="BodyText"/>
            </w:pPr>
            <w:r w:rsidRPr="00B57A35">
              <w:t>The agency of the state’s chief law enforcement official.</w:t>
            </w:r>
          </w:p>
        </w:tc>
        <w:tc>
          <w:tcPr>
            <w:tcW w:w="3785" w:type="dxa"/>
          </w:tcPr>
          <w:p w14:paraId="7B7D68F9" w14:textId="43B9AEB5" w:rsidR="00FC2FAC" w:rsidRPr="00B57A35" w:rsidRDefault="00FC2FAC" w:rsidP="00DC7CC2">
            <w:pPr>
              <w:pStyle w:val="BodyText"/>
            </w:pPr>
            <w:r w:rsidRPr="00B57A35">
              <w:t>OAG main number</w:t>
            </w:r>
            <w:r w:rsidR="00736D38" w:rsidRPr="00B57A35">
              <w:t>:</w:t>
            </w:r>
            <w:r w:rsidRPr="00B57A35">
              <w:br/>
              <w:t>(512) 463-2100</w:t>
            </w:r>
          </w:p>
        </w:tc>
      </w:tr>
      <w:tr w:rsidR="00FC2FAC" w:rsidRPr="00DE63A1" w14:paraId="03BC4578" w14:textId="77777777" w:rsidTr="006D3CB0">
        <w:trPr>
          <w:trHeight w:val="896"/>
        </w:trPr>
        <w:tc>
          <w:tcPr>
            <w:tcW w:w="2335" w:type="dxa"/>
            <w:vMerge/>
          </w:tcPr>
          <w:p w14:paraId="7FBC6B3D" w14:textId="77777777" w:rsidR="00FC2FAC" w:rsidRPr="00DE63A1" w:rsidRDefault="00FC2FAC" w:rsidP="00637912">
            <w:pPr>
              <w:pStyle w:val="TableParagraph"/>
            </w:pPr>
          </w:p>
        </w:tc>
        <w:tc>
          <w:tcPr>
            <w:tcW w:w="3510" w:type="dxa"/>
            <w:vMerge w:val="restart"/>
          </w:tcPr>
          <w:p w14:paraId="7A6B065B" w14:textId="3DF87060" w:rsidR="00FC2FAC" w:rsidRPr="00B57A35" w:rsidRDefault="00FC2FAC" w:rsidP="00DB7ADA">
            <w:pPr>
              <w:pStyle w:val="BodyText"/>
            </w:pPr>
            <w:r w:rsidRPr="00B57A35">
              <w:t xml:space="preserve">Consumer Protection Division: </w:t>
            </w:r>
            <w:r w:rsidR="00041A57" w:rsidRPr="00B57A35">
              <w:t>Protect</w:t>
            </w:r>
            <w:r w:rsidR="00930CE1" w:rsidRPr="00B57A35">
              <w:t>s</w:t>
            </w:r>
            <w:r w:rsidR="00041A57" w:rsidRPr="00B57A35">
              <w:t xml:space="preserve"> Texas consumers by accepting complaints, filing civil cases in the public </w:t>
            </w:r>
            <w:r w:rsidR="0048469B" w:rsidRPr="00B57A35">
              <w:t>interest,</w:t>
            </w:r>
            <w:r w:rsidR="00041A57" w:rsidRPr="00B57A35">
              <w:t xml:space="preserve"> and educating Texans on pot</w:t>
            </w:r>
            <w:r w:rsidR="00F5760A" w:rsidRPr="00B57A35">
              <w:t>ential scams.</w:t>
            </w:r>
          </w:p>
        </w:tc>
        <w:tc>
          <w:tcPr>
            <w:tcW w:w="3785" w:type="dxa"/>
          </w:tcPr>
          <w:p w14:paraId="76DFD35B" w14:textId="798E438E" w:rsidR="00FC2FAC" w:rsidRPr="00B57A35" w:rsidRDefault="00FC2FAC" w:rsidP="00DC7CC2">
            <w:pPr>
              <w:pStyle w:val="BodyText"/>
              <w:rPr>
                <w:color w:val="0000FF"/>
                <w:u w:val="single"/>
              </w:rPr>
            </w:pPr>
            <w:r w:rsidRPr="00B57A35">
              <w:t>Identity Theft Resources and Alerts</w:t>
            </w:r>
            <w:r w:rsidRPr="00B57A35">
              <w:br/>
            </w:r>
            <w:hyperlink r:id="rId59" w:history="1">
              <w:r w:rsidRPr="00B57A35">
                <w:rPr>
                  <w:rStyle w:val="Hyperlink"/>
                  <w:sz w:val="22"/>
                  <w:szCs w:val="22"/>
                </w:rPr>
                <w:t>https://www.texasattorney</w:t>
              </w:r>
              <w:r w:rsidRPr="00B57A35">
                <w:rPr>
                  <w:rStyle w:val="Hyperlink"/>
                  <w:sz w:val="22"/>
                  <w:szCs w:val="22"/>
                </w:rPr>
                <w:br/>
                <w:t>general.gov/consumer-</w:t>
              </w:r>
              <w:r w:rsidRPr="00B57A35">
                <w:rPr>
                  <w:rStyle w:val="Hyperlink"/>
                  <w:sz w:val="22"/>
                  <w:szCs w:val="22"/>
                </w:rPr>
                <w:br/>
                <w:t>protection</w:t>
              </w:r>
            </w:hyperlink>
          </w:p>
        </w:tc>
      </w:tr>
      <w:tr w:rsidR="00FC2FAC" w:rsidRPr="00DE63A1" w14:paraId="730173D9" w14:textId="77777777" w:rsidTr="006D3CB0">
        <w:trPr>
          <w:trHeight w:val="896"/>
        </w:trPr>
        <w:tc>
          <w:tcPr>
            <w:tcW w:w="2335" w:type="dxa"/>
            <w:vMerge/>
          </w:tcPr>
          <w:p w14:paraId="75F3F5C3" w14:textId="77777777" w:rsidR="00FC2FAC" w:rsidRPr="00DE63A1" w:rsidRDefault="00FC2FAC" w:rsidP="00637912">
            <w:pPr>
              <w:pStyle w:val="TableParagraph"/>
            </w:pPr>
          </w:p>
        </w:tc>
        <w:tc>
          <w:tcPr>
            <w:tcW w:w="3510" w:type="dxa"/>
            <w:vMerge/>
          </w:tcPr>
          <w:p w14:paraId="2B282464" w14:textId="77777777" w:rsidR="00FC2FAC" w:rsidRPr="00B57A35" w:rsidRDefault="00FC2FAC" w:rsidP="00DB7ADA">
            <w:pPr>
              <w:pStyle w:val="BodyText"/>
            </w:pPr>
          </w:p>
        </w:tc>
        <w:tc>
          <w:tcPr>
            <w:tcW w:w="3785" w:type="dxa"/>
          </w:tcPr>
          <w:p w14:paraId="3E08CF32" w14:textId="02C8C294" w:rsidR="00FC2FAC" w:rsidRPr="00B57A35" w:rsidRDefault="00FC2FAC" w:rsidP="00DC7CC2">
            <w:pPr>
              <w:pStyle w:val="BodyText"/>
            </w:pPr>
            <w:r w:rsidRPr="00B57A35">
              <w:t>Data Breach Reporting</w:t>
            </w:r>
            <w:r w:rsidRPr="00B57A35">
              <w:br/>
            </w:r>
            <w:hyperlink r:id="rId60" w:history="1">
              <w:r w:rsidRPr="00B57A35">
                <w:rPr>
                  <w:rStyle w:val="Hyperlink"/>
                  <w:sz w:val="22"/>
                  <w:szCs w:val="22"/>
                </w:rPr>
                <w:t>https://www.texasattorney</w:t>
              </w:r>
              <w:r w:rsidRPr="00B57A35">
                <w:rPr>
                  <w:rStyle w:val="Hyperlink"/>
                  <w:sz w:val="22"/>
                  <w:szCs w:val="22"/>
                </w:rPr>
                <w:br/>
                <w:t>general.gov/consumer-protection/data-breach-reporting</w:t>
              </w:r>
            </w:hyperlink>
          </w:p>
        </w:tc>
      </w:tr>
      <w:tr w:rsidR="00FC2FAC" w:rsidRPr="00DE63A1" w14:paraId="0655DD63" w14:textId="77777777" w:rsidTr="006D3CB0">
        <w:trPr>
          <w:trHeight w:val="440"/>
        </w:trPr>
        <w:tc>
          <w:tcPr>
            <w:tcW w:w="2335" w:type="dxa"/>
            <w:vMerge/>
          </w:tcPr>
          <w:p w14:paraId="5C34F382" w14:textId="77777777" w:rsidR="00FC2FAC" w:rsidRPr="00DE63A1" w:rsidRDefault="00FC2FAC" w:rsidP="00637912">
            <w:pPr>
              <w:pStyle w:val="TableParagraph"/>
            </w:pPr>
          </w:p>
        </w:tc>
        <w:tc>
          <w:tcPr>
            <w:tcW w:w="3510" w:type="dxa"/>
          </w:tcPr>
          <w:p w14:paraId="766EA2CE" w14:textId="7224B10B" w:rsidR="00FC2FAC" w:rsidRPr="00B57A35" w:rsidRDefault="00FC2FAC" w:rsidP="00DB7ADA">
            <w:pPr>
              <w:pStyle w:val="BodyText"/>
            </w:pPr>
            <w:r w:rsidRPr="00B57A35">
              <w:t>Criminal Investigations Division: Investigates cybercrime and provides computer forensics services to locate and preserve digital evidence.</w:t>
            </w:r>
          </w:p>
        </w:tc>
        <w:tc>
          <w:tcPr>
            <w:tcW w:w="3785" w:type="dxa"/>
          </w:tcPr>
          <w:p w14:paraId="0D68BE36" w14:textId="6FA2E432" w:rsidR="00FC2FAC" w:rsidRPr="00B57A35" w:rsidRDefault="00FC2FAC" w:rsidP="00DC7CC2">
            <w:pPr>
              <w:pStyle w:val="BodyText"/>
              <w:rPr>
                <w:color w:val="0000FF"/>
                <w:sz w:val="22"/>
                <w:szCs w:val="22"/>
                <w:u w:val="single"/>
              </w:rPr>
            </w:pPr>
            <w:r w:rsidRPr="00B57A35">
              <w:rPr>
                <w:sz w:val="22"/>
                <w:szCs w:val="22"/>
              </w:rPr>
              <w:t>(512)</w:t>
            </w:r>
            <w:r w:rsidR="003143DE" w:rsidRPr="00B57A35">
              <w:rPr>
                <w:sz w:val="22"/>
                <w:szCs w:val="22"/>
              </w:rPr>
              <w:t xml:space="preserve"> </w:t>
            </w:r>
            <w:r w:rsidR="006258A2" w:rsidRPr="00B57A35">
              <w:rPr>
                <w:sz w:val="22"/>
                <w:szCs w:val="22"/>
              </w:rPr>
              <w:t>936-1796</w:t>
            </w:r>
            <w:r w:rsidRPr="00B57A35">
              <w:rPr>
                <w:sz w:val="22"/>
                <w:szCs w:val="22"/>
              </w:rPr>
              <w:br/>
            </w:r>
            <w:hyperlink r:id="rId61" w:history="1">
              <w:r w:rsidR="0048469B" w:rsidRPr="00B57A35">
                <w:rPr>
                  <w:rStyle w:val="Hyperlink"/>
                  <w:sz w:val="22"/>
                  <w:szCs w:val="22"/>
                </w:rPr>
                <w:t>CJID@oag.texas.gov</w:t>
              </w:r>
            </w:hyperlink>
            <w:r w:rsidR="0048469B" w:rsidRPr="00B57A35">
              <w:rPr>
                <w:rStyle w:val="Hyperlink"/>
                <w:sz w:val="22"/>
                <w:szCs w:val="22"/>
              </w:rPr>
              <w:br/>
            </w:r>
            <w:r w:rsidRPr="00B57A35">
              <w:rPr>
                <w:sz w:val="22"/>
                <w:szCs w:val="22"/>
              </w:rPr>
              <w:t>Cybercrimes: (512) 463-9570</w:t>
            </w:r>
            <w:r w:rsidR="0048469B" w:rsidRPr="00B57A35">
              <w:rPr>
                <w:rStyle w:val="Hyperlink"/>
                <w:sz w:val="22"/>
                <w:szCs w:val="22"/>
              </w:rPr>
              <w:br/>
            </w:r>
            <w:hyperlink r:id="rId62" w:history="1">
              <w:r w:rsidR="0048469B" w:rsidRPr="00B57A35">
                <w:rPr>
                  <w:rStyle w:val="Hyperlink"/>
                  <w:sz w:val="22"/>
                  <w:szCs w:val="22"/>
                </w:rPr>
                <w:t>https://www.texasattorney</w:t>
              </w:r>
              <w:r w:rsidR="0048469B" w:rsidRPr="00B57A35">
                <w:rPr>
                  <w:rStyle w:val="Hyperlink"/>
                  <w:sz w:val="22"/>
                  <w:szCs w:val="22"/>
                </w:rPr>
                <w:br/>
                <w:t>general.gov/divisions/law-enforcement/criminal-investigations</w:t>
              </w:r>
            </w:hyperlink>
            <w:r w:rsidRPr="00B57A35">
              <w:rPr>
                <w:sz w:val="22"/>
                <w:szCs w:val="22"/>
              </w:rPr>
              <w:t xml:space="preserve"> </w:t>
            </w:r>
          </w:p>
        </w:tc>
      </w:tr>
      <w:tr w:rsidR="00FC2FAC" w:rsidRPr="00DE63A1" w14:paraId="301447BC" w14:textId="77777777" w:rsidTr="006D3CB0">
        <w:trPr>
          <w:trHeight w:val="824"/>
        </w:trPr>
        <w:tc>
          <w:tcPr>
            <w:tcW w:w="2335" w:type="dxa"/>
            <w:vMerge/>
          </w:tcPr>
          <w:p w14:paraId="75A84ED1" w14:textId="77777777" w:rsidR="00FC2FAC" w:rsidRPr="00DE63A1" w:rsidRDefault="00FC2FAC" w:rsidP="00637912">
            <w:pPr>
              <w:pStyle w:val="TableParagraph"/>
            </w:pPr>
          </w:p>
        </w:tc>
        <w:tc>
          <w:tcPr>
            <w:tcW w:w="3510" w:type="dxa"/>
          </w:tcPr>
          <w:p w14:paraId="54E4A14F" w14:textId="77880301" w:rsidR="00FC2FAC" w:rsidRPr="00B57A35" w:rsidRDefault="00FC2FAC" w:rsidP="00DB7ADA">
            <w:pPr>
              <w:pStyle w:val="BodyText"/>
            </w:pPr>
            <w:r w:rsidRPr="00B57A35">
              <w:t>OAG General Litigation Division: Defends state agencies, elected and appointed officials, and state employees (in their official capacity) in civil litigation.</w:t>
            </w:r>
          </w:p>
        </w:tc>
        <w:tc>
          <w:tcPr>
            <w:tcW w:w="3785" w:type="dxa"/>
          </w:tcPr>
          <w:p w14:paraId="620D376D" w14:textId="6CCB6C48" w:rsidR="00FC2FAC" w:rsidRPr="00B57A35" w:rsidRDefault="00E54F8D" w:rsidP="00DC7CC2">
            <w:pPr>
              <w:pStyle w:val="BodyText"/>
              <w:rPr>
                <w:sz w:val="22"/>
                <w:szCs w:val="22"/>
              </w:rPr>
            </w:pPr>
            <w:hyperlink r:id="rId63" w:history="1">
              <w:r w:rsidR="00760EAD" w:rsidRPr="00B57A35">
                <w:rPr>
                  <w:rStyle w:val="Hyperlink"/>
                  <w:sz w:val="22"/>
                  <w:szCs w:val="22"/>
                </w:rPr>
                <w:t>https://www.texasattorney</w:t>
              </w:r>
              <w:r w:rsidR="00760EAD" w:rsidRPr="00B57A35">
                <w:rPr>
                  <w:rStyle w:val="Hyperlink"/>
                  <w:sz w:val="22"/>
                  <w:szCs w:val="22"/>
                </w:rPr>
                <w:br/>
                <w:t>general.gov/divisions/general-litigation</w:t>
              </w:r>
            </w:hyperlink>
            <w:r w:rsidR="00FC2FAC" w:rsidRPr="00B57A35">
              <w:rPr>
                <w:sz w:val="22"/>
                <w:szCs w:val="22"/>
              </w:rPr>
              <w:t xml:space="preserve"> </w:t>
            </w:r>
          </w:p>
        </w:tc>
      </w:tr>
      <w:tr w:rsidR="00B47F56" w:rsidRPr="00DE63A1" w14:paraId="65D3C953" w14:textId="77777777" w:rsidTr="006D3CB0">
        <w:tc>
          <w:tcPr>
            <w:tcW w:w="2335" w:type="dxa"/>
          </w:tcPr>
          <w:p w14:paraId="24A7EE52" w14:textId="014263E6" w:rsidR="00B47F56" w:rsidRPr="00DE63A1" w:rsidRDefault="00A14376" w:rsidP="00637912">
            <w:pPr>
              <w:pStyle w:val="TableParagraph"/>
            </w:pPr>
            <w:r w:rsidRPr="00DE63A1">
              <w:t>State Auditor’s Office, Special Investigations Unit</w:t>
            </w:r>
          </w:p>
        </w:tc>
        <w:tc>
          <w:tcPr>
            <w:tcW w:w="3510" w:type="dxa"/>
          </w:tcPr>
          <w:p w14:paraId="7D823D95" w14:textId="77777777" w:rsidR="00B47F56" w:rsidRDefault="00A14376" w:rsidP="00DB7ADA">
            <w:pPr>
              <w:pStyle w:val="BodyText"/>
            </w:pPr>
            <w:r w:rsidRPr="00B57A35">
              <w:t>Investigates criminal offenses affecting state resources, including computer security breaches.</w:t>
            </w:r>
          </w:p>
          <w:p w14:paraId="596E8D44" w14:textId="2389EE28" w:rsidR="00B57A35" w:rsidRPr="00B57A35" w:rsidRDefault="00B57A35" w:rsidP="00DB7ADA">
            <w:pPr>
              <w:pStyle w:val="BodyText"/>
            </w:pPr>
          </w:p>
        </w:tc>
        <w:tc>
          <w:tcPr>
            <w:tcW w:w="3785" w:type="dxa"/>
          </w:tcPr>
          <w:p w14:paraId="105B8879" w14:textId="77777777" w:rsidR="00A14376" w:rsidRPr="00B57A35" w:rsidRDefault="00A14376" w:rsidP="00DC7CC2">
            <w:pPr>
              <w:pStyle w:val="BodyText"/>
              <w:rPr>
                <w:sz w:val="22"/>
                <w:szCs w:val="22"/>
              </w:rPr>
            </w:pPr>
            <w:r w:rsidRPr="00B57A35">
              <w:rPr>
                <w:sz w:val="22"/>
                <w:szCs w:val="22"/>
              </w:rPr>
              <w:t>Hotline:</w:t>
            </w:r>
          </w:p>
          <w:p w14:paraId="012E3C81" w14:textId="228F430E" w:rsidR="00B47F56" w:rsidRPr="00B57A35" w:rsidRDefault="00A14376" w:rsidP="00DC7CC2">
            <w:pPr>
              <w:pStyle w:val="BodyText"/>
              <w:rPr>
                <w:sz w:val="22"/>
                <w:szCs w:val="22"/>
              </w:rPr>
            </w:pPr>
            <w:r w:rsidRPr="00B57A35">
              <w:rPr>
                <w:sz w:val="22"/>
                <w:szCs w:val="22"/>
              </w:rPr>
              <w:t>1-800-892-8348</w:t>
            </w:r>
          </w:p>
        </w:tc>
      </w:tr>
      <w:tr w:rsidR="00500727" w:rsidRPr="00DE63A1" w14:paraId="5B2684D0" w14:textId="77777777" w:rsidTr="006D3CB0">
        <w:tc>
          <w:tcPr>
            <w:tcW w:w="2335" w:type="dxa"/>
          </w:tcPr>
          <w:p w14:paraId="2CACDD36" w14:textId="58BFC836" w:rsidR="00500727" w:rsidRPr="00DE63A1" w:rsidRDefault="00500727" w:rsidP="00637912">
            <w:pPr>
              <w:pStyle w:val="TableParagraph"/>
            </w:pPr>
            <w:r w:rsidRPr="00DE63A1">
              <w:lastRenderedPageBreak/>
              <w:t>Texas Department of Information Resources, Network Security Operations Center</w:t>
            </w:r>
          </w:p>
        </w:tc>
        <w:tc>
          <w:tcPr>
            <w:tcW w:w="3510" w:type="dxa"/>
          </w:tcPr>
          <w:p w14:paraId="7EAF295E" w14:textId="68BA4ECC" w:rsidR="00500727" w:rsidRPr="00DB7ADA" w:rsidRDefault="00500727" w:rsidP="00DB7ADA">
            <w:pPr>
              <w:pStyle w:val="BodyText"/>
            </w:pPr>
            <w:r w:rsidRPr="00DB7ADA">
              <w:t>Provides information security services and communications technology services, including Incident response and assistance, to Texas state agencies, local governments, public education entities, and special districts.</w:t>
            </w:r>
          </w:p>
        </w:tc>
        <w:tc>
          <w:tcPr>
            <w:tcW w:w="3785" w:type="dxa"/>
          </w:tcPr>
          <w:p w14:paraId="5557E398" w14:textId="339A7945" w:rsidR="00500727" w:rsidRPr="00DB7ADA" w:rsidRDefault="00500727" w:rsidP="00DB7ADA">
            <w:pPr>
              <w:pStyle w:val="BodyText"/>
            </w:pPr>
            <w:r w:rsidRPr="00DB7ADA">
              <w:t>DIR NSOC:</w:t>
            </w:r>
            <w:r w:rsidRPr="00DB7ADA">
              <w:br/>
            </w:r>
            <w:hyperlink r:id="rId64" w:history="1">
              <w:r w:rsidRPr="00DB7ADA">
                <w:rPr>
                  <w:rStyle w:val="Hyperlink"/>
                  <w:color w:val="auto"/>
                  <w:u w:val="none"/>
                </w:rPr>
                <w:t>Security-alerts@dir.texas.gov</w:t>
              </w:r>
            </w:hyperlink>
            <w:r w:rsidRPr="00DB7ADA">
              <w:t xml:space="preserve"> </w:t>
            </w:r>
            <w:r w:rsidRPr="00DB7ADA">
              <w:br/>
            </w:r>
            <w:r w:rsidR="00F323E7" w:rsidRPr="00DB7ADA">
              <w:t>1 (</w:t>
            </w:r>
            <w:r w:rsidRPr="00DB7ADA">
              <w:t>888</w:t>
            </w:r>
            <w:r w:rsidR="00F323E7" w:rsidRPr="00DB7ADA">
              <w:t xml:space="preserve">) </w:t>
            </w:r>
            <w:r w:rsidRPr="00DB7ADA">
              <w:t>839-6762</w:t>
            </w:r>
          </w:p>
          <w:p w14:paraId="20D309AA" w14:textId="634ECD9E" w:rsidR="00500727" w:rsidRPr="00DB7ADA" w:rsidRDefault="00500727" w:rsidP="00DB7ADA">
            <w:pPr>
              <w:pStyle w:val="BodyText"/>
            </w:pPr>
            <w:r w:rsidRPr="00DB7ADA">
              <w:t>Option 1</w:t>
            </w:r>
            <w:r w:rsidR="007E00FE" w:rsidRPr="00DB7ADA">
              <w:t>:</w:t>
            </w:r>
            <w:r w:rsidR="002B23AA" w:rsidRPr="00DB7ADA">
              <w:t xml:space="preserve"> N</w:t>
            </w:r>
            <w:r w:rsidRPr="00DB7ADA">
              <w:t>etwork</w:t>
            </w:r>
            <w:r w:rsidRPr="00DB7ADA">
              <w:br/>
              <w:t>Option 2</w:t>
            </w:r>
            <w:r w:rsidR="007E00FE" w:rsidRPr="00DB7ADA">
              <w:t>:</w:t>
            </w:r>
            <w:r w:rsidRPr="00DB7ADA">
              <w:t xml:space="preserve"> Security</w:t>
            </w:r>
          </w:p>
        </w:tc>
      </w:tr>
      <w:tr w:rsidR="00DA3E12" w:rsidRPr="00DE63A1" w14:paraId="0650D814" w14:textId="77777777" w:rsidTr="006D3CB0">
        <w:tc>
          <w:tcPr>
            <w:tcW w:w="2335" w:type="dxa"/>
          </w:tcPr>
          <w:p w14:paraId="51FB0254" w14:textId="5571676E" w:rsidR="00DA3E12" w:rsidRPr="00DE63A1" w:rsidRDefault="00DA3E12" w:rsidP="00637912">
            <w:pPr>
              <w:pStyle w:val="TableParagraph"/>
            </w:pPr>
            <w:r w:rsidRPr="00DE63A1">
              <w:t xml:space="preserve">Texas Department of Information Resources, </w:t>
            </w:r>
            <w:r w:rsidR="00F873DF" w:rsidRPr="00DE63A1">
              <w:t>Office of the Chief Information Security Officer</w:t>
            </w:r>
          </w:p>
        </w:tc>
        <w:tc>
          <w:tcPr>
            <w:tcW w:w="3510" w:type="dxa"/>
          </w:tcPr>
          <w:p w14:paraId="25952DF4" w14:textId="2BADA043" w:rsidR="00DA3E12" w:rsidRPr="00DB7ADA" w:rsidRDefault="00AD6792" w:rsidP="00DB7ADA">
            <w:pPr>
              <w:pStyle w:val="BodyText"/>
            </w:pPr>
            <w:r w:rsidRPr="00DB7ADA">
              <w:t>Provides information security program guidance to the Texas public sector.  Led by the State of Texas Chief Information Security Officer,</w:t>
            </w:r>
          </w:p>
        </w:tc>
        <w:tc>
          <w:tcPr>
            <w:tcW w:w="3785" w:type="dxa"/>
          </w:tcPr>
          <w:p w14:paraId="5EECC3F0" w14:textId="77777777" w:rsidR="00DA3E12" w:rsidRPr="00DB7ADA" w:rsidRDefault="00AD6792" w:rsidP="00DB7ADA">
            <w:pPr>
              <w:pStyle w:val="BodyText"/>
            </w:pPr>
            <w:r w:rsidRPr="00DB7ADA">
              <w:t xml:space="preserve">DIR Security </w:t>
            </w:r>
            <w:r w:rsidR="001B0E06" w:rsidRPr="00DB7ADA">
              <w:t>Hotline</w:t>
            </w:r>
            <w:r w:rsidR="003E38EB" w:rsidRPr="00DB7ADA">
              <w:t>: 877-DIR-CISO (877) 347-2476</w:t>
            </w:r>
          </w:p>
          <w:p w14:paraId="6710B085" w14:textId="0601B240" w:rsidR="003E38EB" w:rsidRPr="00DB7ADA" w:rsidRDefault="003E38EB" w:rsidP="00DB7ADA">
            <w:pPr>
              <w:pStyle w:val="BodyText"/>
            </w:pPr>
            <w:r w:rsidRPr="00DB7ADA">
              <w:t xml:space="preserve">Email: </w:t>
            </w:r>
            <w:hyperlink r:id="rId65" w:history="1">
              <w:r w:rsidRPr="00DB7ADA">
                <w:rPr>
                  <w:rStyle w:val="Hyperlink"/>
                  <w:color w:val="auto"/>
                  <w:u w:val="none"/>
                </w:rPr>
                <w:t>DIRSecurity@dir.texas.gov</w:t>
              </w:r>
            </w:hyperlink>
            <w:r w:rsidRPr="00DB7ADA">
              <w:t xml:space="preserve">  </w:t>
            </w:r>
          </w:p>
        </w:tc>
      </w:tr>
      <w:tr w:rsidR="00B866F8" w:rsidRPr="00DE63A1" w14:paraId="5AE84172" w14:textId="77777777" w:rsidTr="006D3CB0">
        <w:tc>
          <w:tcPr>
            <w:tcW w:w="2335" w:type="dxa"/>
          </w:tcPr>
          <w:p w14:paraId="0CEB1E1B" w14:textId="4471CEE9" w:rsidR="00B866F8" w:rsidRPr="00DE63A1" w:rsidRDefault="00F644FD" w:rsidP="00637912">
            <w:pPr>
              <w:pStyle w:val="TableParagraph"/>
            </w:pPr>
            <w:r w:rsidRPr="00DE63A1">
              <w:t>Texas Information Sharing and Analysis Organization</w:t>
            </w:r>
            <w:r w:rsidR="00882ED6" w:rsidRPr="00DE63A1">
              <w:t xml:space="preserve"> (ISAO)</w:t>
            </w:r>
          </w:p>
        </w:tc>
        <w:tc>
          <w:tcPr>
            <w:tcW w:w="3510" w:type="dxa"/>
          </w:tcPr>
          <w:p w14:paraId="77FE4ABF" w14:textId="77777777" w:rsidR="0007491E" w:rsidRPr="00DB7ADA" w:rsidRDefault="00F644FD" w:rsidP="00DB7ADA">
            <w:pPr>
              <w:pStyle w:val="BodyText"/>
            </w:pPr>
            <w:r w:rsidRPr="00DB7ADA">
              <w:t xml:space="preserve">The Texas ISAO </w:t>
            </w:r>
            <w:r w:rsidR="002354AC" w:rsidRPr="00DB7ADA">
              <w:t>provides a mechanism for state and non-state entities in Texas to share actionable and timely information regarding cybersecurity threats, best practices, and remediation strategies</w:t>
            </w:r>
            <w:r w:rsidR="0007491E" w:rsidRPr="00DB7ADA">
              <w:t>.</w:t>
            </w:r>
          </w:p>
          <w:p w14:paraId="32EEB4DF" w14:textId="0F74E0A7" w:rsidR="00B866F8" w:rsidRPr="00DB7ADA" w:rsidRDefault="0007491E" w:rsidP="00DB7ADA">
            <w:pPr>
              <w:pStyle w:val="BodyText"/>
            </w:pPr>
            <w:r w:rsidRPr="00DB7ADA">
              <w:t>It</w:t>
            </w:r>
            <w:r w:rsidR="002354AC" w:rsidRPr="00DB7ADA">
              <w:t xml:space="preserve"> is available to all Texas operations of public, private, and non-profit entities at no cost.</w:t>
            </w:r>
          </w:p>
        </w:tc>
        <w:tc>
          <w:tcPr>
            <w:tcW w:w="3785" w:type="dxa"/>
          </w:tcPr>
          <w:p w14:paraId="0A9D984C" w14:textId="43D87776" w:rsidR="00B866F8" w:rsidRPr="00DB7ADA" w:rsidRDefault="00E54F8D" w:rsidP="00DB7ADA">
            <w:pPr>
              <w:pStyle w:val="BodyText"/>
            </w:pPr>
            <w:hyperlink r:id="rId66" w:history="1">
              <w:r w:rsidR="00B22861" w:rsidRPr="00DB7ADA">
                <w:rPr>
                  <w:rStyle w:val="Hyperlink"/>
                  <w:color w:val="auto"/>
                  <w:u w:val="none"/>
                </w:rPr>
                <w:t>ISAO.Texas.Gov</w:t>
              </w:r>
            </w:hyperlink>
            <w:r w:rsidR="0007491E" w:rsidRPr="00DB7ADA">
              <w:t xml:space="preserve"> </w:t>
            </w:r>
          </w:p>
        </w:tc>
      </w:tr>
      <w:tr w:rsidR="00500727" w:rsidRPr="00DE63A1" w14:paraId="292B4C93" w14:textId="77777777" w:rsidTr="006D3CB0">
        <w:tc>
          <w:tcPr>
            <w:tcW w:w="2335" w:type="dxa"/>
          </w:tcPr>
          <w:p w14:paraId="74013910" w14:textId="228CD520" w:rsidR="00500727" w:rsidRPr="00DE63A1" w:rsidRDefault="002B23AA" w:rsidP="00637912">
            <w:pPr>
              <w:pStyle w:val="TableParagraph"/>
            </w:pPr>
            <w:r w:rsidRPr="00DE63A1">
              <w:t>Texas Division of Emergency Management (TDEM)</w:t>
            </w:r>
          </w:p>
        </w:tc>
        <w:tc>
          <w:tcPr>
            <w:tcW w:w="3510" w:type="dxa"/>
          </w:tcPr>
          <w:p w14:paraId="6DF7013D" w14:textId="3BB1F872" w:rsidR="00500727" w:rsidRPr="00B57A35" w:rsidRDefault="002B23AA" w:rsidP="00DB7ADA">
            <w:pPr>
              <w:pStyle w:val="BodyText"/>
            </w:pPr>
            <w:r w:rsidRPr="00B57A35">
              <w:t>Coordinates the state emergency management program and manages the Statewide Operations Center (SOC), which monitors threats, makes notification of threats, and provides information on emergency incidents to local, state, and federal officials.</w:t>
            </w:r>
          </w:p>
        </w:tc>
        <w:tc>
          <w:tcPr>
            <w:tcW w:w="3785" w:type="dxa"/>
          </w:tcPr>
          <w:p w14:paraId="37F766B0" w14:textId="16094D58" w:rsidR="00500727" w:rsidRPr="00B57A35" w:rsidRDefault="002B23AA" w:rsidP="00DB7ADA">
            <w:pPr>
              <w:pStyle w:val="BodyText"/>
            </w:pPr>
            <w:r w:rsidRPr="00B57A35">
              <w:t>S</w:t>
            </w:r>
            <w:r w:rsidR="00B46FCC" w:rsidRPr="00B57A35">
              <w:t xml:space="preserve">tate </w:t>
            </w:r>
            <w:r w:rsidR="00334452" w:rsidRPr="00B57A35">
              <w:t>O</w:t>
            </w:r>
            <w:r w:rsidR="00B46FCC" w:rsidRPr="00B57A35">
              <w:t xml:space="preserve">perations </w:t>
            </w:r>
            <w:r w:rsidR="00334452" w:rsidRPr="00B57A35">
              <w:t>C</w:t>
            </w:r>
            <w:r w:rsidR="00B46FCC" w:rsidRPr="00B57A35">
              <w:t>enter</w:t>
            </w:r>
            <w:r w:rsidR="0072292D" w:rsidRPr="00B57A35">
              <w:br/>
            </w:r>
            <w:hyperlink r:id="rId67" w:history="1">
              <w:r w:rsidR="0072292D" w:rsidRPr="00B57A35">
                <w:rPr>
                  <w:rStyle w:val="Hyperlink"/>
                  <w:sz w:val="22"/>
                  <w:szCs w:val="22"/>
                </w:rPr>
                <w:t>soc@tdem.texas.gov</w:t>
              </w:r>
            </w:hyperlink>
            <w:r w:rsidR="0072292D" w:rsidRPr="00B57A35">
              <w:t xml:space="preserve"> </w:t>
            </w:r>
            <w:r w:rsidR="00334452" w:rsidRPr="00B57A35">
              <w:t xml:space="preserve"> </w:t>
            </w:r>
            <w:r w:rsidR="00334452" w:rsidRPr="00B57A35">
              <w:br/>
            </w:r>
            <w:r w:rsidRPr="00B57A35">
              <w:t>(512) 424-2208</w:t>
            </w:r>
          </w:p>
        </w:tc>
      </w:tr>
      <w:tr w:rsidR="002B23AA" w:rsidRPr="00DE63A1" w14:paraId="42A574BD" w14:textId="77777777" w:rsidTr="006D3CB0">
        <w:tc>
          <w:tcPr>
            <w:tcW w:w="2335" w:type="dxa"/>
          </w:tcPr>
          <w:p w14:paraId="17D3C607" w14:textId="04FE6559" w:rsidR="002B23AA" w:rsidRPr="00DE63A1" w:rsidRDefault="00EE4AE8" w:rsidP="00637912">
            <w:pPr>
              <w:pStyle w:val="TableParagraph"/>
            </w:pPr>
            <w:r w:rsidRPr="00DE63A1">
              <w:t>Texas Rangers, Texas Department of Public Safety</w:t>
            </w:r>
          </w:p>
        </w:tc>
        <w:tc>
          <w:tcPr>
            <w:tcW w:w="3510" w:type="dxa"/>
          </w:tcPr>
          <w:p w14:paraId="3260B01E" w14:textId="0BA8ABA7" w:rsidR="002B23AA" w:rsidRPr="00B57A35" w:rsidRDefault="0023185A" w:rsidP="00DB7ADA">
            <w:pPr>
              <w:pStyle w:val="BodyText"/>
            </w:pPr>
            <w:r w:rsidRPr="00B57A35">
              <w:t xml:space="preserve">Responsible </w:t>
            </w:r>
            <w:r w:rsidR="00A917D3" w:rsidRPr="00B57A35">
              <w:t>for</w:t>
            </w:r>
            <w:r w:rsidRPr="00B57A35">
              <w:t xml:space="preserve"> </w:t>
            </w:r>
            <w:r w:rsidR="00A917D3" w:rsidRPr="00B57A35">
              <w:t xml:space="preserve">major incident </w:t>
            </w:r>
            <w:r w:rsidRPr="00B57A35">
              <w:t>criminal</w:t>
            </w:r>
            <w:r w:rsidR="00A917D3" w:rsidRPr="00B57A35">
              <w:t xml:space="preserve"> investigations</w:t>
            </w:r>
            <w:r w:rsidRPr="00B57A35">
              <w:t xml:space="preserve"> in Texas.</w:t>
            </w:r>
          </w:p>
        </w:tc>
        <w:tc>
          <w:tcPr>
            <w:tcW w:w="3785" w:type="dxa"/>
          </w:tcPr>
          <w:p w14:paraId="425143DE" w14:textId="53853D30" w:rsidR="002B23AA" w:rsidRPr="00B57A35" w:rsidRDefault="00EE4AE8" w:rsidP="00DB7ADA">
            <w:pPr>
              <w:pStyle w:val="BodyText"/>
            </w:pPr>
            <w:r w:rsidRPr="00B57A35">
              <w:t>Austin</w:t>
            </w:r>
            <w:r w:rsidR="000668C5" w:rsidRPr="00B57A35">
              <w:t xml:space="preserve"> </w:t>
            </w:r>
            <w:r w:rsidRPr="00B57A35">
              <w:t xml:space="preserve">Headquarters: </w:t>
            </w:r>
            <w:r w:rsidR="000668C5" w:rsidRPr="00B57A35">
              <w:br/>
            </w:r>
            <w:r w:rsidRPr="00B57A35">
              <w:t>(512) 424-2160</w:t>
            </w:r>
            <w:r w:rsidR="000668C5" w:rsidRPr="00B57A35">
              <w:br/>
            </w:r>
            <w:hyperlink r:id="rId68" w:history="1">
              <w:r w:rsidR="0072292D" w:rsidRPr="00B57A35">
                <w:rPr>
                  <w:rStyle w:val="Hyperlink"/>
                  <w:sz w:val="22"/>
                  <w:szCs w:val="22"/>
                </w:rPr>
                <w:t>rangers@dps.texas.gov</w:t>
              </w:r>
            </w:hyperlink>
          </w:p>
        </w:tc>
      </w:tr>
      <w:tr w:rsidR="00A46D16" w:rsidRPr="00DE63A1" w14:paraId="37C245EB" w14:textId="77777777" w:rsidTr="006D3CB0">
        <w:tc>
          <w:tcPr>
            <w:tcW w:w="2335" w:type="dxa"/>
          </w:tcPr>
          <w:p w14:paraId="379847A8" w14:textId="73E3F3EE" w:rsidR="00A46D16" w:rsidRPr="00DE63A1" w:rsidRDefault="007F733C" w:rsidP="00637912">
            <w:pPr>
              <w:pStyle w:val="TableParagraph"/>
            </w:pPr>
            <w:r w:rsidRPr="00DE63A1">
              <w:t>Texas A&amp;M University System, Statewide Cybersecurity Services</w:t>
            </w:r>
          </w:p>
        </w:tc>
        <w:tc>
          <w:tcPr>
            <w:tcW w:w="3510" w:type="dxa"/>
          </w:tcPr>
          <w:p w14:paraId="6801D4A4" w14:textId="621B8C8F" w:rsidR="00A46D16" w:rsidRPr="00B57A35" w:rsidRDefault="00106F6F" w:rsidP="00DB7ADA">
            <w:pPr>
              <w:pStyle w:val="BodyText"/>
            </w:pPr>
            <w:r w:rsidRPr="00B57A35">
              <w:t>The Texas A&amp;M University System</w:t>
            </w:r>
            <w:r w:rsidR="00BD419E" w:rsidRPr="00B57A35">
              <w:t xml:space="preserve"> (TAMUS), Statewide Cybersecurity Services (SCS) provides security, monitoring, </w:t>
            </w:r>
            <w:r w:rsidR="00474139" w:rsidRPr="00B57A35">
              <w:t xml:space="preserve">and consulting services to public </w:t>
            </w:r>
            <w:r w:rsidR="000D61B1" w:rsidRPr="00B57A35">
              <w:t>entities</w:t>
            </w:r>
            <w:r w:rsidR="00474139" w:rsidRPr="00B57A35">
              <w:t xml:space="preserve"> in Texas.</w:t>
            </w:r>
          </w:p>
        </w:tc>
        <w:tc>
          <w:tcPr>
            <w:tcW w:w="3785" w:type="dxa"/>
          </w:tcPr>
          <w:p w14:paraId="294784E6" w14:textId="636F4F6A" w:rsidR="00614DF4" w:rsidRPr="00B57A35" w:rsidRDefault="00CC60AE" w:rsidP="00DB7ADA">
            <w:pPr>
              <w:pStyle w:val="BodyText"/>
            </w:pPr>
            <w:r w:rsidRPr="00B57A35">
              <w:t>TAMUS</w:t>
            </w:r>
            <w:r w:rsidR="00614DF4" w:rsidRPr="00B57A35">
              <w:t>, SCS</w:t>
            </w:r>
            <w:r w:rsidR="00415973" w:rsidRPr="00B57A35">
              <w:t xml:space="preserve"> Contact Information</w:t>
            </w:r>
            <w:r w:rsidR="00094814" w:rsidRPr="00B57A35">
              <w:br/>
            </w:r>
            <w:hyperlink r:id="rId69" w:history="1">
              <w:r w:rsidR="002E16EA" w:rsidRPr="00B57A35">
                <w:rPr>
                  <w:rStyle w:val="Hyperlink"/>
                  <w:sz w:val="22"/>
                  <w:szCs w:val="22"/>
                </w:rPr>
                <w:t>https://it.tamus.edu/scs/</w:t>
              </w:r>
            </w:hyperlink>
            <w:r w:rsidR="00614DF4" w:rsidRPr="00B57A35">
              <w:t xml:space="preserve"> </w:t>
            </w:r>
            <w:r w:rsidR="00614DF4" w:rsidRPr="00B57A35">
              <w:br/>
              <w:t>(979) 234-0030</w:t>
            </w:r>
            <w:r w:rsidR="00415973" w:rsidRPr="00B57A35">
              <w:br/>
            </w:r>
            <w:hyperlink r:id="rId70" w:history="1">
              <w:r w:rsidR="00415973" w:rsidRPr="00B57A35">
                <w:rPr>
                  <w:rStyle w:val="Hyperlink"/>
                  <w:sz w:val="22"/>
                  <w:szCs w:val="22"/>
                </w:rPr>
                <w:t>scs@tamus.edu</w:t>
              </w:r>
            </w:hyperlink>
            <w:r w:rsidR="00415973" w:rsidRPr="00B57A35">
              <w:t xml:space="preserve"> </w:t>
            </w:r>
          </w:p>
        </w:tc>
      </w:tr>
    </w:tbl>
    <w:p w14:paraId="5C210D11" w14:textId="5CCCE541" w:rsidR="00DB7ADA" w:rsidRDefault="00DB7ADA" w:rsidP="00386C95">
      <w:pPr>
        <w:pStyle w:val="Heading3"/>
      </w:pPr>
    </w:p>
    <w:p w14:paraId="3B83C874" w14:textId="77777777" w:rsidR="00DB7ADA" w:rsidRDefault="00DB7ADA">
      <w:pPr>
        <w:spacing w:before="0" w:after="0"/>
        <w:rPr>
          <w:b/>
          <w:sz w:val="24"/>
        </w:rPr>
      </w:pPr>
      <w:r>
        <w:br w:type="page"/>
      </w:r>
    </w:p>
    <w:p w14:paraId="15AB0433" w14:textId="77777777" w:rsidR="006D3CB0" w:rsidRDefault="006D3CB0" w:rsidP="00386C95">
      <w:pPr>
        <w:pStyle w:val="Heading3"/>
      </w:pPr>
    </w:p>
    <w:p w14:paraId="67E5F6BD" w14:textId="49E7C944" w:rsidR="008A1F5B" w:rsidRPr="00817C14" w:rsidRDefault="00FD124A" w:rsidP="00386C95">
      <w:pPr>
        <w:pStyle w:val="Heading3"/>
      </w:pPr>
      <w:r w:rsidRPr="00817C14">
        <w:t xml:space="preserve">Table </w:t>
      </w:r>
      <w:r w:rsidR="00800A34">
        <w:t>8</w:t>
      </w:r>
      <w:r w:rsidRPr="00817C14">
        <w:t>.2: Federal Contacts</w:t>
      </w:r>
    </w:p>
    <w:tbl>
      <w:tblPr>
        <w:tblStyle w:val="TableGrid"/>
        <w:tblW w:w="0" w:type="auto"/>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351"/>
        <w:gridCol w:w="3396"/>
        <w:gridCol w:w="3881"/>
      </w:tblGrid>
      <w:tr w:rsidR="004E4304" w:rsidRPr="00DE63A1" w14:paraId="40C85E4F" w14:textId="77777777" w:rsidTr="006D3CB0">
        <w:trPr>
          <w:tblHeader/>
        </w:trPr>
        <w:tc>
          <w:tcPr>
            <w:tcW w:w="2353" w:type="dxa"/>
            <w:shd w:val="clear" w:color="auto" w:fill="00257D"/>
          </w:tcPr>
          <w:p w14:paraId="3DDE68E7" w14:textId="77777777" w:rsidR="004E4304" w:rsidRPr="00DE63A1" w:rsidRDefault="004E4304" w:rsidP="00817C14">
            <w:pPr>
              <w:numPr>
                <w:ilvl w:val="1"/>
                <w:numId w:val="0"/>
              </w:numPr>
              <w:spacing w:after="40"/>
              <w:jc w:val="center"/>
              <w:rPr>
                <w:rFonts w:eastAsiaTheme="minorEastAsia" w:cstheme="minorBidi"/>
                <w:b/>
                <w:color w:val="FFFFFF" w:themeColor="background1"/>
                <w:sz w:val="22"/>
                <w:szCs w:val="22"/>
              </w:rPr>
            </w:pPr>
            <w:r w:rsidRPr="00DE63A1">
              <w:rPr>
                <w:rFonts w:eastAsiaTheme="minorEastAsia" w:cstheme="minorBidi"/>
                <w:b/>
                <w:color w:val="FFFFFF" w:themeColor="background1"/>
                <w:sz w:val="22"/>
                <w:szCs w:val="22"/>
              </w:rPr>
              <w:t>Resource</w:t>
            </w:r>
          </w:p>
        </w:tc>
        <w:tc>
          <w:tcPr>
            <w:tcW w:w="3402" w:type="dxa"/>
            <w:shd w:val="clear" w:color="auto" w:fill="00257D"/>
          </w:tcPr>
          <w:p w14:paraId="186B4947" w14:textId="77777777" w:rsidR="004E4304" w:rsidRPr="00DE63A1" w:rsidRDefault="004E4304" w:rsidP="00817C14">
            <w:pPr>
              <w:numPr>
                <w:ilvl w:val="1"/>
                <w:numId w:val="0"/>
              </w:numPr>
              <w:spacing w:after="40"/>
              <w:jc w:val="center"/>
              <w:rPr>
                <w:rFonts w:eastAsiaTheme="minorEastAsia" w:cstheme="minorBidi"/>
                <w:b/>
                <w:color w:val="FFFFFF" w:themeColor="background1"/>
                <w:sz w:val="22"/>
                <w:szCs w:val="22"/>
              </w:rPr>
            </w:pPr>
            <w:r w:rsidRPr="00DE63A1">
              <w:rPr>
                <w:rFonts w:eastAsiaTheme="minorEastAsia" w:cstheme="minorBidi"/>
                <w:b/>
                <w:color w:val="FFFFFF" w:themeColor="background1"/>
                <w:sz w:val="22"/>
                <w:szCs w:val="22"/>
              </w:rPr>
              <w:t>Services</w:t>
            </w:r>
          </w:p>
        </w:tc>
        <w:tc>
          <w:tcPr>
            <w:tcW w:w="3883" w:type="dxa"/>
            <w:shd w:val="clear" w:color="auto" w:fill="00257D"/>
          </w:tcPr>
          <w:p w14:paraId="66E6D6B9" w14:textId="77777777" w:rsidR="004E4304" w:rsidRPr="00DE63A1" w:rsidRDefault="004E4304" w:rsidP="00817C14">
            <w:pPr>
              <w:numPr>
                <w:ilvl w:val="1"/>
                <w:numId w:val="0"/>
              </w:numPr>
              <w:spacing w:after="40"/>
              <w:jc w:val="center"/>
              <w:rPr>
                <w:rFonts w:eastAsiaTheme="minorEastAsia" w:cstheme="minorBidi"/>
                <w:b/>
                <w:color w:val="FFFFFF" w:themeColor="background1"/>
                <w:sz w:val="22"/>
                <w:szCs w:val="22"/>
              </w:rPr>
            </w:pPr>
            <w:r w:rsidRPr="00DE63A1">
              <w:rPr>
                <w:rFonts w:eastAsiaTheme="minorEastAsia" w:cstheme="minorBidi"/>
                <w:b/>
                <w:color w:val="FFFFFF" w:themeColor="background1"/>
                <w:sz w:val="22"/>
                <w:szCs w:val="22"/>
              </w:rPr>
              <w:t>Contact Information</w:t>
            </w:r>
          </w:p>
        </w:tc>
      </w:tr>
      <w:tr w:rsidR="004E4304" w:rsidRPr="00DE63A1" w14:paraId="792F35CE" w14:textId="77777777" w:rsidTr="006D3CB0">
        <w:trPr>
          <w:trHeight w:val="1142"/>
        </w:trPr>
        <w:tc>
          <w:tcPr>
            <w:tcW w:w="2353" w:type="dxa"/>
          </w:tcPr>
          <w:p w14:paraId="61D6D424" w14:textId="77777777" w:rsidR="004E4304" w:rsidRPr="00DE63A1" w:rsidRDefault="004E4304" w:rsidP="00637912">
            <w:pPr>
              <w:pStyle w:val="TableParagraph"/>
            </w:pPr>
            <w:r w:rsidRPr="00DE63A1">
              <w:t>CERT Coordination Center (CERT/CC)</w:t>
            </w:r>
          </w:p>
        </w:tc>
        <w:tc>
          <w:tcPr>
            <w:tcW w:w="3402" w:type="dxa"/>
          </w:tcPr>
          <w:p w14:paraId="099541F2" w14:textId="2E7C9AB6" w:rsidR="004E4304" w:rsidRPr="00B57A35" w:rsidRDefault="007B51C8" w:rsidP="00FA05DC">
            <w:pPr>
              <w:pStyle w:val="BodyText"/>
            </w:pPr>
            <w:r w:rsidRPr="00B57A35">
              <w:t>Federally funded</w:t>
            </w:r>
            <w:r w:rsidR="004E4304" w:rsidRPr="00B57A35">
              <w:t xml:space="preserve"> CERT provides technical advice to federal, state, and local agencies on responses to security compromises.</w:t>
            </w:r>
          </w:p>
        </w:tc>
        <w:tc>
          <w:tcPr>
            <w:tcW w:w="3883" w:type="dxa"/>
          </w:tcPr>
          <w:p w14:paraId="3E0FA4BA" w14:textId="77777777" w:rsidR="004E4304" w:rsidRPr="00B57A35" w:rsidRDefault="004E4304" w:rsidP="00FA05DC">
            <w:pPr>
              <w:pStyle w:val="BodyText"/>
            </w:pPr>
            <w:r w:rsidRPr="00B57A35">
              <w:t>CERT 24-hour hotline:</w:t>
            </w:r>
            <w:r w:rsidRPr="00B57A35">
              <w:br/>
              <w:t>(412) 268-7090</w:t>
            </w:r>
            <w:r w:rsidRPr="00B57A35">
              <w:br/>
            </w:r>
            <w:hyperlink r:id="rId71" w:history="1">
              <w:r w:rsidRPr="00B57A35">
                <w:rPr>
                  <w:rStyle w:val="Hyperlink"/>
                  <w:sz w:val="22"/>
                  <w:szCs w:val="22"/>
                </w:rPr>
                <w:t>forensics@cert.org</w:t>
              </w:r>
            </w:hyperlink>
            <w:r w:rsidRPr="00B57A35">
              <w:t xml:space="preserve"> </w:t>
            </w:r>
          </w:p>
        </w:tc>
      </w:tr>
      <w:tr w:rsidR="004E4304" w:rsidRPr="00DE63A1" w14:paraId="18152915" w14:textId="77777777" w:rsidTr="006D3CB0">
        <w:tc>
          <w:tcPr>
            <w:tcW w:w="2353" w:type="dxa"/>
          </w:tcPr>
          <w:p w14:paraId="23300F8E" w14:textId="29BF9FC8" w:rsidR="004E4304" w:rsidRPr="00DE63A1" w:rsidRDefault="004E4304" w:rsidP="00637912">
            <w:pPr>
              <w:pStyle w:val="TableParagraph"/>
              <w:rPr>
                <w:highlight w:val="yellow"/>
              </w:rPr>
            </w:pPr>
            <w:r w:rsidRPr="00DE63A1">
              <w:t>Cybersecurity &amp; Infrastructure Security Agency</w:t>
            </w:r>
          </w:p>
        </w:tc>
        <w:tc>
          <w:tcPr>
            <w:tcW w:w="3402" w:type="dxa"/>
          </w:tcPr>
          <w:p w14:paraId="05D18DD6" w14:textId="73023547" w:rsidR="004E4304" w:rsidRPr="00B57A35" w:rsidRDefault="004E4304" w:rsidP="00FA05DC">
            <w:pPr>
              <w:pStyle w:val="BodyText"/>
              <w:rPr>
                <w:highlight w:val="yellow"/>
              </w:rPr>
            </w:pPr>
            <w:r w:rsidRPr="00B57A35">
              <w:t xml:space="preserve">CISA is responsible for protecting the </w:t>
            </w:r>
            <w:r w:rsidR="000A05DF" w:rsidRPr="00B57A35">
              <w:t>n</w:t>
            </w:r>
            <w:r w:rsidRPr="00B57A35">
              <w:t>ation’s critical infrastructure from physical and cyber threats</w:t>
            </w:r>
            <w:r w:rsidR="00ED2AE9" w:rsidRPr="00B57A35">
              <w:t>.</w:t>
            </w:r>
          </w:p>
        </w:tc>
        <w:tc>
          <w:tcPr>
            <w:tcW w:w="3883" w:type="dxa"/>
          </w:tcPr>
          <w:p w14:paraId="533AF6A6" w14:textId="77777777" w:rsidR="004E4304" w:rsidRPr="00B57A35" w:rsidRDefault="00E54F8D" w:rsidP="00FA05DC">
            <w:pPr>
              <w:pStyle w:val="BodyText"/>
              <w:rPr>
                <w:sz w:val="22"/>
                <w:szCs w:val="22"/>
              </w:rPr>
            </w:pPr>
            <w:hyperlink r:id="rId72" w:history="1">
              <w:r w:rsidR="004E4304" w:rsidRPr="00B57A35">
                <w:rPr>
                  <w:rStyle w:val="Hyperlink"/>
                  <w:sz w:val="22"/>
                  <w:szCs w:val="22"/>
                </w:rPr>
                <w:t>www.cisa.gov</w:t>
              </w:r>
            </w:hyperlink>
            <w:r w:rsidR="004E4304" w:rsidRPr="00B57A35">
              <w:rPr>
                <w:sz w:val="22"/>
                <w:szCs w:val="22"/>
              </w:rPr>
              <w:t xml:space="preserve"> </w:t>
            </w:r>
            <w:r w:rsidR="004E4304" w:rsidRPr="00B57A35">
              <w:rPr>
                <w:sz w:val="22"/>
                <w:szCs w:val="22"/>
              </w:rPr>
              <w:br/>
              <w:t>Report Incidents:</w:t>
            </w:r>
            <w:r w:rsidR="004E4304" w:rsidRPr="00B57A35">
              <w:rPr>
                <w:sz w:val="22"/>
                <w:szCs w:val="22"/>
              </w:rPr>
              <w:br/>
            </w:r>
            <w:hyperlink r:id="rId73" w:history="1">
              <w:r w:rsidR="004E4304" w:rsidRPr="00B57A35">
                <w:rPr>
                  <w:rStyle w:val="Hyperlink"/>
                  <w:sz w:val="22"/>
                  <w:szCs w:val="22"/>
                </w:rPr>
                <w:t>https://www.us-cert.gov/report</w:t>
              </w:r>
            </w:hyperlink>
            <w:r w:rsidR="004E4304" w:rsidRPr="00B57A35">
              <w:rPr>
                <w:sz w:val="22"/>
                <w:szCs w:val="22"/>
              </w:rPr>
              <w:t xml:space="preserve"> </w:t>
            </w:r>
          </w:p>
        </w:tc>
      </w:tr>
      <w:tr w:rsidR="004E4304" w:rsidRPr="00DE63A1" w14:paraId="2F64E92B" w14:textId="77777777" w:rsidTr="006D3CB0">
        <w:tc>
          <w:tcPr>
            <w:tcW w:w="2353" w:type="dxa"/>
          </w:tcPr>
          <w:p w14:paraId="7ED5B7E2" w14:textId="16D5245A" w:rsidR="004E4304" w:rsidRPr="00DE63A1" w:rsidRDefault="004E4304" w:rsidP="00637912">
            <w:pPr>
              <w:pStyle w:val="TableParagraph"/>
            </w:pPr>
            <w:r w:rsidRPr="00DE63A1">
              <w:t>Federal Bureau of Investigation</w:t>
            </w:r>
            <w:r w:rsidR="00C254B0" w:rsidRPr="00DE63A1">
              <w:t xml:space="preserve"> (FBI)</w:t>
            </w:r>
          </w:p>
        </w:tc>
        <w:tc>
          <w:tcPr>
            <w:tcW w:w="3402" w:type="dxa"/>
          </w:tcPr>
          <w:p w14:paraId="67FC4E36" w14:textId="36C2C8F9" w:rsidR="004E4304" w:rsidRPr="00B57A35" w:rsidRDefault="004E4304" w:rsidP="00FA05DC">
            <w:pPr>
              <w:pStyle w:val="BodyText"/>
            </w:pPr>
            <w:r w:rsidRPr="00B57A35">
              <w:t>Cyber</w:t>
            </w:r>
            <w:r w:rsidR="00C254B0" w:rsidRPr="00B57A35">
              <w:t>-</w:t>
            </w:r>
            <w:r w:rsidRPr="00B57A35">
              <w:t>squads in each field office investigate high-tech crimes, including computer intrusions and theft of personal information.</w:t>
            </w:r>
          </w:p>
        </w:tc>
        <w:tc>
          <w:tcPr>
            <w:tcW w:w="3883" w:type="dxa"/>
          </w:tcPr>
          <w:p w14:paraId="55516A39" w14:textId="77777777" w:rsidR="004E4304" w:rsidRPr="00B57A35" w:rsidRDefault="004E4304" w:rsidP="00FA05DC">
            <w:pPr>
              <w:pStyle w:val="BodyText"/>
            </w:pPr>
            <w:r w:rsidRPr="00B57A35">
              <w:t>Dallas Field Office: (972) 559 5000</w:t>
            </w:r>
            <w:r w:rsidRPr="00B57A35">
              <w:br/>
              <w:t>El Paso Field Office: (915) 832-5000</w:t>
            </w:r>
            <w:r w:rsidRPr="00B57A35">
              <w:br/>
              <w:t>Houston Field Office: (713) 93-5000</w:t>
            </w:r>
            <w:r w:rsidRPr="00B57A35">
              <w:br/>
              <w:t>San Antonio Field Office: (210) 225-6741</w:t>
            </w:r>
          </w:p>
        </w:tc>
      </w:tr>
      <w:tr w:rsidR="004E4304" w:rsidRPr="00DE63A1" w14:paraId="09F44CEA" w14:textId="77777777" w:rsidTr="006D3CB0">
        <w:tc>
          <w:tcPr>
            <w:tcW w:w="2353" w:type="dxa"/>
          </w:tcPr>
          <w:p w14:paraId="4D51F601" w14:textId="77777777" w:rsidR="004E4304" w:rsidRPr="00DE63A1" w:rsidRDefault="004E4304" w:rsidP="00637912">
            <w:pPr>
              <w:pStyle w:val="TableParagraph"/>
            </w:pPr>
            <w:r w:rsidRPr="00DE63A1">
              <w:t>Federal Emergency Management Agency (FEMA)</w:t>
            </w:r>
          </w:p>
        </w:tc>
        <w:tc>
          <w:tcPr>
            <w:tcW w:w="3402" w:type="dxa"/>
          </w:tcPr>
          <w:p w14:paraId="5C5766F8" w14:textId="77777777" w:rsidR="004E4304" w:rsidRPr="00B57A35" w:rsidRDefault="004E4304" w:rsidP="00FA05DC">
            <w:pPr>
              <w:pStyle w:val="BodyText"/>
            </w:pPr>
            <w:r w:rsidRPr="00B57A35">
              <w:t>Provides disaster response and recovery assistance.</w:t>
            </w:r>
          </w:p>
        </w:tc>
        <w:tc>
          <w:tcPr>
            <w:tcW w:w="3883" w:type="dxa"/>
          </w:tcPr>
          <w:p w14:paraId="2016136F" w14:textId="77777777" w:rsidR="004E4304" w:rsidRPr="00B57A35" w:rsidRDefault="004E4304" w:rsidP="00FA05DC">
            <w:pPr>
              <w:pStyle w:val="BodyText"/>
            </w:pPr>
            <w:r w:rsidRPr="00B57A35">
              <w:t>1-800-621-FEMA (3362)</w:t>
            </w:r>
          </w:p>
        </w:tc>
      </w:tr>
      <w:tr w:rsidR="004E4304" w:rsidRPr="00DE63A1" w14:paraId="1F59DB8C" w14:textId="77777777" w:rsidTr="006D3CB0">
        <w:tc>
          <w:tcPr>
            <w:tcW w:w="2353" w:type="dxa"/>
          </w:tcPr>
          <w:p w14:paraId="7C375A56" w14:textId="77777777" w:rsidR="004E4304" w:rsidRPr="00DE63A1" w:rsidRDefault="004E4304" w:rsidP="00637912">
            <w:pPr>
              <w:pStyle w:val="TableParagraph"/>
            </w:pPr>
            <w:r w:rsidRPr="00DE63A1">
              <w:t>Federal Trade Commission (FTC)</w:t>
            </w:r>
          </w:p>
        </w:tc>
        <w:tc>
          <w:tcPr>
            <w:tcW w:w="3402" w:type="dxa"/>
          </w:tcPr>
          <w:p w14:paraId="72919152" w14:textId="77777777" w:rsidR="004E4304" w:rsidRPr="00B57A35" w:rsidRDefault="004E4304" w:rsidP="00FA05DC">
            <w:pPr>
              <w:pStyle w:val="BodyText"/>
            </w:pPr>
            <w:r w:rsidRPr="00B57A35">
              <w:t>Regulates consumer business practices.</w:t>
            </w:r>
          </w:p>
        </w:tc>
        <w:tc>
          <w:tcPr>
            <w:tcW w:w="3883" w:type="dxa"/>
          </w:tcPr>
          <w:p w14:paraId="4E654D78" w14:textId="77777777" w:rsidR="004E4304" w:rsidRPr="00B57A35" w:rsidRDefault="004E4304" w:rsidP="00FA05DC">
            <w:pPr>
              <w:pStyle w:val="BodyText"/>
            </w:pPr>
            <w:r w:rsidRPr="00B57A35">
              <w:t>Detecting Identify Theft</w:t>
            </w:r>
            <w:r w:rsidRPr="00B57A35">
              <w:br/>
            </w:r>
            <w:hyperlink r:id="rId74" w:history="1">
              <w:r w:rsidRPr="00B57A35">
                <w:rPr>
                  <w:rStyle w:val="Hyperlink"/>
                  <w:sz w:val="22"/>
                  <w:szCs w:val="22"/>
                </w:rPr>
                <w:t>http://www.ftc.gov/idtheft</w:t>
              </w:r>
            </w:hyperlink>
            <w:r w:rsidRPr="00B57A35">
              <w:t xml:space="preserve"> </w:t>
            </w:r>
          </w:p>
        </w:tc>
      </w:tr>
      <w:tr w:rsidR="004E4304" w:rsidRPr="00DE63A1" w14:paraId="53735265" w14:textId="77777777" w:rsidTr="006D3CB0">
        <w:tc>
          <w:tcPr>
            <w:tcW w:w="2353" w:type="dxa"/>
          </w:tcPr>
          <w:p w14:paraId="5548535D" w14:textId="77777777" w:rsidR="004E4304" w:rsidRPr="00DE63A1" w:rsidRDefault="004E4304" w:rsidP="00637912">
            <w:pPr>
              <w:pStyle w:val="TableParagraph"/>
            </w:pPr>
            <w:r w:rsidRPr="00DE63A1">
              <w:t>National Institute of Standards and Technology (NIST), US Dept. of Commerce</w:t>
            </w:r>
          </w:p>
        </w:tc>
        <w:tc>
          <w:tcPr>
            <w:tcW w:w="3402" w:type="dxa"/>
          </w:tcPr>
          <w:p w14:paraId="52B2F7E4" w14:textId="77777777" w:rsidR="004E4304" w:rsidRPr="00B57A35" w:rsidRDefault="004E4304" w:rsidP="00FA05DC">
            <w:pPr>
              <w:pStyle w:val="BodyText"/>
            </w:pPr>
            <w:r w:rsidRPr="00B57A35">
              <w:t>Advances US measurement science, standards, and technology, including accelerating the development of and deployment of standards and systems that are reliable, usable, interoperable, and secure. Assigned certain information security responsibility under the Federal Information Security Management Act of 2002 (</w:t>
            </w:r>
            <w:hyperlink r:id="rId75" w:history="1">
              <w:r w:rsidRPr="00B57A35">
                <w:rPr>
                  <w:rStyle w:val="Hyperlink"/>
                  <w:sz w:val="22"/>
                  <w:szCs w:val="22"/>
                </w:rPr>
                <w:t>FISMA, 44 USC § 3541, et seq.</w:t>
              </w:r>
            </w:hyperlink>
            <w:r w:rsidRPr="00B57A35">
              <w:t>). NIST has published over 200 information security documents on information security standards, guidelines, and other resources necessary to support the federal government.</w:t>
            </w:r>
          </w:p>
        </w:tc>
        <w:tc>
          <w:tcPr>
            <w:tcW w:w="3883" w:type="dxa"/>
          </w:tcPr>
          <w:p w14:paraId="36DCCF41" w14:textId="77777777" w:rsidR="004E4304" w:rsidRPr="00B57A35" w:rsidRDefault="004E4304" w:rsidP="00FA05DC">
            <w:pPr>
              <w:pStyle w:val="BodyText"/>
              <w:rPr>
                <w:sz w:val="22"/>
                <w:szCs w:val="22"/>
              </w:rPr>
            </w:pPr>
            <w:r w:rsidRPr="00B57A35">
              <w:rPr>
                <w:sz w:val="22"/>
                <w:szCs w:val="22"/>
              </w:rPr>
              <w:t>Main Office</w:t>
            </w:r>
            <w:r w:rsidRPr="00B57A35">
              <w:rPr>
                <w:sz w:val="22"/>
                <w:szCs w:val="22"/>
              </w:rPr>
              <w:br/>
              <w:t xml:space="preserve">(301) 975-NIST </w:t>
            </w:r>
            <w:hyperlink r:id="rId76" w:history="1">
              <w:r w:rsidRPr="00B57A35">
                <w:rPr>
                  <w:rStyle w:val="Hyperlink"/>
                  <w:color w:val="auto"/>
                  <w:sz w:val="22"/>
                  <w:szCs w:val="22"/>
                  <w:u w:val="none"/>
                </w:rPr>
                <w:t>inquiries@NIST.gov</w:t>
              </w:r>
            </w:hyperlink>
            <w:r w:rsidRPr="00B57A35">
              <w:rPr>
                <w:sz w:val="22"/>
                <w:szCs w:val="22"/>
              </w:rPr>
              <w:t xml:space="preserve"> </w:t>
            </w:r>
            <w:hyperlink r:id="rId77" w:history="1">
              <w:r w:rsidRPr="00B57A35">
                <w:rPr>
                  <w:rStyle w:val="Hyperlink"/>
                  <w:sz w:val="22"/>
                  <w:szCs w:val="22"/>
                </w:rPr>
                <w:t>http://www.nist.gov/index.html</w:t>
              </w:r>
            </w:hyperlink>
            <w:r w:rsidRPr="00B57A35">
              <w:rPr>
                <w:sz w:val="22"/>
                <w:szCs w:val="22"/>
              </w:rPr>
              <w:t xml:space="preserve">  </w:t>
            </w:r>
          </w:p>
          <w:p w14:paraId="5007B9E4" w14:textId="77777777" w:rsidR="004E4304" w:rsidRPr="00B57A35" w:rsidRDefault="004E4304" w:rsidP="00FA05DC">
            <w:pPr>
              <w:pStyle w:val="BodyText"/>
            </w:pPr>
            <w:r w:rsidRPr="00B57A35">
              <w:t xml:space="preserve">Publications: </w:t>
            </w:r>
            <w:hyperlink r:id="rId78" w:history="1">
              <w:r w:rsidRPr="00B57A35">
                <w:rPr>
                  <w:rStyle w:val="Hyperlink"/>
                  <w:sz w:val="22"/>
                  <w:szCs w:val="22"/>
                </w:rPr>
                <w:t>http://csrc.nist.gov/publications/</w:t>
              </w:r>
            </w:hyperlink>
            <w:r w:rsidRPr="00B57A35">
              <w:t xml:space="preserve"> </w:t>
            </w:r>
          </w:p>
        </w:tc>
      </w:tr>
      <w:tr w:rsidR="004E4304" w:rsidRPr="00DE63A1" w14:paraId="3BCFD039" w14:textId="77777777" w:rsidTr="006D3CB0">
        <w:tc>
          <w:tcPr>
            <w:tcW w:w="2353" w:type="dxa"/>
          </w:tcPr>
          <w:p w14:paraId="0A2CBC1E" w14:textId="77777777" w:rsidR="004E4304" w:rsidRPr="00DE63A1" w:rsidRDefault="004E4304" w:rsidP="00637912">
            <w:pPr>
              <w:pStyle w:val="TableParagraph"/>
            </w:pPr>
            <w:r w:rsidRPr="00DE63A1">
              <w:t>Office for Civil Rights (OCR), US Dept. of Health and Human Services</w:t>
            </w:r>
          </w:p>
        </w:tc>
        <w:tc>
          <w:tcPr>
            <w:tcW w:w="3402" w:type="dxa"/>
          </w:tcPr>
          <w:p w14:paraId="7139930D" w14:textId="77777777" w:rsidR="004E4304" w:rsidRPr="00B57A35" w:rsidRDefault="004E4304" w:rsidP="00FA05DC">
            <w:pPr>
              <w:pStyle w:val="BodyText"/>
            </w:pPr>
            <w:r w:rsidRPr="00B57A35">
              <w:t>Oversees federal civil rights and health information privacy, security, and breach notice by HIPAA.</w:t>
            </w:r>
          </w:p>
        </w:tc>
        <w:tc>
          <w:tcPr>
            <w:tcW w:w="3883" w:type="dxa"/>
          </w:tcPr>
          <w:p w14:paraId="48CB56DA" w14:textId="77777777" w:rsidR="004E4304" w:rsidRPr="00B57A35" w:rsidRDefault="00E54F8D" w:rsidP="00FA05DC">
            <w:pPr>
              <w:pStyle w:val="BodyText"/>
              <w:rPr>
                <w:sz w:val="22"/>
                <w:szCs w:val="22"/>
              </w:rPr>
            </w:pPr>
            <w:hyperlink r:id="rId79" w:history="1">
              <w:r w:rsidR="004E4304" w:rsidRPr="00B57A35">
                <w:rPr>
                  <w:rStyle w:val="Hyperlink"/>
                  <w:sz w:val="22"/>
                  <w:szCs w:val="22"/>
                </w:rPr>
                <w:t>http://www.hhs.gov/ocr</w:t>
              </w:r>
            </w:hyperlink>
            <w:r w:rsidR="004E4304" w:rsidRPr="00B57A35">
              <w:rPr>
                <w:sz w:val="22"/>
                <w:szCs w:val="22"/>
              </w:rPr>
              <w:t xml:space="preserve"> </w:t>
            </w:r>
          </w:p>
        </w:tc>
      </w:tr>
      <w:tr w:rsidR="004E4304" w:rsidRPr="00DE63A1" w14:paraId="589F38FD" w14:textId="77777777" w:rsidTr="006D3CB0">
        <w:tc>
          <w:tcPr>
            <w:tcW w:w="2353" w:type="dxa"/>
          </w:tcPr>
          <w:p w14:paraId="2E73EB2E" w14:textId="77777777" w:rsidR="004E4304" w:rsidRPr="00DE63A1" w:rsidRDefault="004E4304" w:rsidP="00637912">
            <w:pPr>
              <w:pStyle w:val="TableParagraph"/>
            </w:pPr>
            <w:r w:rsidRPr="00DE63A1">
              <w:t>US Postal Service Inspector Service</w:t>
            </w:r>
          </w:p>
        </w:tc>
        <w:tc>
          <w:tcPr>
            <w:tcW w:w="3402" w:type="dxa"/>
          </w:tcPr>
          <w:p w14:paraId="301220B3" w14:textId="77777777" w:rsidR="004E4304" w:rsidRPr="00B57A35" w:rsidRDefault="004E4304" w:rsidP="00FA05DC">
            <w:pPr>
              <w:pStyle w:val="BodyText"/>
            </w:pPr>
            <w:r w:rsidRPr="00B57A35">
              <w:t xml:space="preserve">The law enforcement arm of the US Postal Service, which investigates crimes that may adversely affect or </w:t>
            </w:r>
            <w:r w:rsidRPr="00B57A35">
              <w:lastRenderedPageBreak/>
              <w:t>fraudulently use the US Mail, the postal system, or postal employees.</w:t>
            </w:r>
          </w:p>
        </w:tc>
        <w:tc>
          <w:tcPr>
            <w:tcW w:w="3883" w:type="dxa"/>
          </w:tcPr>
          <w:p w14:paraId="17C51A4B" w14:textId="77777777" w:rsidR="004E4304" w:rsidRPr="00B57A35" w:rsidRDefault="00E54F8D" w:rsidP="00FA05DC">
            <w:pPr>
              <w:pStyle w:val="BodyText"/>
              <w:rPr>
                <w:rFonts w:cs="Segoe UI"/>
                <w:sz w:val="22"/>
                <w:szCs w:val="22"/>
              </w:rPr>
            </w:pPr>
            <w:hyperlink r:id="rId80" w:history="1">
              <w:r w:rsidR="00665036" w:rsidRPr="00B57A35">
                <w:rPr>
                  <w:rStyle w:val="Hyperlink"/>
                  <w:rFonts w:cs="Segoe UI"/>
                  <w:sz w:val="22"/>
                  <w:szCs w:val="22"/>
                </w:rPr>
                <w:t>https://www.uspis.gov/</w:t>
              </w:r>
            </w:hyperlink>
          </w:p>
          <w:p w14:paraId="427D3677" w14:textId="510BB285" w:rsidR="007E72FD" w:rsidRPr="00B57A35" w:rsidRDefault="00E54F8D" w:rsidP="00FA05DC">
            <w:pPr>
              <w:pStyle w:val="BodyText"/>
              <w:rPr>
                <w:rFonts w:cs="Segoe UI"/>
                <w:sz w:val="22"/>
                <w:szCs w:val="22"/>
              </w:rPr>
            </w:pPr>
            <w:hyperlink r:id="rId81" w:history="1">
              <w:r w:rsidR="007E72FD" w:rsidRPr="00B57A35">
                <w:rPr>
                  <w:rStyle w:val="Hyperlink"/>
                  <w:rFonts w:cs="Segoe UI"/>
                  <w:sz w:val="22"/>
                  <w:szCs w:val="22"/>
                </w:rPr>
                <w:t>Mail Fraud Complaint Form</w:t>
              </w:r>
            </w:hyperlink>
          </w:p>
        </w:tc>
      </w:tr>
      <w:tr w:rsidR="004E4304" w:rsidRPr="00DE63A1" w14:paraId="7D45E172" w14:textId="77777777" w:rsidTr="006D3CB0">
        <w:tc>
          <w:tcPr>
            <w:tcW w:w="2353" w:type="dxa"/>
          </w:tcPr>
          <w:p w14:paraId="6F5A1FDE" w14:textId="77777777" w:rsidR="004E4304" w:rsidRPr="00DE63A1" w:rsidRDefault="004E4304" w:rsidP="00637912">
            <w:pPr>
              <w:pStyle w:val="TableParagraph"/>
            </w:pPr>
            <w:r w:rsidRPr="00DE63A1">
              <w:t>US Secret Service</w:t>
            </w:r>
          </w:p>
        </w:tc>
        <w:tc>
          <w:tcPr>
            <w:tcW w:w="3402" w:type="dxa"/>
          </w:tcPr>
          <w:p w14:paraId="6F857F4E" w14:textId="77777777" w:rsidR="004E4304" w:rsidRPr="00B57A35" w:rsidRDefault="004E4304" w:rsidP="00FA05DC">
            <w:pPr>
              <w:pStyle w:val="BodyText"/>
            </w:pPr>
            <w:r w:rsidRPr="00B57A35">
              <w:t>Investigates financial crimes, including identity theft.</w:t>
            </w:r>
          </w:p>
        </w:tc>
        <w:tc>
          <w:tcPr>
            <w:tcW w:w="3883" w:type="dxa"/>
          </w:tcPr>
          <w:p w14:paraId="6F71D6AF" w14:textId="581D7636" w:rsidR="004E4304" w:rsidRPr="00FA05DC" w:rsidRDefault="004E4304" w:rsidP="00FA05DC">
            <w:pPr>
              <w:pStyle w:val="BodyText"/>
            </w:pPr>
            <w:r w:rsidRPr="00FA05DC">
              <w:t>Dallas Field Office</w:t>
            </w:r>
            <w:r w:rsidR="00B84AFF" w:rsidRPr="00FA05DC">
              <w:t>:</w:t>
            </w:r>
            <w:r w:rsidRPr="00FA05DC">
              <w:t xml:space="preserve"> (972) 868-3200</w:t>
            </w:r>
            <w:r w:rsidRPr="00FA05DC">
              <w:br/>
            </w:r>
            <w:r w:rsidRPr="00FA05DC">
              <w:rPr>
                <w:rStyle w:val="gold"/>
              </w:rPr>
              <w:t>Houston Field Office</w:t>
            </w:r>
            <w:r w:rsidR="00B84AFF" w:rsidRPr="00FA05DC">
              <w:rPr>
                <w:rStyle w:val="gold"/>
              </w:rPr>
              <w:t>:</w:t>
            </w:r>
            <w:r w:rsidRPr="00FA05DC">
              <w:rPr>
                <w:rStyle w:val="gold"/>
              </w:rPr>
              <w:t xml:space="preserve"> (</w:t>
            </w:r>
            <w:r w:rsidRPr="00FA05DC">
              <w:t>713) 868-2299</w:t>
            </w:r>
            <w:r w:rsidRPr="00FA05DC">
              <w:br/>
            </w:r>
            <w:r w:rsidRPr="00FA05DC">
              <w:rPr>
                <w:rStyle w:val="gold"/>
              </w:rPr>
              <w:t>San Antonio Field Office</w:t>
            </w:r>
            <w:r w:rsidR="00B84AFF" w:rsidRPr="00FA05DC">
              <w:rPr>
                <w:rStyle w:val="gold"/>
              </w:rPr>
              <w:t>:</w:t>
            </w:r>
            <w:r w:rsidRPr="00FA05DC">
              <w:rPr>
                <w:rStyle w:val="gold"/>
              </w:rPr>
              <w:t xml:space="preserve"> (</w:t>
            </w:r>
            <w:r w:rsidRPr="00FA05DC">
              <w:t>210) 308-6220</w:t>
            </w:r>
          </w:p>
        </w:tc>
      </w:tr>
      <w:tr w:rsidR="004E4304" w:rsidRPr="00DE63A1" w14:paraId="4BDF8F2A" w14:textId="77777777" w:rsidTr="006D3CB0">
        <w:tc>
          <w:tcPr>
            <w:tcW w:w="2353" w:type="dxa"/>
          </w:tcPr>
          <w:p w14:paraId="7CE6C593" w14:textId="77777777" w:rsidR="004E4304" w:rsidRPr="00DE63A1" w:rsidRDefault="004E4304" w:rsidP="00637912">
            <w:pPr>
              <w:pStyle w:val="TableParagraph"/>
            </w:pPr>
            <w:r w:rsidRPr="00DE63A1">
              <w:t>US Treasury Inspector General for Tax Administration (TIGTA) and Office of Safeguards</w:t>
            </w:r>
          </w:p>
        </w:tc>
        <w:tc>
          <w:tcPr>
            <w:tcW w:w="3402" w:type="dxa"/>
          </w:tcPr>
          <w:p w14:paraId="3C369FA6" w14:textId="79D92AA2" w:rsidR="004E4304" w:rsidRPr="00B57A35" w:rsidRDefault="004E4304" w:rsidP="00FA05DC">
            <w:pPr>
              <w:pStyle w:val="BodyText"/>
            </w:pPr>
            <w:r w:rsidRPr="00B57A35">
              <w:t xml:space="preserve">Works with agencies to ensure that all appropriate actions are taken regarding </w:t>
            </w:r>
            <w:r w:rsidR="00292658" w:rsidRPr="00B57A35">
              <w:t>federal t</w:t>
            </w:r>
            <w:r w:rsidRPr="00B57A35">
              <w:t xml:space="preserve">ax </w:t>
            </w:r>
            <w:r w:rsidR="00292658" w:rsidRPr="00B57A35">
              <w:t>information</w:t>
            </w:r>
            <w:r w:rsidRPr="00B57A35">
              <w:t>.</w:t>
            </w:r>
          </w:p>
        </w:tc>
        <w:tc>
          <w:tcPr>
            <w:tcW w:w="3883" w:type="dxa"/>
          </w:tcPr>
          <w:p w14:paraId="169777E7" w14:textId="77777777" w:rsidR="004E4304" w:rsidRPr="00FA05DC" w:rsidRDefault="004E4304" w:rsidP="00FA05DC">
            <w:pPr>
              <w:pStyle w:val="BodyText"/>
            </w:pPr>
            <w:r w:rsidRPr="00FA05DC">
              <w:t>Dallas Field Division:</w:t>
            </w:r>
            <w:r w:rsidRPr="00FA05DC">
              <w:br/>
              <w:t>(972) 308-1400</w:t>
            </w:r>
          </w:p>
        </w:tc>
      </w:tr>
    </w:tbl>
    <w:p w14:paraId="567C9B94" w14:textId="3CF9F333" w:rsidR="008A1F5B" w:rsidRPr="006C45E5" w:rsidRDefault="00FD124A" w:rsidP="00386C95">
      <w:pPr>
        <w:pStyle w:val="Heading3"/>
      </w:pPr>
      <w:bookmarkStart w:id="34" w:name="_Ref47969109"/>
      <w:r w:rsidRPr="006C45E5">
        <w:t xml:space="preserve">Table </w:t>
      </w:r>
      <w:r w:rsidR="00800A34">
        <w:t>8</w:t>
      </w:r>
      <w:r w:rsidRPr="006C45E5">
        <w:t>.3: Industry Contacts</w:t>
      </w:r>
      <w:bookmarkEnd w:id="34"/>
    </w:p>
    <w:tbl>
      <w:tblPr>
        <w:tblStyle w:val="TableGrid"/>
        <w:tblW w:w="9633"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347"/>
        <w:gridCol w:w="3528"/>
        <w:gridCol w:w="3758"/>
      </w:tblGrid>
      <w:tr w:rsidR="00C05D2C" w:rsidRPr="00DE63A1" w14:paraId="43BBEC95" w14:textId="77777777" w:rsidTr="006D3CB0">
        <w:trPr>
          <w:tblHeader/>
        </w:trPr>
        <w:tc>
          <w:tcPr>
            <w:tcW w:w="2347" w:type="dxa"/>
            <w:shd w:val="clear" w:color="auto" w:fill="00257D"/>
          </w:tcPr>
          <w:p w14:paraId="784CD978" w14:textId="77777777" w:rsidR="00C05D2C" w:rsidRPr="00DE63A1" w:rsidRDefault="00C05D2C" w:rsidP="006D3CB0">
            <w:pPr>
              <w:numPr>
                <w:ilvl w:val="1"/>
                <w:numId w:val="0"/>
              </w:numPr>
              <w:spacing w:after="40"/>
              <w:jc w:val="center"/>
              <w:rPr>
                <w:rFonts w:eastAsiaTheme="minorEastAsia" w:cstheme="minorBidi"/>
                <w:b/>
                <w:color w:val="FFFFFF" w:themeColor="background1"/>
                <w:sz w:val="22"/>
                <w:szCs w:val="22"/>
              </w:rPr>
            </w:pPr>
            <w:r w:rsidRPr="00DE63A1">
              <w:rPr>
                <w:rFonts w:eastAsiaTheme="minorEastAsia" w:cstheme="minorBidi"/>
                <w:b/>
                <w:color w:val="FFFFFF" w:themeColor="background1"/>
                <w:sz w:val="22"/>
                <w:szCs w:val="22"/>
              </w:rPr>
              <w:t>Resource</w:t>
            </w:r>
          </w:p>
        </w:tc>
        <w:tc>
          <w:tcPr>
            <w:tcW w:w="3528" w:type="dxa"/>
            <w:shd w:val="clear" w:color="auto" w:fill="00257D"/>
          </w:tcPr>
          <w:p w14:paraId="373FCCD3" w14:textId="77777777" w:rsidR="00C05D2C" w:rsidRPr="00DE63A1" w:rsidRDefault="00C05D2C" w:rsidP="006D3CB0">
            <w:pPr>
              <w:numPr>
                <w:ilvl w:val="1"/>
                <w:numId w:val="0"/>
              </w:numPr>
              <w:spacing w:after="40"/>
              <w:jc w:val="center"/>
              <w:rPr>
                <w:rFonts w:eastAsiaTheme="minorEastAsia" w:cstheme="minorBidi"/>
                <w:b/>
                <w:color w:val="FFFFFF" w:themeColor="background1"/>
                <w:sz w:val="22"/>
                <w:szCs w:val="22"/>
              </w:rPr>
            </w:pPr>
            <w:r w:rsidRPr="00DE63A1">
              <w:rPr>
                <w:rFonts w:eastAsiaTheme="minorEastAsia" w:cstheme="minorBidi"/>
                <w:b/>
                <w:color w:val="FFFFFF" w:themeColor="background1"/>
                <w:sz w:val="22"/>
                <w:szCs w:val="22"/>
              </w:rPr>
              <w:t>Services</w:t>
            </w:r>
          </w:p>
        </w:tc>
        <w:tc>
          <w:tcPr>
            <w:tcW w:w="3758" w:type="dxa"/>
            <w:shd w:val="clear" w:color="auto" w:fill="00257D"/>
          </w:tcPr>
          <w:p w14:paraId="25A19ACA" w14:textId="77777777" w:rsidR="00C05D2C" w:rsidRPr="00DE63A1" w:rsidRDefault="00C05D2C" w:rsidP="006D3CB0">
            <w:pPr>
              <w:numPr>
                <w:ilvl w:val="1"/>
                <w:numId w:val="0"/>
              </w:numPr>
              <w:spacing w:after="40"/>
              <w:jc w:val="center"/>
              <w:rPr>
                <w:rFonts w:eastAsiaTheme="minorEastAsia" w:cstheme="minorBidi"/>
                <w:b/>
                <w:color w:val="FFFFFF" w:themeColor="background1"/>
                <w:sz w:val="22"/>
                <w:szCs w:val="22"/>
              </w:rPr>
            </w:pPr>
            <w:r w:rsidRPr="00DE63A1">
              <w:rPr>
                <w:rFonts w:eastAsiaTheme="minorEastAsia" w:cstheme="minorBidi"/>
                <w:b/>
                <w:color w:val="FFFFFF" w:themeColor="background1"/>
                <w:sz w:val="22"/>
                <w:szCs w:val="22"/>
              </w:rPr>
              <w:t>Contact Information</w:t>
            </w:r>
          </w:p>
        </w:tc>
      </w:tr>
      <w:tr w:rsidR="00C05D2C" w:rsidRPr="00DE63A1" w14:paraId="0A30E9CC" w14:textId="77777777" w:rsidTr="006D3CB0">
        <w:tc>
          <w:tcPr>
            <w:tcW w:w="2347" w:type="dxa"/>
          </w:tcPr>
          <w:p w14:paraId="1B6FE89F" w14:textId="77777777" w:rsidR="00C05D2C" w:rsidRPr="00DE63A1" w:rsidRDefault="00C05D2C" w:rsidP="00637912">
            <w:pPr>
              <w:pStyle w:val="TableParagraph"/>
            </w:pPr>
            <w:r w:rsidRPr="00DE63A1">
              <w:t>American Health Information Management Association (AHIMA)</w:t>
            </w:r>
          </w:p>
        </w:tc>
        <w:tc>
          <w:tcPr>
            <w:tcW w:w="3528" w:type="dxa"/>
          </w:tcPr>
          <w:p w14:paraId="2F3BE318" w14:textId="77777777" w:rsidR="00C05D2C" w:rsidRPr="00B57A35" w:rsidRDefault="00C05D2C" w:rsidP="00637912">
            <w:pPr>
              <w:pStyle w:val="BodyText"/>
            </w:pPr>
            <w:r w:rsidRPr="00B57A35">
              <w:t>AHIMA is an association of health information management professionals with a useful resources page for health data.</w:t>
            </w:r>
          </w:p>
        </w:tc>
        <w:tc>
          <w:tcPr>
            <w:tcW w:w="3758" w:type="dxa"/>
          </w:tcPr>
          <w:p w14:paraId="2783E690" w14:textId="77777777" w:rsidR="00C05D2C" w:rsidRPr="00B57A35" w:rsidRDefault="00E54F8D" w:rsidP="00637912">
            <w:pPr>
              <w:pStyle w:val="TableParagraph"/>
              <w:rPr>
                <w:sz w:val="22"/>
                <w:szCs w:val="22"/>
              </w:rPr>
            </w:pPr>
            <w:hyperlink r:id="rId82" w:history="1">
              <w:r w:rsidR="00C05D2C" w:rsidRPr="00B57A35">
                <w:rPr>
                  <w:rStyle w:val="Hyperlink"/>
                  <w:b w:val="0"/>
                  <w:bCs w:val="0"/>
                  <w:sz w:val="22"/>
                  <w:szCs w:val="22"/>
                </w:rPr>
                <w:t>http://www.ahima.org/</w:t>
              </w:r>
              <w:r w:rsidR="00C05D2C" w:rsidRPr="00B57A35">
                <w:rPr>
                  <w:rStyle w:val="Hyperlink"/>
                  <w:b w:val="0"/>
                  <w:bCs w:val="0"/>
                  <w:sz w:val="22"/>
                  <w:szCs w:val="22"/>
                </w:rPr>
                <w:br/>
                <w:t>resources/infocenter/psc.aspx</w:t>
              </w:r>
            </w:hyperlink>
            <w:r w:rsidR="00C05D2C" w:rsidRPr="00B57A35">
              <w:rPr>
                <w:sz w:val="22"/>
                <w:szCs w:val="22"/>
              </w:rPr>
              <w:t xml:space="preserve"> </w:t>
            </w:r>
          </w:p>
        </w:tc>
      </w:tr>
      <w:tr w:rsidR="00C05D2C" w:rsidRPr="00DE63A1" w14:paraId="0895A743" w14:textId="77777777" w:rsidTr="006D3CB0">
        <w:tc>
          <w:tcPr>
            <w:tcW w:w="2347" w:type="dxa"/>
          </w:tcPr>
          <w:p w14:paraId="1185F587" w14:textId="77777777" w:rsidR="00C05D2C" w:rsidRPr="00DE63A1" w:rsidRDefault="00C05D2C" w:rsidP="00637912">
            <w:pPr>
              <w:pStyle w:val="TableParagraph"/>
            </w:pPr>
            <w:r w:rsidRPr="00DE63A1">
              <w:t>Credit Bureaus</w:t>
            </w:r>
          </w:p>
        </w:tc>
        <w:tc>
          <w:tcPr>
            <w:tcW w:w="3528" w:type="dxa"/>
          </w:tcPr>
          <w:p w14:paraId="5B28FB48" w14:textId="77777777" w:rsidR="00C05D2C" w:rsidRPr="00B57A35" w:rsidRDefault="00C05D2C" w:rsidP="00637912">
            <w:pPr>
              <w:pStyle w:val="BodyText"/>
            </w:pPr>
            <w:r w:rsidRPr="00B57A35">
              <w:t>Collects reported consumer credit for purposes of credit risk assessment and scoring or other lawful purposes.</w:t>
            </w:r>
          </w:p>
          <w:p w14:paraId="4E3CDEAF" w14:textId="77777777" w:rsidR="00C05D2C" w:rsidRPr="00B57A35" w:rsidRDefault="00C05D2C" w:rsidP="00637912">
            <w:pPr>
              <w:pStyle w:val="BodyText"/>
            </w:pPr>
            <w:r w:rsidRPr="00B57A35">
              <w:t xml:space="preserve">Consumers may request a 90-day fraud alert, with the option to extend for one year. </w:t>
            </w:r>
          </w:p>
          <w:p w14:paraId="1037BE23" w14:textId="1B458828" w:rsidR="00C05D2C" w:rsidRPr="00B57A35" w:rsidRDefault="00C05D2C" w:rsidP="00637912">
            <w:pPr>
              <w:pStyle w:val="BodyText"/>
            </w:pPr>
            <w:r w:rsidRPr="00B57A35">
              <w:t xml:space="preserve">Consumers who have filed an identity theft report may also place an extended, </w:t>
            </w:r>
            <w:r w:rsidR="009166A6" w:rsidRPr="00B57A35">
              <w:t>seven</w:t>
            </w:r>
            <w:r w:rsidRPr="00B57A35">
              <w:t xml:space="preserve">-year, fraud alert on their credit file. </w:t>
            </w:r>
          </w:p>
          <w:p w14:paraId="45860108" w14:textId="77777777" w:rsidR="00C05D2C" w:rsidRPr="00B57A35" w:rsidRDefault="00C05D2C" w:rsidP="00637912">
            <w:pPr>
              <w:pStyle w:val="BodyText"/>
            </w:pPr>
            <w:r w:rsidRPr="00B57A35">
              <w:t xml:space="preserve">Fraud alerts will be communicated with the other two credit bureaus by the bureau you contacted. </w:t>
            </w:r>
          </w:p>
          <w:p w14:paraId="40E27236" w14:textId="77777777" w:rsidR="00C05D2C" w:rsidRPr="00B57A35" w:rsidRDefault="00C05D2C" w:rsidP="00637912">
            <w:pPr>
              <w:pStyle w:val="BodyText"/>
            </w:pPr>
            <w:r w:rsidRPr="00B57A35">
              <w:t>A credit freeze must be requested from each bureau individually.</w:t>
            </w:r>
          </w:p>
        </w:tc>
        <w:tc>
          <w:tcPr>
            <w:tcW w:w="3758" w:type="dxa"/>
          </w:tcPr>
          <w:p w14:paraId="4A446772" w14:textId="77777777" w:rsidR="00C05D2C" w:rsidRPr="00B57A35" w:rsidRDefault="00C05D2C" w:rsidP="00637912">
            <w:pPr>
              <w:pStyle w:val="BodyText"/>
            </w:pPr>
            <w:r w:rsidRPr="00B57A35">
              <w:t>Equifax:</w:t>
            </w:r>
            <w:r w:rsidRPr="00B57A35">
              <w:br/>
              <w:t xml:space="preserve">P.O. Box 740241 </w:t>
            </w:r>
            <w:r w:rsidRPr="00B57A35">
              <w:br/>
              <w:t xml:space="preserve">Atlanta, GA 30374 </w:t>
            </w:r>
            <w:r w:rsidRPr="00B57A35">
              <w:br/>
              <w:t>Fraud Hotline:</w:t>
            </w:r>
            <w:r w:rsidRPr="00B57A35">
              <w:br/>
              <w:t>1-877-478-7625</w:t>
            </w:r>
            <w:r w:rsidRPr="00B57A35">
              <w:br/>
            </w:r>
            <w:hyperlink r:id="rId83" w:history="1">
              <w:r w:rsidRPr="00B57A35">
                <w:rPr>
                  <w:rStyle w:val="Hyperlink"/>
                  <w:sz w:val="22"/>
                  <w:szCs w:val="22"/>
                </w:rPr>
                <w:t>www.fraudalerts.equifax.com</w:t>
              </w:r>
            </w:hyperlink>
          </w:p>
          <w:p w14:paraId="3D41547C" w14:textId="77777777" w:rsidR="00C05D2C" w:rsidRPr="00B57A35" w:rsidRDefault="00C05D2C" w:rsidP="00637912">
            <w:pPr>
              <w:pStyle w:val="BodyText"/>
            </w:pPr>
            <w:r w:rsidRPr="00B57A35">
              <w:t>Experian:</w:t>
            </w:r>
            <w:r w:rsidRPr="00B57A35">
              <w:br/>
              <w:t xml:space="preserve">P.O. Box 2002 </w:t>
            </w:r>
            <w:r w:rsidRPr="00B57A35">
              <w:br/>
              <w:t>Allen, TX 75013</w:t>
            </w:r>
            <w:r w:rsidRPr="00B57A35">
              <w:br/>
              <w:t xml:space="preserve">Fraud Hotline: </w:t>
            </w:r>
            <w:r w:rsidRPr="00B57A35">
              <w:br/>
              <w:t>1-888-397-3742</w:t>
            </w:r>
            <w:r w:rsidRPr="00B57A35">
              <w:br/>
            </w:r>
            <w:hyperlink r:id="rId84" w:history="1">
              <w:r w:rsidRPr="00B57A35">
                <w:rPr>
                  <w:rStyle w:val="Hyperlink"/>
                  <w:sz w:val="22"/>
                  <w:szCs w:val="22"/>
                </w:rPr>
                <w:t>www.experian.com</w:t>
              </w:r>
            </w:hyperlink>
          </w:p>
          <w:p w14:paraId="0E52EB3F" w14:textId="77777777" w:rsidR="00C05D2C" w:rsidRPr="00B57A35" w:rsidRDefault="00C05D2C" w:rsidP="00637912">
            <w:pPr>
              <w:pStyle w:val="BodyText"/>
            </w:pPr>
            <w:r w:rsidRPr="00B57A35">
              <w:t>TransUnion</w:t>
            </w:r>
            <w:r w:rsidRPr="00B57A35">
              <w:br/>
              <w:t>P.O. Box 6790</w:t>
            </w:r>
            <w:r w:rsidRPr="00B57A35">
              <w:br/>
              <w:t>Fullerton, CA 92834</w:t>
            </w:r>
            <w:r w:rsidRPr="00B57A35">
              <w:br/>
              <w:t>Fraud Hotline: 1-800-680-7289</w:t>
            </w:r>
            <w:r w:rsidRPr="00B57A35">
              <w:br/>
            </w:r>
            <w:hyperlink r:id="rId85" w:history="1">
              <w:r w:rsidRPr="00B57A35">
                <w:rPr>
                  <w:rStyle w:val="Hyperlink"/>
                  <w:sz w:val="22"/>
                  <w:szCs w:val="22"/>
                </w:rPr>
                <w:t>www.transunion.com</w:t>
              </w:r>
            </w:hyperlink>
            <w:r w:rsidRPr="00B57A35">
              <w:br/>
            </w:r>
            <w:hyperlink r:id="rId86" w:history="1">
              <w:r w:rsidRPr="00B57A35">
                <w:rPr>
                  <w:rStyle w:val="Hyperlink"/>
                  <w:sz w:val="22"/>
                  <w:szCs w:val="22"/>
                </w:rPr>
                <w:t>fvad@transunion.com</w:t>
              </w:r>
            </w:hyperlink>
          </w:p>
          <w:p w14:paraId="1E178D55" w14:textId="77777777" w:rsidR="00C05D2C" w:rsidRPr="00B57A35" w:rsidRDefault="00C05D2C" w:rsidP="00637912">
            <w:pPr>
              <w:pStyle w:val="BodyText"/>
            </w:pPr>
            <w:r w:rsidRPr="00B57A35">
              <w:t>Annual Credit Report Request Service</w:t>
            </w:r>
            <w:r w:rsidRPr="00B57A35">
              <w:br/>
              <w:t xml:space="preserve">P.O. Box 105281 </w:t>
            </w:r>
            <w:r w:rsidRPr="00B57A35">
              <w:br/>
              <w:t xml:space="preserve">Atlanta, GA 30348-5281 </w:t>
            </w:r>
            <w:r w:rsidRPr="00B57A35">
              <w:br/>
              <w:t xml:space="preserve">1-877-322-8228 </w:t>
            </w:r>
            <w:hyperlink r:id="rId87" w:history="1">
              <w:r w:rsidRPr="00B57A35">
                <w:rPr>
                  <w:rStyle w:val="Hyperlink"/>
                  <w:sz w:val="22"/>
                  <w:szCs w:val="22"/>
                </w:rPr>
                <w:t>www.AnnualCreditReport.com</w:t>
              </w:r>
            </w:hyperlink>
          </w:p>
        </w:tc>
      </w:tr>
      <w:tr w:rsidR="00C05D2C" w:rsidRPr="00DE63A1" w14:paraId="00F28089" w14:textId="77777777" w:rsidTr="006D3CB0">
        <w:tc>
          <w:tcPr>
            <w:tcW w:w="2347" w:type="dxa"/>
          </w:tcPr>
          <w:p w14:paraId="703E5D59" w14:textId="77777777" w:rsidR="00C05D2C" w:rsidRPr="00DE63A1" w:rsidRDefault="00C05D2C" w:rsidP="00637912">
            <w:pPr>
              <w:pStyle w:val="TableParagraph"/>
            </w:pPr>
            <w:r w:rsidRPr="00DE63A1">
              <w:t>Health Information Management Systems Society (HIMSS)</w:t>
            </w:r>
          </w:p>
        </w:tc>
        <w:tc>
          <w:tcPr>
            <w:tcW w:w="3528" w:type="dxa"/>
          </w:tcPr>
          <w:p w14:paraId="23901F63" w14:textId="77777777" w:rsidR="00C05D2C" w:rsidRPr="00B57A35" w:rsidRDefault="00C05D2C" w:rsidP="00637912">
            <w:pPr>
              <w:pStyle w:val="BodyText"/>
            </w:pPr>
            <w:r w:rsidRPr="00B57A35">
              <w:t xml:space="preserve">HIMSS is an association of health information management </w:t>
            </w:r>
            <w:r w:rsidRPr="00B57A35">
              <w:lastRenderedPageBreak/>
              <w:t>professionals with resources page for health data.</w:t>
            </w:r>
          </w:p>
        </w:tc>
        <w:tc>
          <w:tcPr>
            <w:tcW w:w="3758" w:type="dxa"/>
          </w:tcPr>
          <w:p w14:paraId="6B10DCC6" w14:textId="77777777" w:rsidR="00C05D2C" w:rsidRPr="00B57A35" w:rsidRDefault="00E54F8D" w:rsidP="00637912">
            <w:pPr>
              <w:pStyle w:val="TableParagraph"/>
              <w:rPr>
                <w:sz w:val="22"/>
                <w:szCs w:val="22"/>
              </w:rPr>
            </w:pPr>
            <w:hyperlink r:id="rId88">
              <w:r w:rsidR="00C05D2C" w:rsidRPr="00B57A35">
                <w:rPr>
                  <w:rStyle w:val="Hyperlink"/>
                  <w:b w:val="0"/>
                  <w:bCs w:val="0"/>
                  <w:sz w:val="22"/>
                  <w:szCs w:val="22"/>
                </w:rPr>
                <w:t>http://www.himss.org/ResourceLi</w:t>
              </w:r>
            </w:hyperlink>
            <w:r w:rsidR="00C05D2C" w:rsidRPr="00B57A35">
              <w:rPr>
                <w:sz w:val="22"/>
                <w:szCs w:val="22"/>
              </w:rPr>
              <w:t xml:space="preserve"> </w:t>
            </w:r>
            <w:hyperlink r:id="rId89">
              <w:r w:rsidR="00C05D2C" w:rsidRPr="00B57A35">
                <w:rPr>
                  <w:rStyle w:val="Hyperlink"/>
                  <w:b w:val="0"/>
                  <w:bCs w:val="0"/>
                  <w:sz w:val="22"/>
                  <w:szCs w:val="22"/>
                </w:rPr>
                <w:t>brary/ResourceDetail.aspx?ItemN</w:t>
              </w:r>
            </w:hyperlink>
            <w:r w:rsidR="00C05D2C" w:rsidRPr="00B57A35">
              <w:rPr>
                <w:sz w:val="22"/>
                <w:szCs w:val="22"/>
              </w:rPr>
              <w:t xml:space="preserve"> </w:t>
            </w:r>
            <w:hyperlink r:id="rId90">
              <w:r w:rsidR="00C05D2C" w:rsidRPr="00B57A35">
                <w:rPr>
                  <w:rStyle w:val="Hyperlink"/>
                  <w:b w:val="0"/>
                  <w:bCs w:val="0"/>
                  <w:sz w:val="22"/>
                  <w:szCs w:val="22"/>
                </w:rPr>
                <w:t>umber=17266</w:t>
              </w:r>
            </w:hyperlink>
          </w:p>
        </w:tc>
      </w:tr>
      <w:tr w:rsidR="00C05D2C" w:rsidRPr="00DE63A1" w14:paraId="20A9DB4F" w14:textId="77777777" w:rsidTr="006D3CB0">
        <w:tc>
          <w:tcPr>
            <w:tcW w:w="2347" w:type="dxa"/>
          </w:tcPr>
          <w:p w14:paraId="7239AAC2" w14:textId="77777777" w:rsidR="00C05D2C" w:rsidRPr="00DE63A1" w:rsidRDefault="00C05D2C" w:rsidP="00637912">
            <w:pPr>
              <w:pStyle w:val="TableParagraph"/>
            </w:pPr>
            <w:r w:rsidRPr="00DE63A1">
              <w:t>Payment Card Industry – Data Security Standards (PCI-DSS)</w:t>
            </w:r>
          </w:p>
        </w:tc>
        <w:tc>
          <w:tcPr>
            <w:tcW w:w="3528" w:type="dxa"/>
          </w:tcPr>
          <w:p w14:paraId="2958CE03" w14:textId="77777777" w:rsidR="00C05D2C" w:rsidRPr="00637912" w:rsidRDefault="00C05D2C" w:rsidP="00637912">
            <w:pPr>
              <w:pStyle w:val="BodyText"/>
            </w:pPr>
            <w:r w:rsidRPr="00637912">
              <w:t>Payment card data security standards set by the payment card industry.</w:t>
            </w:r>
          </w:p>
        </w:tc>
        <w:tc>
          <w:tcPr>
            <w:tcW w:w="3758" w:type="dxa"/>
          </w:tcPr>
          <w:p w14:paraId="4EE41FEE" w14:textId="77777777" w:rsidR="00C05D2C" w:rsidRPr="00B57A35" w:rsidRDefault="00E54F8D" w:rsidP="00637912">
            <w:pPr>
              <w:pStyle w:val="TableParagraph"/>
              <w:rPr>
                <w:sz w:val="22"/>
                <w:szCs w:val="22"/>
              </w:rPr>
            </w:pPr>
            <w:hyperlink r:id="rId91">
              <w:r w:rsidR="00C05D2C" w:rsidRPr="00B57A35">
                <w:rPr>
                  <w:rStyle w:val="Hyperlink"/>
                  <w:b w:val="0"/>
                  <w:bCs w:val="0"/>
                  <w:sz w:val="22"/>
                  <w:szCs w:val="22"/>
                </w:rPr>
                <w:t>https://www.pcisecuritystandards</w:t>
              </w:r>
            </w:hyperlink>
            <w:r w:rsidR="00C05D2C" w:rsidRPr="00B57A35">
              <w:rPr>
                <w:rStyle w:val="Hyperlink"/>
                <w:b w:val="0"/>
                <w:bCs w:val="0"/>
                <w:sz w:val="22"/>
                <w:szCs w:val="22"/>
              </w:rPr>
              <w:br/>
            </w:r>
            <w:hyperlink r:id="rId92">
              <w:r w:rsidR="00C05D2C" w:rsidRPr="00B57A35">
                <w:rPr>
                  <w:rStyle w:val="Hyperlink"/>
                  <w:b w:val="0"/>
                  <w:bCs w:val="0"/>
                  <w:sz w:val="22"/>
                  <w:szCs w:val="22"/>
                </w:rPr>
                <w:t>.org/security_standards/</w:t>
              </w:r>
            </w:hyperlink>
          </w:p>
        </w:tc>
      </w:tr>
      <w:tr w:rsidR="00C05D2C" w:rsidRPr="00DE63A1" w14:paraId="4C009F15" w14:textId="77777777" w:rsidTr="006D3CB0">
        <w:tc>
          <w:tcPr>
            <w:tcW w:w="2347" w:type="dxa"/>
          </w:tcPr>
          <w:p w14:paraId="2F4F241E" w14:textId="77777777" w:rsidR="00C05D2C" w:rsidRPr="00DE63A1" w:rsidRDefault="00C05D2C" w:rsidP="00637912">
            <w:pPr>
              <w:pStyle w:val="TableParagraph"/>
            </w:pPr>
            <w:r w:rsidRPr="00DE63A1">
              <w:t>Ponemon Institute</w:t>
            </w:r>
          </w:p>
        </w:tc>
        <w:tc>
          <w:tcPr>
            <w:tcW w:w="3528" w:type="dxa"/>
          </w:tcPr>
          <w:p w14:paraId="0A295224" w14:textId="77777777" w:rsidR="00C05D2C" w:rsidRPr="00637912" w:rsidRDefault="00C05D2C" w:rsidP="00637912">
            <w:pPr>
              <w:pStyle w:val="BodyText"/>
            </w:pPr>
            <w:r w:rsidRPr="00637912">
              <w:t>Conducts independent research on privacy, data protection, and information security policy.</w:t>
            </w:r>
          </w:p>
        </w:tc>
        <w:tc>
          <w:tcPr>
            <w:tcW w:w="3758" w:type="dxa"/>
          </w:tcPr>
          <w:p w14:paraId="6E40EE3D" w14:textId="77777777" w:rsidR="00C05D2C" w:rsidRPr="00B57A35" w:rsidRDefault="00E54F8D" w:rsidP="00637912">
            <w:pPr>
              <w:pStyle w:val="TableParagraph"/>
              <w:rPr>
                <w:sz w:val="22"/>
                <w:szCs w:val="22"/>
              </w:rPr>
            </w:pPr>
            <w:hyperlink r:id="rId93" w:history="1">
              <w:r w:rsidR="00C05D2C" w:rsidRPr="00B57A35">
                <w:rPr>
                  <w:rStyle w:val="Hyperlink"/>
                  <w:b w:val="0"/>
                  <w:bCs w:val="0"/>
                  <w:sz w:val="22"/>
                  <w:szCs w:val="22"/>
                </w:rPr>
                <w:t>http://www.ponemon.org</w:t>
              </w:r>
            </w:hyperlink>
          </w:p>
        </w:tc>
      </w:tr>
      <w:tr w:rsidR="00C05D2C" w:rsidRPr="00DE63A1" w14:paraId="453B6047" w14:textId="77777777" w:rsidTr="006D3CB0">
        <w:tc>
          <w:tcPr>
            <w:tcW w:w="2347" w:type="dxa"/>
          </w:tcPr>
          <w:p w14:paraId="4EE3CB75" w14:textId="77777777" w:rsidR="00C05D2C" w:rsidRPr="00DE63A1" w:rsidRDefault="00C05D2C" w:rsidP="00637912">
            <w:pPr>
              <w:pStyle w:val="TableParagraph"/>
            </w:pPr>
            <w:r w:rsidRPr="00DE63A1">
              <w:t>Texas Media Directory</w:t>
            </w:r>
          </w:p>
        </w:tc>
        <w:tc>
          <w:tcPr>
            <w:tcW w:w="3528" w:type="dxa"/>
          </w:tcPr>
          <w:p w14:paraId="140137C0" w14:textId="5824A568" w:rsidR="00C05D2C" w:rsidRPr="00637912" w:rsidRDefault="0032508D" w:rsidP="00637912">
            <w:pPr>
              <w:pStyle w:val="BodyText"/>
            </w:pPr>
            <w:r w:rsidRPr="00637912">
              <w:t xml:space="preserve">Subscription service </w:t>
            </w:r>
            <w:r w:rsidR="00C05D2C" w:rsidRPr="00637912">
              <w:t xml:space="preserve">for distribution lists </w:t>
            </w:r>
            <w:r w:rsidR="00320DB3" w:rsidRPr="00637912">
              <w:t>of Texas print</w:t>
            </w:r>
            <w:r w:rsidR="009166A6" w:rsidRPr="00637912">
              <w:t xml:space="preserve"> and electronic media outlets</w:t>
            </w:r>
            <w:r w:rsidR="00C05D2C" w:rsidRPr="00637912">
              <w:t xml:space="preserve"> </w:t>
            </w:r>
          </w:p>
        </w:tc>
        <w:tc>
          <w:tcPr>
            <w:tcW w:w="3758" w:type="dxa"/>
          </w:tcPr>
          <w:p w14:paraId="0DC477FA" w14:textId="77777777" w:rsidR="00C05D2C" w:rsidRPr="00B57A35" w:rsidRDefault="00E54F8D" w:rsidP="00637912">
            <w:pPr>
              <w:pStyle w:val="TableParagraph"/>
              <w:rPr>
                <w:sz w:val="22"/>
                <w:szCs w:val="22"/>
              </w:rPr>
            </w:pPr>
            <w:hyperlink r:id="rId94">
              <w:r w:rsidR="00C05D2C" w:rsidRPr="00B57A35">
                <w:rPr>
                  <w:rStyle w:val="Hyperlink"/>
                  <w:b w:val="0"/>
                  <w:bCs w:val="0"/>
                  <w:sz w:val="22"/>
                  <w:szCs w:val="22"/>
                </w:rPr>
                <w:t>http://www.texasmedia.com</w:t>
              </w:r>
            </w:hyperlink>
          </w:p>
        </w:tc>
      </w:tr>
    </w:tbl>
    <w:p w14:paraId="6EDC20AA" w14:textId="77777777" w:rsidR="00114644" w:rsidRDefault="00114644" w:rsidP="00A22225">
      <w:pPr>
        <w:pStyle w:val="Heading1"/>
      </w:pPr>
      <w:bookmarkStart w:id="35" w:name="_Toc91760559"/>
    </w:p>
    <w:p w14:paraId="19B9C505" w14:textId="77777777" w:rsidR="00114644" w:rsidRDefault="00114644">
      <w:pPr>
        <w:spacing w:before="0" w:after="0"/>
        <w:rPr>
          <w:rFonts w:eastAsia="Cambria" w:cs="Cambria"/>
          <w:b/>
          <w:bCs/>
          <w:color w:val="00257D"/>
          <w:sz w:val="28"/>
          <w:szCs w:val="44"/>
        </w:rPr>
      </w:pPr>
      <w:r>
        <w:br w:type="page"/>
      </w:r>
    </w:p>
    <w:p w14:paraId="0A6A9D1A" w14:textId="0DDE06DB" w:rsidR="008A1F5B" w:rsidRPr="00312523" w:rsidRDefault="00FD124A" w:rsidP="00A22225">
      <w:pPr>
        <w:pStyle w:val="Heading1"/>
      </w:pPr>
      <w:r w:rsidRPr="00312523">
        <w:lastRenderedPageBreak/>
        <w:t>S</w:t>
      </w:r>
      <w:r w:rsidR="006D3CB0">
        <w:t>e</w:t>
      </w:r>
      <w:r w:rsidR="006D3CB0" w:rsidRPr="00312523">
        <w:t>ction</w:t>
      </w:r>
      <w:r w:rsidRPr="00312523">
        <w:t xml:space="preserve"> </w:t>
      </w:r>
      <w:r w:rsidR="00517010">
        <w:t>9</w:t>
      </w:r>
      <w:r w:rsidR="00D925E9">
        <w:t>:</w:t>
      </w:r>
      <w:r w:rsidR="00312523" w:rsidRPr="00312523">
        <w:t xml:space="preserve"> </w:t>
      </w:r>
      <w:r w:rsidRPr="00312523">
        <w:t>Legal References</w:t>
      </w:r>
      <w:bookmarkEnd w:id="35"/>
    </w:p>
    <w:p w14:paraId="727ACF3B" w14:textId="19A521A4" w:rsidR="008A1F5B" w:rsidRPr="00312523" w:rsidRDefault="00FD124A" w:rsidP="00312523">
      <w:pPr>
        <w:pStyle w:val="BodyText"/>
      </w:pPr>
      <w:r w:rsidRPr="00312523">
        <w:t xml:space="preserve">This section covers a list of federal and state laws establishing relevant standards for types of confidential data, including </w:t>
      </w:r>
      <w:r w:rsidR="00D925E9" w:rsidRPr="00312523">
        <w:t>a summary</w:t>
      </w:r>
      <w:r w:rsidR="00D925E9">
        <w:t>,</w:t>
      </w:r>
      <w:r w:rsidRPr="00312523">
        <w:t xml:space="preserve"> and a citation. The list is not comprehensive</w:t>
      </w:r>
      <w:r w:rsidR="00F86AA4">
        <w:t xml:space="preserve"> and is no</w:t>
      </w:r>
      <w:r w:rsidR="00C706FF">
        <w:t>t a</w:t>
      </w:r>
      <w:r w:rsidR="00F86AA4">
        <w:t xml:space="preserve"> substitute for seeking competent legal counsel</w:t>
      </w:r>
      <w:r w:rsidR="00D86AE6">
        <w:t xml:space="preserve"> familiar with all laws, rules, and standards governing </w:t>
      </w:r>
      <w:r w:rsidR="00A13743">
        <w:t xml:space="preserve">specific </w:t>
      </w:r>
      <w:r w:rsidR="00D86AE6">
        <w:t>organization</w:t>
      </w:r>
      <w:r w:rsidR="00A13743">
        <w:t>s.</w:t>
      </w:r>
      <w:r w:rsidRPr="00312523">
        <w:t xml:space="preserve"> </w:t>
      </w:r>
      <w:r w:rsidR="00A13743">
        <w:t>P</w:t>
      </w:r>
      <w:r w:rsidR="00A13743" w:rsidRPr="00312523">
        <w:t xml:space="preserve">lease </w:t>
      </w:r>
      <w:r w:rsidRPr="00312523">
        <w:t>refer to legal counsel for other relevant laws.</w:t>
      </w:r>
      <w:r w:rsidR="00A13743">
        <w:t xml:space="preserve"> </w:t>
      </w:r>
    </w:p>
    <w:p w14:paraId="4A12DEF5" w14:textId="26737835" w:rsidR="008A1F5B" w:rsidRDefault="00517010" w:rsidP="00312523">
      <w:pPr>
        <w:pStyle w:val="Heading2"/>
      </w:pPr>
      <w:bookmarkStart w:id="36" w:name="_Toc91760560"/>
      <w:r>
        <w:t>9</w:t>
      </w:r>
      <w:r w:rsidR="00312523">
        <w:t xml:space="preserve">.1 </w:t>
      </w:r>
      <w:r w:rsidR="00FD124A" w:rsidRPr="00312523">
        <w:t>Texas Laws and Regulations for Data Privacy and Security</w:t>
      </w:r>
      <w:bookmarkEnd w:id="36"/>
    </w:p>
    <w:tbl>
      <w:tblPr>
        <w:tblStyle w:val="TableGrid"/>
        <w:tblW w:w="9648"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160"/>
        <w:gridCol w:w="5755"/>
        <w:gridCol w:w="1733"/>
      </w:tblGrid>
      <w:tr w:rsidR="002A5BE7" w14:paraId="2184B16C" w14:textId="77777777" w:rsidTr="00EB7A9A">
        <w:trPr>
          <w:tblHeader/>
        </w:trPr>
        <w:tc>
          <w:tcPr>
            <w:tcW w:w="2160" w:type="dxa"/>
            <w:shd w:val="clear" w:color="auto" w:fill="00257D"/>
          </w:tcPr>
          <w:p w14:paraId="181CBDB9" w14:textId="4E161231" w:rsidR="002A5BE7" w:rsidRPr="00EB7A9A" w:rsidRDefault="00857CEC" w:rsidP="00EB7A9A">
            <w:pPr>
              <w:jc w:val="center"/>
              <w:rPr>
                <w:b/>
                <w:bCs/>
                <w:sz w:val="22"/>
                <w:szCs w:val="22"/>
              </w:rPr>
            </w:pPr>
            <w:r w:rsidRPr="00EB7A9A">
              <w:rPr>
                <w:b/>
                <w:bCs/>
                <w:sz w:val="22"/>
                <w:szCs w:val="22"/>
              </w:rPr>
              <w:t>Reference</w:t>
            </w:r>
          </w:p>
        </w:tc>
        <w:tc>
          <w:tcPr>
            <w:tcW w:w="7488" w:type="dxa"/>
            <w:gridSpan w:val="2"/>
            <w:shd w:val="clear" w:color="auto" w:fill="00257D"/>
          </w:tcPr>
          <w:p w14:paraId="21A712B0" w14:textId="64E31E0D" w:rsidR="002A5BE7" w:rsidRPr="00EB7A9A" w:rsidRDefault="00857CEC" w:rsidP="00EB7A9A">
            <w:pPr>
              <w:jc w:val="center"/>
              <w:rPr>
                <w:b/>
                <w:bCs/>
                <w:sz w:val="22"/>
                <w:szCs w:val="22"/>
              </w:rPr>
            </w:pPr>
            <w:r w:rsidRPr="00EB7A9A">
              <w:rPr>
                <w:b/>
                <w:bCs/>
                <w:sz w:val="22"/>
                <w:szCs w:val="22"/>
              </w:rPr>
              <w:t>Description</w:t>
            </w:r>
          </w:p>
        </w:tc>
      </w:tr>
      <w:tr w:rsidR="00E440EB" w14:paraId="3FB4C4CF" w14:textId="77777777" w:rsidTr="00EB7A9A">
        <w:tc>
          <w:tcPr>
            <w:tcW w:w="2160" w:type="dxa"/>
            <w:vMerge w:val="restart"/>
          </w:tcPr>
          <w:p w14:paraId="7A973AA5" w14:textId="521940CD" w:rsidR="00E440EB" w:rsidRPr="00EB7A9A" w:rsidRDefault="00E440EB" w:rsidP="00EB7A9A">
            <w:pPr>
              <w:rPr>
                <w:rStyle w:val="IntenseReference"/>
                <w:smallCaps w:val="0"/>
                <w:color w:val="auto"/>
                <w:spacing w:val="0"/>
                <w:sz w:val="22"/>
                <w:szCs w:val="22"/>
              </w:rPr>
            </w:pPr>
            <w:r w:rsidRPr="00EB7A9A">
              <w:rPr>
                <w:rStyle w:val="IntenseReference"/>
                <w:smallCaps w:val="0"/>
                <w:color w:val="auto"/>
                <w:spacing w:val="0"/>
                <w:sz w:val="22"/>
                <w:szCs w:val="22"/>
              </w:rPr>
              <w:t>Texas Public Information Act</w:t>
            </w:r>
          </w:p>
        </w:tc>
        <w:tc>
          <w:tcPr>
            <w:tcW w:w="7488" w:type="dxa"/>
            <w:gridSpan w:val="2"/>
          </w:tcPr>
          <w:p w14:paraId="16B1D7E9" w14:textId="12A803DC"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 xml:space="preserve">The Public Information Act contains provisions pertaining to information </w:t>
            </w:r>
            <w:r w:rsidR="00BF01D8" w:rsidRPr="00EB7A9A">
              <w:rPr>
                <w:rStyle w:val="IntenseReference"/>
                <w:b w:val="0"/>
                <w:bCs w:val="0"/>
                <w:smallCaps w:val="0"/>
                <w:color w:val="auto"/>
                <w:spacing w:val="0"/>
                <w:sz w:val="22"/>
                <w:szCs w:val="22"/>
              </w:rPr>
              <w:t>disclosure, including</w:t>
            </w:r>
            <w:r w:rsidRPr="00EB7A9A">
              <w:rPr>
                <w:rStyle w:val="IntenseReference"/>
                <w:b w:val="0"/>
                <w:bCs w:val="0"/>
                <w:smallCaps w:val="0"/>
                <w:color w:val="auto"/>
                <w:spacing w:val="0"/>
                <w:sz w:val="22"/>
                <w:szCs w:val="22"/>
              </w:rPr>
              <w:t>:</w:t>
            </w:r>
          </w:p>
        </w:tc>
      </w:tr>
      <w:tr w:rsidR="00E440EB" w14:paraId="5062F0D6" w14:textId="77777777" w:rsidTr="00EB7A9A">
        <w:tc>
          <w:tcPr>
            <w:tcW w:w="2160" w:type="dxa"/>
            <w:vMerge/>
          </w:tcPr>
          <w:p w14:paraId="14EF17C3" w14:textId="77777777" w:rsidR="00E440EB" w:rsidRPr="00EB7A9A" w:rsidRDefault="00E440EB" w:rsidP="00EB7A9A">
            <w:pPr>
              <w:rPr>
                <w:rStyle w:val="IntenseReference"/>
                <w:sz w:val="22"/>
                <w:szCs w:val="22"/>
              </w:rPr>
            </w:pPr>
          </w:p>
        </w:tc>
        <w:tc>
          <w:tcPr>
            <w:tcW w:w="5755" w:type="dxa"/>
          </w:tcPr>
          <w:p w14:paraId="61885EA4" w14:textId="77777777"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The agency may not withhold information, even confidential information, if requested by a legislator or the Legislature for legislative purposes.</w:t>
            </w:r>
          </w:p>
        </w:tc>
        <w:tc>
          <w:tcPr>
            <w:tcW w:w="1733" w:type="dxa"/>
          </w:tcPr>
          <w:p w14:paraId="336F5029" w14:textId="3FB22CE4" w:rsidR="00E440EB" w:rsidRPr="00EB7A9A" w:rsidRDefault="00E54F8D" w:rsidP="00EB7A9A">
            <w:pPr>
              <w:rPr>
                <w:rStyle w:val="IntenseReference"/>
                <w:b w:val="0"/>
                <w:bCs w:val="0"/>
                <w:smallCaps w:val="0"/>
                <w:color w:val="auto"/>
                <w:spacing w:val="0"/>
                <w:sz w:val="22"/>
                <w:szCs w:val="22"/>
              </w:rPr>
            </w:pPr>
            <w:hyperlink r:id="rId95" w:anchor="552.008" w:history="1">
              <w:r w:rsidR="00E440EB" w:rsidRPr="00EB7A9A">
                <w:rPr>
                  <w:rStyle w:val="Hyperlink"/>
                  <w:sz w:val="22"/>
                  <w:szCs w:val="22"/>
                </w:rPr>
                <w:t>TGC § 552.008</w:t>
              </w:r>
            </w:hyperlink>
          </w:p>
        </w:tc>
      </w:tr>
      <w:tr w:rsidR="00E440EB" w14:paraId="0D1ED7FF" w14:textId="77777777" w:rsidTr="00EB7A9A">
        <w:tc>
          <w:tcPr>
            <w:tcW w:w="2160" w:type="dxa"/>
            <w:vMerge/>
          </w:tcPr>
          <w:p w14:paraId="31AFF8D4" w14:textId="77777777" w:rsidR="00E440EB" w:rsidRPr="00EB7A9A" w:rsidRDefault="00E440EB" w:rsidP="00EB7A9A">
            <w:pPr>
              <w:rPr>
                <w:rStyle w:val="IntenseReference"/>
                <w:sz w:val="22"/>
                <w:szCs w:val="22"/>
              </w:rPr>
            </w:pPr>
          </w:p>
        </w:tc>
        <w:tc>
          <w:tcPr>
            <w:tcW w:w="5755" w:type="dxa"/>
          </w:tcPr>
          <w:p w14:paraId="3AC0F668" w14:textId="4B0BCC56" w:rsidR="00E440EB" w:rsidRPr="00EB7A9A" w:rsidRDefault="00E440EB" w:rsidP="00EB7A9A">
            <w:pPr>
              <w:rPr>
                <w:rStyle w:val="IntenseReference"/>
                <w:b w:val="0"/>
                <w:bCs w:val="0"/>
                <w:smallCaps w:val="0"/>
                <w:color w:val="auto"/>
                <w:spacing w:val="0"/>
                <w:sz w:val="22"/>
                <w:szCs w:val="22"/>
              </w:rPr>
            </w:pPr>
            <w:r w:rsidRPr="00EB7A9A">
              <w:rPr>
                <w:sz w:val="22"/>
                <w:szCs w:val="22"/>
              </w:rPr>
              <w:t xml:space="preserve">Information confidential by law is excepted from disclosure. Example: </w:t>
            </w:r>
            <w:hyperlink r:id="rId96" w:anchor="2059.055">
              <w:r w:rsidRPr="00EB7A9A">
                <w:rPr>
                  <w:rStyle w:val="Hyperlink"/>
                  <w:sz w:val="22"/>
                  <w:szCs w:val="22"/>
                </w:rPr>
                <w:t>TGC § 2059.055</w:t>
              </w:r>
            </w:hyperlink>
            <w:r w:rsidRPr="00EB7A9A">
              <w:rPr>
                <w:sz w:val="22"/>
                <w:szCs w:val="22"/>
              </w:rPr>
              <w:t>.</w:t>
            </w:r>
          </w:p>
        </w:tc>
        <w:tc>
          <w:tcPr>
            <w:tcW w:w="1733" w:type="dxa"/>
          </w:tcPr>
          <w:p w14:paraId="46E9A9AB" w14:textId="04FB832E" w:rsidR="00E440EB" w:rsidRPr="00EB7A9A" w:rsidRDefault="00E54F8D" w:rsidP="00EB7A9A">
            <w:pPr>
              <w:rPr>
                <w:sz w:val="22"/>
                <w:szCs w:val="22"/>
              </w:rPr>
            </w:pPr>
            <w:hyperlink r:id="rId97" w:anchor="552.101">
              <w:r w:rsidR="00E440EB" w:rsidRPr="00EB7A9A">
                <w:rPr>
                  <w:rStyle w:val="Hyperlink"/>
                  <w:sz w:val="22"/>
                  <w:szCs w:val="22"/>
                </w:rPr>
                <w:t>TGC § 552.101</w:t>
              </w:r>
            </w:hyperlink>
          </w:p>
        </w:tc>
      </w:tr>
      <w:tr w:rsidR="00E440EB" w14:paraId="62BAB872" w14:textId="77777777" w:rsidTr="00EB7A9A">
        <w:tc>
          <w:tcPr>
            <w:tcW w:w="2160" w:type="dxa"/>
            <w:vMerge/>
          </w:tcPr>
          <w:p w14:paraId="5000A38C" w14:textId="77777777" w:rsidR="00E440EB" w:rsidRPr="00EB7A9A" w:rsidRDefault="00E440EB" w:rsidP="00EB7A9A">
            <w:pPr>
              <w:rPr>
                <w:rStyle w:val="IntenseReference"/>
                <w:sz w:val="22"/>
                <w:szCs w:val="22"/>
              </w:rPr>
            </w:pPr>
          </w:p>
        </w:tc>
        <w:tc>
          <w:tcPr>
            <w:tcW w:w="7488" w:type="dxa"/>
            <w:gridSpan w:val="2"/>
          </w:tcPr>
          <w:p w14:paraId="438F1238" w14:textId="6D005636"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Is this IRT Redbook subject to disclosure under the Public Information Act? Some possible exceptions to disclosure for all or part of the book:</w:t>
            </w:r>
          </w:p>
        </w:tc>
      </w:tr>
      <w:tr w:rsidR="00E440EB" w14:paraId="0A58EA2B" w14:textId="77777777" w:rsidTr="00EB7A9A">
        <w:tc>
          <w:tcPr>
            <w:tcW w:w="2160" w:type="dxa"/>
            <w:vMerge/>
          </w:tcPr>
          <w:p w14:paraId="2E5B11F0" w14:textId="77777777" w:rsidR="00E440EB" w:rsidRPr="00EB7A9A" w:rsidRDefault="00E440EB" w:rsidP="00EB7A9A">
            <w:pPr>
              <w:rPr>
                <w:rStyle w:val="IntenseReference"/>
                <w:sz w:val="22"/>
                <w:szCs w:val="22"/>
              </w:rPr>
            </w:pPr>
          </w:p>
        </w:tc>
        <w:tc>
          <w:tcPr>
            <w:tcW w:w="5755" w:type="dxa"/>
          </w:tcPr>
          <w:p w14:paraId="55E2EA9E" w14:textId="77777777"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 xml:space="preserve">Employee home addresses, home phone numbers, social security numbers, and family information is exempted from disclosure if the employee did not choose to disclose under §522.024, which may apply to IRT contact information. </w:t>
            </w:r>
          </w:p>
          <w:p w14:paraId="2045C421" w14:textId="713D4091"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Note: employee home email addresses possibly also excepted under 552.117. Unresolved issue: disclosure of employee work email address (otherwise public) may reveal who is on IRT.</w:t>
            </w:r>
          </w:p>
        </w:tc>
        <w:tc>
          <w:tcPr>
            <w:tcW w:w="1733" w:type="dxa"/>
          </w:tcPr>
          <w:p w14:paraId="76CBFA94" w14:textId="53B12946" w:rsidR="00E440EB" w:rsidRPr="00EB7A9A" w:rsidRDefault="00E54F8D" w:rsidP="00EB7A9A">
            <w:pPr>
              <w:rPr>
                <w:rStyle w:val="IntenseReference"/>
                <w:b w:val="0"/>
                <w:bCs w:val="0"/>
                <w:smallCaps w:val="0"/>
                <w:color w:val="auto"/>
                <w:spacing w:val="0"/>
                <w:sz w:val="22"/>
                <w:szCs w:val="22"/>
              </w:rPr>
            </w:pPr>
            <w:hyperlink r:id="rId98" w:anchor="552.117%27" w:history="1">
              <w:r w:rsidR="00E440EB" w:rsidRPr="00EB7A9A">
                <w:rPr>
                  <w:rStyle w:val="Hyperlink"/>
                  <w:sz w:val="22"/>
                  <w:szCs w:val="22"/>
                </w:rPr>
                <w:t>TGC § 552.117</w:t>
              </w:r>
            </w:hyperlink>
          </w:p>
        </w:tc>
      </w:tr>
      <w:tr w:rsidR="00E440EB" w14:paraId="740CFFD2" w14:textId="77777777" w:rsidTr="00EB7A9A">
        <w:tc>
          <w:tcPr>
            <w:tcW w:w="2160" w:type="dxa"/>
            <w:vMerge/>
          </w:tcPr>
          <w:p w14:paraId="6B8CD070" w14:textId="77777777" w:rsidR="00E440EB" w:rsidRPr="00EB7A9A" w:rsidRDefault="00E440EB" w:rsidP="00EB7A9A">
            <w:pPr>
              <w:rPr>
                <w:rStyle w:val="IntenseReference"/>
                <w:sz w:val="22"/>
                <w:szCs w:val="22"/>
              </w:rPr>
            </w:pPr>
          </w:p>
        </w:tc>
        <w:tc>
          <w:tcPr>
            <w:tcW w:w="5755" w:type="dxa"/>
          </w:tcPr>
          <w:p w14:paraId="3A0FF97D" w14:textId="77777777" w:rsidR="00E440EB" w:rsidRPr="00EB7A9A" w:rsidRDefault="00E440EB" w:rsidP="00EB7A9A">
            <w:pPr>
              <w:rPr>
                <w:sz w:val="22"/>
                <w:szCs w:val="22"/>
              </w:rPr>
            </w:pPr>
            <w:r w:rsidRPr="00EB7A9A">
              <w:rPr>
                <w:sz w:val="22"/>
                <w:szCs w:val="22"/>
              </w:rPr>
              <w:t>Network security is exempted from the requirement to disclose in the Public Information Act.</w:t>
            </w:r>
          </w:p>
        </w:tc>
        <w:tc>
          <w:tcPr>
            <w:tcW w:w="1733" w:type="dxa"/>
          </w:tcPr>
          <w:p w14:paraId="14253FCB" w14:textId="72DAAA08" w:rsidR="00E440EB" w:rsidRPr="00EB7A9A" w:rsidRDefault="00E54F8D" w:rsidP="00EB7A9A">
            <w:pPr>
              <w:rPr>
                <w:rStyle w:val="IntenseReference"/>
                <w:b w:val="0"/>
                <w:bCs w:val="0"/>
                <w:smallCaps w:val="0"/>
                <w:color w:val="auto"/>
                <w:spacing w:val="0"/>
                <w:sz w:val="22"/>
                <w:szCs w:val="22"/>
              </w:rPr>
            </w:pPr>
            <w:hyperlink r:id="rId99" w:anchor="552.139" w:history="1">
              <w:r w:rsidR="00E440EB" w:rsidRPr="00EB7A9A">
                <w:rPr>
                  <w:rStyle w:val="Hyperlink"/>
                  <w:sz w:val="22"/>
                  <w:szCs w:val="22"/>
                </w:rPr>
                <w:t>TGC § 552.139</w:t>
              </w:r>
            </w:hyperlink>
            <w:r w:rsidR="00E440EB" w:rsidRPr="00EB7A9A">
              <w:rPr>
                <w:rStyle w:val="IntenseReference"/>
                <w:b w:val="0"/>
                <w:bCs w:val="0"/>
                <w:smallCaps w:val="0"/>
                <w:color w:val="auto"/>
                <w:spacing w:val="0"/>
                <w:sz w:val="22"/>
                <w:szCs w:val="22"/>
              </w:rPr>
              <w:t xml:space="preserve">, </w:t>
            </w:r>
            <w:hyperlink r:id="rId100" w:anchor="2054.055" w:history="1">
              <w:r w:rsidR="00E440EB" w:rsidRPr="00EB7A9A">
                <w:rPr>
                  <w:rStyle w:val="Hyperlink"/>
                  <w:sz w:val="22"/>
                  <w:szCs w:val="22"/>
                </w:rPr>
                <w:t>TGC § 2054.055</w:t>
              </w:r>
            </w:hyperlink>
            <w:r w:rsidR="00E440EB" w:rsidRPr="00EB7A9A">
              <w:rPr>
                <w:rStyle w:val="IntenseReference"/>
                <w:b w:val="0"/>
                <w:bCs w:val="0"/>
                <w:smallCaps w:val="0"/>
                <w:color w:val="auto"/>
                <w:spacing w:val="0"/>
                <w:sz w:val="22"/>
                <w:szCs w:val="22"/>
              </w:rPr>
              <w:t xml:space="preserve">, </w:t>
            </w:r>
            <w:hyperlink r:id="rId101" w:history="1">
              <w:r w:rsidR="00E440EB" w:rsidRPr="00EB7A9A">
                <w:rPr>
                  <w:rStyle w:val="Hyperlink"/>
                  <w:sz w:val="22"/>
                  <w:szCs w:val="22"/>
                </w:rPr>
                <w:t>ORD 581 (1990</w:t>
              </w:r>
            </w:hyperlink>
            <w:r w:rsidR="00E440EB" w:rsidRPr="00EB7A9A">
              <w:rPr>
                <w:rStyle w:val="IntenseReference"/>
                <w:b w:val="0"/>
                <w:bCs w:val="0"/>
                <w:smallCaps w:val="0"/>
                <w:color w:val="auto"/>
                <w:spacing w:val="0"/>
                <w:sz w:val="22"/>
                <w:szCs w:val="22"/>
              </w:rPr>
              <w:t>)</w:t>
            </w:r>
          </w:p>
        </w:tc>
      </w:tr>
      <w:tr w:rsidR="00E440EB" w14:paraId="47F33FA7" w14:textId="77777777" w:rsidTr="00EB7A9A">
        <w:tc>
          <w:tcPr>
            <w:tcW w:w="2160" w:type="dxa"/>
            <w:vMerge/>
          </w:tcPr>
          <w:p w14:paraId="0A6B7AAE" w14:textId="77777777" w:rsidR="00E440EB" w:rsidRPr="00EB7A9A" w:rsidRDefault="00E440EB" w:rsidP="00EB7A9A">
            <w:pPr>
              <w:rPr>
                <w:rStyle w:val="IntenseReference"/>
                <w:sz w:val="22"/>
                <w:szCs w:val="22"/>
              </w:rPr>
            </w:pPr>
          </w:p>
        </w:tc>
        <w:tc>
          <w:tcPr>
            <w:tcW w:w="7488" w:type="dxa"/>
            <w:gridSpan w:val="2"/>
          </w:tcPr>
          <w:p w14:paraId="584E1E74" w14:textId="6382FC28"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Are records relating to the breach itself and the agency’s response confidential? Possible exceptions to disclosure include:</w:t>
            </w:r>
          </w:p>
        </w:tc>
      </w:tr>
      <w:tr w:rsidR="00E440EB" w14:paraId="58303D53" w14:textId="77777777" w:rsidTr="00EB7A9A">
        <w:tc>
          <w:tcPr>
            <w:tcW w:w="2160" w:type="dxa"/>
            <w:vMerge/>
          </w:tcPr>
          <w:p w14:paraId="10660DCD" w14:textId="77777777" w:rsidR="00E440EB" w:rsidRPr="00EB7A9A" w:rsidRDefault="00E440EB" w:rsidP="00EB7A9A">
            <w:pPr>
              <w:rPr>
                <w:rStyle w:val="IntenseReference"/>
                <w:smallCaps w:val="0"/>
                <w:color w:val="auto"/>
                <w:spacing w:val="0"/>
                <w:sz w:val="22"/>
                <w:szCs w:val="22"/>
              </w:rPr>
            </w:pPr>
          </w:p>
        </w:tc>
        <w:tc>
          <w:tcPr>
            <w:tcW w:w="5755" w:type="dxa"/>
          </w:tcPr>
          <w:p w14:paraId="35641197" w14:textId="65FA159F"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Some personnel information may be private if in the personnel file; some transcripts are exempt from disclosure.</w:t>
            </w:r>
          </w:p>
        </w:tc>
        <w:tc>
          <w:tcPr>
            <w:tcW w:w="1733" w:type="dxa"/>
          </w:tcPr>
          <w:p w14:paraId="362C2FBD" w14:textId="2FEF8F48" w:rsidR="00E440EB" w:rsidRPr="00EB7A9A" w:rsidRDefault="00E54F8D" w:rsidP="00EB7A9A">
            <w:pPr>
              <w:rPr>
                <w:rStyle w:val="IntenseReference"/>
                <w:b w:val="0"/>
                <w:bCs w:val="0"/>
                <w:smallCaps w:val="0"/>
                <w:color w:val="auto"/>
                <w:spacing w:val="0"/>
                <w:sz w:val="22"/>
                <w:szCs w:val="22"/>
              </w:rPr>
            </w:pPr>
            <w:hyperlink r:id="rId102" w:anchor="552.102">
              <w:r w:rsidR="00E440EB" w:rsidRPr="00EB7A9A">
                <w:rPr>
                  <w:rStyle w:val="Hyperlink"/>
                  <w:sz w:val="22"/>
                  <w:szCs w:val="22"/>
                </w:rPr>
                <w:t>TGC § 552.102</w:t>
              </w:r>
            </w:hyperlink>
            <w:r w:rsidR="00E440EB" w:rsidRPr="00EB7A9A">
              <w:rPr>
                <w:rStyle w:val="Hyperlink"/>
                <w:sz w:val="22"/>
                <w:szCs w:val="22"/>
              </w:rPr>
              <w:t xml:space="preserve">, </w:t>
            </w:r>
            <w:hyperlink r:id="rId103" w:anchor="552.024">
              <w:r w:rsidR="00E440EB" w:rsidRPr="00EB7A9A">
                <w:rPr>
                  <w:rStyle w:val="Hyperlink"/>
                  <w:sz w:val="22"/>
                  <w:szCs w:val="22"/>
                </w:rPr>
                <w:t>TGC § 552.024</w:t>
              </w:r>
            </w:hyperlink>
            <w:r w:rsidR="00E440EB" w:rsidRPr="00EB7A9A">
              <w:rPr>
                <w:rStyle w:val="Hyperlink"/>
                <w:sz w:val="22"/>
                <w:szCs w:val="22"/>
              </w:rPr>
              <w:t xml:space="preserve">, </w:t>
            </w:r>
            <w:hyperlink r:id="rId104" w:anchor="552.117">
              <w:r w:rsidR="00E440EB" w:rsidRPr="00EB7A9A">
                <w:rPr>
                  <w:rStyle w:val="Hyperlink"/>
                  <w:sz w:val="22"/>
                  <w:szCs w:val="22"/>
                </w:rPr>
                <w:t>TGC § 552.117</w:t>
              </w:r>
            </w:hyperlink>
          </w:p>
        </w:tc>
      </w:tr>
      <w:tr w:rsidR="00E440EB" w14:paraId="3E86BD10" w14:textId="77777777" w:rsidTr="00EB7A9A">
        <w:tc>
          <w:tcPr>
            <w:tcW w:w="2160" w:type="dxa"/>
            <w:vMerge/>
          </w:tcPr>
          <w:p w14:paraId="785B2EDB" w14:textId="77777777" w:rsidR="00E440EB" w:rsidRPr="00EB7A9A" w:rsidRDefault="00E440EB" w:rsidP="00EB7A9A">
            <w:pPr>
              <w:rPr>
                <w:rStyle w:val="IntenseReference"/>
                <w:smallCaps w:val="0"/>
                <w:color w:val="auto"/>
                <w:spacing w:val="0"/>
                <w:sz w:val="22"/>
                <w:szCs w:val="22"/>
              </w:rPr>
            </w:pPr>
          </w:p>
        </w:tc>
        <w:tc>
          <w:tcPr>
            <w:tcW w:w="5755" w:type="dxa"/>
          </w:tcPr>
          <w:p w14:paraId="5D217939" w14:textId="0115DDBD" w:rsidR="00E440EB" w:rsidRPr="00EB7A9A" w:rsidRDefault="00E440EB" w:rsidP="00EB7A9A">
            <w:pPr>
              <w:rPr>
                <w:rStyle w:val="IntenseReference"/>
                <w:b w:val="0"/>
                <w:bCs w:val="0"/>
                <w:smallCaps w:val="0"/>
                <w:color w:val="auto"/>
                <w:spacing w:val="0"/>
                <w:sz w:val="22"/>
                <w:szCs w:val="22"/>
              </w:rPr>
            </w:pPr>
            <w:r w:rsidRPr="00EB7A9A">
              <w:rPr>
                <w:sz w:val="22"/>
                <w:szCs w:val="22"/>
              </w:rPr>
              <w:t>Information related to litigation, if pending or reasonably anticipated, is exempt from disclosure.</w:t>
            </w:r>
          </w:p>
        </w:tc>
        <w:tc>
          <w:tcPr>
            <w:tcW w:w="1733" w:type="dxa"/>
          </w:tcPr>
          <w:p w14:paraId="68346EAC" w14:textId="48ACE8F9" w:rsidR="00E440EB" w:rsidRPr="00EB7A9A" w:rsidRDefault="00E54F8D" w:rsidP="00EB7A9A">
            <w:pPr>
              <w:rPr>
                <w:rStyle w:val="IntenseReference"/>
                <w:b w:val="0"/>
                <w:bCs w:val="0"/>
                <w:smallCaps w:val="0"/>
                <w:color w:val="auto"/>
                <w:spacing w:val="0"/>
                <w:sz w:val="22"/>
                <w:szCs w:val="22"/>
              </w:rPr>
            </w:pPr>
            <w:hyperlink r:id="rId105" w:anchor="552.103">
              <w:r w:rsidR="00E440EB" w:rsidRPr="00EB7A9A">
                <w:rPr>
                  <w:rStyle w:val="Hyperlink"/>
                  <w:sz w:val="22"/>
                  <w:szCs w:val="22"/>
                </w:rPr>
                <w:t>TGC § 552.103</w:t>
              </w:r>
            </w:hyperlink>
          </w:p>
        </w:tc>
      </w:tr>
      <w:tr w:rsidR="00E440EB" w14:paraId="66D0C475" w14:textId="77777777" w:rsidTr="00EB7A9A">
        <w:tc>
          <w:tcPr>
            <w:tcW w:w="2160" w:type="dxa"/>
            <w:vMerge/>
          </w:tcPr>
          <w:p w14:paraId="2D71DF6B" w14:textId="77777777" w:rsidR="00E440EB" w:rsidRPr="00EB7A9A" w:rsidRDefault="00E440EB" w:rsidP="00EB7A9A">
            <w:pPr>
              <w:rPr>
                <w:rStyle w:val="IntenseReference"/>
                <w:smallCaps w:val="0"/>
                <w:color w:val="auto"/>
                <w:spacing w:val="0"/>
                <w:sz w:val="22"/>
                <w:szCs w:val="22"/>
              </w:rPr>
            </w:pPr>
          </w:p>
        </w:tc>
        <w:tc>
          <w:tcPr>
            <w:tcW w:w="5755" w:type="dxa"/>
          </w:tcPr>
          <w:p w14:paraId="0494E1D1" w14:textId="2D67F40D" w:rsidR="00E440EB" w:rsidRPr="00EB7A9A" w:rsidRDefault="00E440EB" w:rsidP="00EB7A9A">
            <w:pPr>
              <w:rPr>
                <w:rStyle w:val="IntenseReference"/>
                <w:b w:val="0"/>
                <w:bCs w:val="0"/>
                <w:smallCaps w:val="0"/>
                <w:color w:val="auto"/>
                <w:spacing w:val="0"/>
                <w:sz w:val="22"/>
                <w:szCs w:val="22"/>
              </w:rPr>
            </w:pPr>
            <w:r w:rsidRPr="00EB7A9A">
              <w:rPr>
                <w:sz w:val="22"/>
                <w:szCs w:val="22"/>
              </w:rPr>
              <w:t>Information related to competition or bidding, generally while bidding is in process, is exempt from disclosure.</w:t>
            </w:r>
          </w:p>
        </w:tc>
        <w:tc>
          <w:tcPr>
            <w:tcW w:w="1733" w:type="dxa"/>
          </w:tcPr>
          <w:p w14:paraId="5EA7CF83" w14:textId="65786512" w:rsidR="00E440EB" w:rsidRPr="00EB7A9A" w:rsidRDefault="00E54F8D" w:rsidP="00EB7A9A">
            <w:pPr>
              <w:rPr>
                <w:rStyle w:val="IntenseReference"/>
                <w:b w:val="0"/>
                <w:bCs w:val="0"/>
                <w:smallCaps w:val="0"/>
                <w:color w:val="auto"/>
                <w:spacing w:val="0"/>
                <w:sz w:val="22"/>
                <w:szCs w:val="22"/>
              </w:rPr>
            </w:pPr>
            <w:hyperlink r:id="rId106" w:anchor="552.104">
              <w:r w:rsidR="00E440EB" w:rsidRPr="00EB7A9A">
                <w:rPr>
                  <w:rStyle w:val="Hyperlink"/>
                  <w:sz w:val="22"/>
                  <w:szCs w:val="22"/>
                </w:rPr>
                <w:t>TGC § 552.104</w:t>
              </w:r>
            </w:hyperlink>
            <w:r w:rsidR="00E440EB" w:rsidRPr="00EB7A9A">
              <w:rPr>
                <w:rStyle w:val="Hyperlink"/>
                <w:sz w:val="22"/>
                <w:szCs w:val="22"/>
              </w:rPr>
              <w:t xml:space="preserve">, </w:t>
            </w:r>
            <w:hyperlink r:id="rId107" w:anchor="552.128">
              <w:r w:rsidR="00E440EB" w:rsidRPr="00EB7A9A">
                <w:rPr>
                  <w:rStyle w:val="Hyperlink"/>
                  <w:sz w:val="22"/>
                  <w:szCs w:val="22"/>
                </w:rPr>
                <w:t>TGC § 552.128</w:t>
              </w:r>
            </w:hyperlink>
          </w:p>
        </w:tc>
      </w:tr>
      <w:tr w:rsidR="00E440EB" w14:paraId="66132A37" w14:textId="77777777" w:rsidTr="00EB7A9A">
        <w:tc>
          <w:tcPr>
            <w:tcW w:w="2160" w:type="dxa"/>
            <w:vMerge/>
          </w:tcPr>
          <w:p w14:paraId="37956339" w14:textId="77777777" w:rsidR="00E440EB" w:rsidRPr="00EB7A9A" w:rsidRDefault="00E440EB" w:rsidP="00EB7A9A">
            <w:pPr>
              <w:rPr>
                <w:rStyle w:val="IntenseReference"/>
                <w:smallCaps w:val="0"/>
                <w:color w:val="auto"/>
                <w:spacing w:val="0"/>
                <w:sz w:val="22"/>
                <w:szCs w:val="22"/>
              </w:rPr>
            </w:pPr>
          </w:p>
        </w:tc>
        <w:tc>
          <w:tcPr>
            <w:tcW w:w="7488" w:type="dxa"/>
            <w:gridSpan w:val="2"/>
          </w:tcPr>
          <w:p w14:paraId="790C407E" w14:textId="14394F46" w:rsidR="00E440EB" w:rsidRPr="00EB7A9A" w:rsidRDefault="00E440EB" w:rsidP="00EB7A9A">
            <w:pPr>
              <w:rPr>
                <w:rStyle w:val="IntenseReference"/>
                <w:b w:val="0"/>
                <w:bCs w:val="0"/>
                <w:smallCaps w:val="0"/>
                <w:color w:val="auto"/>
                <w:spacing w:val="0"/>
                <w:sz w:val="22"/>
                <w:szCs w:val="22"/>
              </w:rPr>
            </w:pPr>
            <w:r w:rsidRPr="00EB7A9A">
              <w:rPr>
                <w:sz w:val="22"/>
                <w:szCs w:val="22"/>
              </w:rPr>
              <w:t>Information submitted by a potential vendor or contractor is also exempted from disclosure.</w:t>
            </w:r>
          </w:p>
        </w:tc>
      </w:tr>
      <w:tr w:rsidR="00E440EB" w14:paraId="381DBB50" w14:textId="77777777" w:rsidTr="00EB7A9A">
        <w:tc>
          <w:tcPr>
            <w:tcW w:w="2160" w:type="dxa"/>
            <w:vMerge/>
          </w:tcPr>
          <w:p w14:paraId="2070E22B" w14:textId="77777777" w:rsidR="00E440EB" w:rsidRPr="00EB7A9A" w:rsidRDefault="00E440EB" w:rsidP="00EB7A9A">
            <w:pPr>
              <w:rPr>
                <w:rStyle w:val="IntenseReference"/>
                <w:smallCaps w:val="0"/>
                <w:color w:val="auto"/>
                <w:spacing w:val="0"/>
                <w:sz w:val="22"/>
                <w:szCs w:val="22"/>
              </w:rPr>
            </w:pPr>
          </w:p>
        </w:tc>
        <w:tc>
          <w:tcPr>
            <w:tcW w:w="5755" w:type="dxa"/>
          </w:tcPr>
          <w:p w14:paraId="6E3354FB" w14:textId="197F0ACC" w:rsidR="00E440EB" w:rsidRPr="00EB7A9A" w:rsidRDefault="00E440EB" w:rsidP="00EB7A9A">
            <w:pPr>
              <w:rPr>
                <w:rStyle w:val="IntenseReference"/>
                <w:b w:val="0"/>
                <w:bCs w:val="0"/>
                <w:smallCaps w:val="0"/>
                <w:color w:val="auto"/>
                <w:spacing w:val="0"/>
                <w:sz w:val="22"/>
                <w:szCs w:val="22"/>
              </w:rPr>
            </w:pPr>
            <w:r w:rsidRPr="00EB7A9A">
              <w:rPr>
                <w:sz w:val="22"/>
                <w:szCs w:val="22"/>
              </w:rPr>
              <w:t>Attorney-client privilege and court-ordered confidentiality can be used to keep certain information from disclosure, with some limitations (</w:t>
            </w:r>
            <w:r w:rsidRPr="00EB7A9A">
              <w:rPr>
                <w:i/>
                <w:iCs/>
                <w:sz w:val="22"/>
                <w:szCs w:val="22"/>
              </w:rPr>
              <w:t>see</w:t>
            </w:r>
            <w:r w:rsidRPr="00EB7A9A">
              <w:rPr>
                <w:sz w:val="22"/>
                <w:szCs w:val="22"/>
              </w:rPr>
              <w:t xml:space="preserve"> </w:t>
            </w:r>
            <w:hyperlink r:id="rId108" w:anchor="552.022" w:history="1">
              <w:r w:rsidRPr="00EB7A9A">
                <w:rPr>
                  <w:rStyle w:val="Hyperlink"/>
                  <w:sz w:val="22"/>
                  <w:szCs w:val="22"/>
                </w:rPr>
                <w:t>TGC § 552.022(b)</w:t>
              </w:r>
            </w:hyperlink>
            <w:r w:rsidRPr="00EB7A9A">
              <w:rPr>
                <w:sz w:val="22"/>
                <w:szCs w:val="22"/>
              </w:rPr>
              <w:t>).</w:t>
            </w:r>
          </w:p>
        </w:tc>
        <w:tc>
          <w:tcPr>
            <w:tcW w:w="1733" w:type="dxa"/>
          </w:tcPr>
          <w:p w14:paraId="25A14D43" w14:textId="6556121A" w:rsidR="00E440EB" w:rsidRPr="00EB7A9A" w:rsidRDefault="00E54F8D" w:rsidP="00EB7A9A">
            <w:pPr>
              <w:rPr>
                <w:rStyle w:val="IntenseReference"/>
                <w:b w:val="0"/>
                <w:bCs w:val="0"/>
                <w:smallCaps w:val="0"/>
                <w:color w:val="auto"/>
                <w:spacing w:val="0"/>
                <w:sz w:val="22"/>
                <w:szCs w:val="22"/>
              </w:rPr>
            </w:pPr>
            <w:hyperlink r:id="rId109" w:anchor="552.107" w:history="1">
              <w:r w:rsidR="00E440EB" w:rsidRPr="00EB7A9A">
                <w:rPr>
                  <w:rStyle w:val="Hyperlink"/>
                  <w:sz w:val="22"/>
                  <w:szCs w:val="22"/>
                </w:rPr>
                <w:t>TGC § 552.107</w:t>
              </w:r>
            </w:hyperlink>
            <w:r w:rsidR="00E440EB" w:rsidRPr="00EB7A9A">
              <w:rPr>
                <w:sz w:val="22"/>
                <w:szCs w:val="22"/>
              </w:rPr>
              <w:t xml:space="preserve">, </w:t>
            </w:r>
            <w:hyperlink r:id="rId110" w:anchor="552.022" w:history="1">
              <w:r w:rsidR="00E440EB" w:rsidRPr="00EB7A9A">
                <w:rPr>
                  <w:rStyle w:val="Hyperlink"/>
                  <w:sz w:val="22"/>
                  <w:szCs w:val="22"/>
                </w:rPr>
                <w:t>TGC § 552.022(b)</w:t>
              </w:r>
            </w:hyperlink>
          </w:p>
        </w:tc>
      </w:tr>
      <w:tr w:rsidR="00E440EB" w14:paraId="20CF2674" w14:textId="77777777" w:rsidTr="00EB7A9A">
        <w:tc>
          <w:tcPr>
            <w:tcW w:w="2160" w:type="dxa"/>
            <w:vMerge/>
          </w:tcPr>
          <w:p w14:paraId="08B298CF" w14:textId="77777777" w:rsidR="00E440EB" w:rsidRPr="00EB7A9A" w:rsidRDefault="00E440EB" w:rsidP="00EB7A9A">
            <w:pPr>
              <w:rPr>
                <w:rStyle w:val="IntenseReference"/>
                <w:smallCaps w:val="0"/>
                <w:color w:val="auto"/>
                <w:spacing w:val="0"/>
                <w:sz w:val="22"/>
                <w:szCs w:val="22"/>
              </w:rPr>
            </w:pPr>
          </w:p>
        </w:tc>
        <w:tc>
          <w:tcPr>
            <w:tcW w:w="5755" w:type="dxa"/>
          </w:tcPr>
          <w:p w14:paraId="469CEAAE" w14:textId="11DF739C" w:rsidR="00E440EB" w:rsidRPr="00EB7A9A" w:rsidRDefault="00E440EB" w:rsidP="00EB7A9A">
            <w:pPr>
              <w:rPr>
                <w:rStyle w:val="IntenseReference"/>
                <w:b w:val="0"/>
                <w:bCs w:val="0"/>
                <w:smallCaps w:val="0"/>
                <w:color w:val="auto"/>
                <w:spacing w:val="0"/>
                <w:sz w:val="22"/>
                <w:szCs w:val="22"/>
              </w:rPr>
            </w:pPr>
            <w:r w:rsidRPr="00EB7A9A">
              <w:rPr>
                <w:sz w:val="22"/>
                <w:szCs w:val="22"/>
              </w:rPr>
              <w:t>Certain law enforcement records may be kept private, generally while the case is pending.</w:t>
            </w:r>
          </w:p>
        </w:tc>
        <w:tc>
          <w:tcPr>
            <w:tcW w:w="1733" w:type="dxa"/>
          </w:tcPr>
          <w:p w14:paraId="0CE3F8DE" w14:textId="77777777" w:rsidR="00E440EB" w:rsidRPr="00EB7A9A" w:rsidRDefault="00E440EB" w:rsidP="00EB7A9A">
            <w:pPr>
              <w:rPr>
                <w:rStyle w:val="IntenseReference"/>
                <w:b w:val="0"/>
                <w:bCs w:val="0"/>
                <w:smallCaps w:val="0"/>
                <w:color w:val="auto"/>
                <w:spacing w:val="0"/>
                <w:sz w:val="22"/>
                <w:szCs w:val="22"/>
              </w:rPr>
            </w:pPr>
          </w:p>
        </w:tc>
      </w:tr>
      <w:tr w:rsidR="00E440EB" w14:paraId="4984E851" w14:textId="77777777" w:rsidTr="00EB7A9A">
        <w:tc>
          <w:tcPr>
            <w:tcW w:w="2160" w:type="dxa"/>
            <w:vMerge/>
          </w:tcPr>
          <w:p w14:paraId="7E07BF84" w14:textId="77777777" w:rsidR="00E440EB" w:rsidRPr="00EB7A9A" w:rsidRDefault="00E440EB" w:rsidP="00EB7A9A">
            <w:pPr>
              <w:rPr>
                <w:rStyle w:val="IntenseReference"/>
                <w:smallCaps w:val="0"/>
                <w:color w:val="auto"/>
                <w:spacing w:val="0"/>
                <w:sz w:val="22"/>
                <w:szCs w:val="22"/>
              </w:rPr>
            </w:pPr>
          </w:p>
        </w:tc>
        <w:tc>
          <w:tcPr>
            <w:tcW w:w="5755" w:type="dxa"/>
          </w:tcPr>
          <w:p w14:paraId="0A4B1671" w14:textId="4462D0F6" w:rsidR="00E440EB" w:rsidRPr="00EB7A9A" w:rsidRDefault="00E440EB" w:rsidP="00EB7A9A">
            <w:pPr>
              <w:rPr>
                <w:rStyle w:val="IntenseReference"/>
                <w:b w:val="0"/>
                <w:bCs w:val="0"/>
                <w:smallCaps w:val="0"/>
                <w:color w:val="auto"/>
                <w:spacing w:val="0"/>
                <w:sz w:val="22"/>
                <w:szCs w:val="22"/>
              </w:rPr>
            </w:pPr>
            <w:r w:rsidRPr="00EB7A9A">
              <w:rPr>
                <w:sz w:val="22"/>
                <w:szCs w:val="22"/>
              </w:rPr>
              <w:t>Trade secrets are exempt from public disclosure.</w:t>
            </w:r>
          </w:p>
        </w:tc>
        <w:tc>
          <w:tcPr>
            <w:tcW w:w="1733" w:type="dxa"/>
          </w:tcPr>
          <w:p w14:paraId="7DA8A312" w14:textId="19984D76" w:rsidR="00E440EB" w:rsidRPr="00EB7A9A" w:rsidRDefault="00E54F8D" w:rsidP="00EB7A9A">
            <w:pPr>
              <w:rPr>
                <w:rStyle w:val="IntenseReference"/>
                <w:b w:val="0"/>
                <w:bCs w:val="0"/>
                <w:smallCaps w:val="0"/>
                <w:color w:val="auto"/>
                <w:spacing w:val="0"/>
                <w:sz w:val="22"/>
                <w:szCs w:val="22"/>
              </w:rPr>
            </w:pPr>
            <w:hyperlink r:id="rId111" w:anchor="552.108" w:history="1">
              <w:r w:rsidR="00E440EB" w:rsidRPr="00EB7A9A">
                <w:rPr>
                  <w:rStyle w:val="Hyperlink"/>
                  <w:sz w:val="22"/>
                  <w:szCs w:val="22"/>
                </w:rPr>
                <w:t>TGC § 552.108</w:t>
              </w:r>
            </w:hyperlink>
          </w:p>
        </w:tc>
      </w:tr>
      <w:tr w:rsidR="00E440EB" w14:paraId="1049FAB0" w14:textId="77777777" w:rsidTr="00EB7A9A">
        <w:tc>
          <w:tcPr>
            <w:tcW w:w="2160" w:type="dxa"/>
            <w:vMerge/>
          </w:tcPr>
          <w:p w14:paraId="59162AF2" w14:textId="77777777" w:rsidR="00E440EB" w:rsidRPr="00EB7A9A" w:rsidRDefault="00E440EB" w:rsidP="00EB7A9A">
            <w:pPr>
              <w:rPr>
                <w:rStyle w:val="IntenseReference"/>
                <w:smallCaps w:val="0"/>
                <w:color w:val="auto"/>
                <w:spacing w:val="0"/>
                <w:sz w:val="22"/>
                <w:szCs w:val="22"/>
              </w:rPr>
            </w:pPr>
          </w:p>
        </w:tc>
        <w:tc>
          <w:tcPr>
            <w:tcW w:w="5755" w:type="dxa"/>
          </w:tcPr>
          <w:p w14:paraId="427A7003" w14:textId="1DF73B12" w:rsidR="00E440EB" w:rsidRPr="00EB7A9A" w:rsidRDefault="00E440EB" w:rsidP="00EB7A9A">
            <w:pPr>
              <w:rPr>
                <w:rStyle w:val="IntenseReference"/>
                <w:b w:val="0"/>
                <w:bCs w:val="0"/>
                <w:smallCaps w:val="0"/>
                <w:color w:val="auto"/>
                <w:spacing w:val="0"/>
                <w:sz w:val="22"/>
                <w:szCs w:val="22"/>
              </w:rPr>
            </w:pPr>
            <w:r w:rsidRPr="00EB7A9A">
              <w:rPr>
                <w:sz w:val="22"/>
                <w:szCs w:val="22"/>
              </w:rPr>
              <w:t>Agency memoranda which would not be made available to a party in litigation (including attorney work product) are exempt from disclosure.</w:t>
            </w:r>
          </w:p>
        </w:tc>
        <w:tc>
          <w:tcPr>
            <w:tcW w:w="1733" w:type="dxa"/>
          </w:tcPr>
          <w:p w14:paraId="6E2804B8" w14:textId="368DBCDA" w:rsidR="00E440EB" w:rsidRPr="00EB7A9A" w:rsidRDefault="00E54F8D" w:rsidP="00EB7A9A">
            <w:pPr>
              <w:rPr>
                <w:rStyle w:val="IntenseReference"/>
                <w:b w:val="0"/>
                <w:bCs w:val="0"/>
                <w:smallCaps w:val="0"/>
                <w:color w:val="auto"/>
                <w:spacing w:val="0"/>
                <w:sz w:val="22"/>
                <w:szCs w:val="22"/>
              </w:rPr>
            </w:pPr>
            <w:hyperlink r:id="rId112" w:anchor="552.111">
              <w:r w:rsidR="000B6859" w:rsidRPr="00EB7A9A">
                <w:rPr>
                  <w:rStyle w:val="Hyperlink"/>
                  <w:sz w:val="22"/>
                  <w:szCs w:val="22"/>
                </w:rPr>
                <w:t>TGC § 552.111</w:t>
              </w:r>
            </w:hyperlink>
          </w:p>
        </w:tc>
      </w:tr>
      <w:tr w:rsidR="00E440EB" w14:paraId="07BE4B86" w14:textId="77777777" w:rsidTr="00EB7A9A">
        <w:tc>
          <w:tcPr>
            <w:tcW w:w="2160" w:type="dxa"/>
            <w:vMerge/>
          </w:tcPr>
          <w:p w14:paraId="04180CF0" w14:textId="77777777" w:rsidR="00E440EB" w:rsidRPr="00EB7A9A" w:rsidRDefault="00E440EB" w:rsidP="00EB7A9A">
            <w:pPr>
              <w:rPr>
                <w:rStyle w:val="IntenseReference"/>
                <w:smallCaps w:val="0"/>
                <w:color w:val="auto"/>
                <w:spacing w:val="0"/>
                <w:sz w:val="22"/>
                <w:szCs w:val="22"/>
              </w:rPr>
            </w:pPr>
          </w:p>
        </w:tc>
        <w:tc>
          <w:tcPr>
            <w:tcW w:w="5755" w:type="dxa"/>
          </w:tcPr>
          <w:p w14:paraId="29B5047E" w14:textId="15CA006B" w:rsidR="00E440EB" w:rsidRPr="00EB7A9A" w:rsidRDefault="00E440EB" w:rsidP="00EB7A9A">
            <w:pPr>
              <w:rPr>
                <w:rStyle w:val="IntenseReference"/>
                <w:b w:val="0"/>
                <w:bCs w:val="0"/>
                <w:smallCaps w:val="0"/>
                <w:color w:val="auto"/>
                <w:spacing w:val="0"/>
                <w:sz w:val="22"/>
                <w:szCs w:val="22"/>
              </w:rPr>
            </w:pPr>
            <w:r w:rsidRPr="00EB7A9A">
              <w:rPr>
                <w:sz w:val="22"/>
                <w:szCs w:val="22"/>
              </w:rPr>
              <w:t xml:space="preserve">Credit and debit card numbers as well as access device numbers may be kept from disclosure; </w:t>
            </w:r>
            <w:r w:rsidR="00892C62" w:rsidRPr="00EB7A9A">
              <w:rPr>
                <w:sz w:val="22"/>
                <w:szCs w:val="22"/>
              </w:rPr>
              <w:t>additionally,</w:t>
            </w:r>
            <w:r w:rsidRPr="00EB7A9A">
              <w:rPr>
                <w:sz w:val="22"/>
                <w:szCs w:val="22"/>
              </w:rPr>
              <w:t xml:space="preserve"> according to ORD 684 (2009), insurance policy numbers, bank account numbers, and bank routing numbers can also be withheld from disclosure.</w:t>
            </w:r>
          </w:p>
        </w:tc>
        <w:tc>
          <w:tcPr>
            <w:tcW w:w="1733" w:type="dxa"/>
          </w:tcPr>
          <w:p w14:paraId="207A1D2F" w14:textId="63FC5D00" w:rsidR="00830EFF" w:rsidRPr="00EB7A9A" w:rsidRDefault="00E54F8D" w:rsidP="00EB7A9A">
            <w:pPr>
              <w:rPr>
                <w:rStyle w:val="IntenseReference"/>
                <w:b w:val="0"/>
                <w:bCs w:val="0"/>
                <w:smallCaps w:val="0"/>
                <w:color w:val="0000FF"/>
                <w:spacing w:val="0"/>
                <w:sz w:val="22"/>
                <w:szCs w:val="22"/>
                <w:u w:val="single"/>
              </w:rPr>
            </w:pPr>
            <w:hyperlink r:id="rId113" w:anchor="552.136">
              <w:r w:rsidR="00830EFF" w:rsidRPr="00EB7A9A">
                <w:rPr>
                  <w:rStyle w:val="Hyperlink"/>
                  <w:sz w:val="22"/>
                  <w:szCs w:val="22"/>
                </w:rPr>
                <w:t>TGC § 552.136</w:t>
              </w:r>
            </w:hyperlink>
            <w:r w:rsidR="00830EFF" w:rsidRPr="00EB7A9A">
              <w:rPr>
                <w:rStyle w:val="Hyperlink"/>
                <w:sz w:val="22"/>
                <w:szCs w:val="22"/>
              </w:rPr>
              <w:t>,</w:t>
            </w:r>
            <w:r w:rsidR="0054356D" w:rsidRPr="00EB7A9A">
              <w:rPr>
                <w:rStyle w:val="Hyperlink"/>
                <w:sz w:val="22"/>
                <w:szCs w:val="22"/>
              </w:rPr>
              <w:t xml:space="preserve"> </w:t>
            </w:r>
            <w:hyperlink r:id="rId114" w:history="1">
              <w:r w:rsidR="0054356D" w:rsidRPr="00EB7A9A">
                <w:rPr>
                  <w:rStyle w:val="Hyperlink"/>
                  <w:sz w:val="22"/>
                  <w:szCs w:val="22"/>
                </w:rPr>
                <w:t>ORD 684 (2009)</w:t>
              </w:r>
            </w:hyperlink>
          </w:p>
        </w:tc>
      </w:tr>
      <w:tr w:rsidR="00E440EB" w14:paraId="6953B1CE" w14:textId="77777777" w:rsidTr="00EB7A9A">
        <w:tc>
          <w:tcPr>
            <w:tcW w:w="2160" w:type="dxa"/>
            <w:vMerge/>
          </w:tcPr>
          <w:p w14:paraId="6317B386" w14:textId="77777777" w:rsidR="00E440EB" w:rsidRPr="00EB7A9A" w:rsidRDefault="00E440EB" w:rsidP="00EB7A9A">
            <w:pPr>
              <w:rPr>
                <w:rStyle w:val="IntenseReference"/>
                <w:smallCaps w:val="0"/>
                <w:color w:val="auto"/>
                <w:spacing w:val="0"/>
                <w:sz w:val="22"/>
                <w:szCs w:val="22"/>
              </w:rPr>
            </w:pPr>
          </w:p>
        </w:tc>
        <w:tc>
          <w:tcPr>
            <w:tcW w:w="5755" w:type="dxa"/>
          </w:tcPr>
          <w:p w14:paraId="1F4F0182" w14:textId="4D899433" w:rsidR="00E440EB" w:rsidRPr="00EB7A9A" w:rsidRDefault="00E440EB" w:rsidP="00EB7A9A">
            <w:pPr>
              <w:rPr>
                <w:rStyle w:val="IntenseReference"/>
                <w:b w:val="0"/>
                <w:bCs w:val="0"/>
                <w:smallCaps w:val="0"/>
                <w:color w:val="auto"/>
                <w:spacing w:val="0"/>
                <w:sz w:val="22"/>
                <w:szCs w:val="22"/>
              </w:rPr>
            </w:pPr>
            <w:r w:rsidRPr="00EB7A9A">
              <w:rPr>
                <w:sz w:val="22"/>
                <w:szCs w:val="22"/>
              </w:rPr>
              <w:t>Email addresses of the public are exempt from disclosure.</w:t>
            </w:r>
          </w:p>
        </w:tc>
        <w:tc>
          <w:tcPr>
            <w:tcW w:w="1733" w:type="dxa"/>
          </w:tcPr>
          <w:p w14:paraId="34F9AC4C" w14:textId="62A96233" w:rsidR="00E440EB" w:rsidRPr="00EB7A9A" w:rsidRDefault="00E54F8D" w:rsidP="00EB7A9A">
            <w:pPr>
              <w:rPr>
                <w:rStyle w:val="Hyperlink"/>
                <w:sz w:val="22"/>
                <w:szCs w:val="22"/>
              </w:rPr>
            </w:pPr>
            <w:hyperlink r:id="rId115" w:anchor="552.137">
              <w:r w:rsidR="00BB154A" w:rsidRPr="00EB7A9A">
                <w:rPr>
                  <w:rStyle w:val="Hyperlink"/>
                  <w:sz w:val="22"/>
                  <w:szCs w:val="22"/>
                </w:rPr>
                <w:t>TGC § 552.137</w:t>
              </w:r>
            </w:hyperlink>
          </w:p>
        </w:tc>
      </w:tr>
      <w:tr w:rsidR="00E440EB" w14:paraId="54F4CB98" w14:textId="77777777" w:rsidTr="00EB7A9A">
        <w:tc>
          <w:tcPr>
            <w:tcW w:w="2160" w:type="dxa"/>
            <w:vMerge/>
          </w:tcPr>
          <w:p w14:paraId="6198D5BD" w14:textId="77777777" w:rsidR="00E440EB" w:rsidRPr="00EB7A9A" w:rsidRDefault="00E440EB" w:rsidP="00EB7A9A">
            <w:pPr>
              <w:rPr>
                <w:rStyle w:val="IntenseReference"/>
                <w:smallCaps w:val="0"/>
                <w:color w:val="auto"/>
                <w:spacing w:val="0"/>
                <w:sz w:val="22"/>
                <w:szCs w:val="22"/>
              </w:rPr>
            </w:pPr>
          </w:p>
        </w:tc>
        <w:tc>
          <w:tcPr>
            <w:tcW w:w="5755" w:type="dxa"/>
          </w:tcPr>
          <w:p w14:paraId="3F4C9225" w14:textId="320746CA" w:rsidR="00E440EB" w:rsidRPr="00EB7A9A" w:rsidRDefault="00E440EB" w:rsidP="00EB7A9A">
            <w:pPr>
              <w:rPr>
                <w:rStyle w:val="IntenseReference"/>
                <w:b w:val="0"/>
                <w:bCs w:val="0"/>
                <w:smallCaps w:val="0"/>
                <w:color w:val="auto"/>
                <w:spacing w:val="0"/>
                <w:sz w:val="22"/>
                <w:szCs w:val="22"/>
              </w:rPr>
            </w:pPr>
            <w:r w:rsidRPr="00EB7A9A">
              <w:rPr>
                <w:sz w:val="22"/>
                <w:szCs w:val="22"/>
              </w:rPr>
              <w:t>Social security numbers are exempt from disclosure.</w:t>
            </w:r>
          </w:p>
        </w:tc>
        <w:tc>
          <w:tcPr>
            <w:tcW w:w="1733" w:type="dxa"/>
          </w:tcPr>
          <w:p w14:paraId="778F7127" w14:textId="54477A64" w:rsidR="00E440EB" w:rsidRPr="00EB7A9A" w:rsidRDefault="00E54F8D" w:rsidP="00EB7A9A">
            <w:pPr>
              <w:rPr>
                <w:rStyle w:val="IntenseReference"/>
                <w:b w:val="0"/>
                <w:bCs w:val="0"/>
                <w:smallCaps w:val="0"/>
                <w:color w:val="auto"/>
                <w:spacing w:val="0"/>
                <w:sz w:val="22"/>
                <w:szCs w:val="22"/>
              </w:rPr>
            </w:pPr>
            <w:hyperlink r:id="rId116" w:anchor="552.147" w:history="1">
              <w:r w:rsidR="00E440EB" w:rsidRPr="00EB7A9A">
                <w:rPr>
                  <w:rStyle w:val="Hyperlink"/>
                  <w:sz w:val="22"/>
                  <w:szCs w:val="22"/>
                </w:rPr>
                <w:t>TGC § 552.1</w:t>
              </w:r>
              <w:r w:rsidR="00664CB4" w:rsidRPr="00EB7A9A">
                <w:rPr>
                  <w:rStyle w:val="Hyperlink"/>
                  <w:sz w:val="22"/>
                  <w:szCs w:val="22"/>
                </w:rPr>
                <w:t>47</w:t>
              </w:r>
            </w:hyperlink>
          </w:p>
        </w:tc>
      </w:tr>
      <w:tr w:rsidR="00E440EB" w14:paraId="6E255EE0" w14:textId="77777777" w:rsidTr="00EB7A9A">
        <w:tc>
          <w:tcPr>
            <w:tcW w:w="2160" w:type="dxa"/>
            <w:vMerge/>
          </w:tcPr>
          <w:p w14:paraId="65BAE1D9" w14:textId="77777777" w:rsidR="00E440EB" w:rsidRPr="00EB7A9A" w:rsidRDefault="00E440EB" w:rsidP="00EB7A9A">
            <w:pPr>
              <w:rPr>
                <w:rStyle w:val="IntenseReference"/>
                <w:smallCaps w:val="0"/>
                <w:color w:val="auto"/>
                <w:spacing w:val="0"/>
                <w:sz w:val="22"/>
                <w:szCs w:val="22"/>
              </w:rPr>
            </w:pPr>
          </w:p>
        </w:tc>
        <w:tc>
          <w:tcPr>
            <w:tcW w:w="7488" w:type="dxa"/>
            <w:gridSpan w:val="2"/>
          </w:tcPr>
          <w:p w14:paraId="4D772077" w14:textId="0AFE28DE"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Note: the information that was the subject of the breach is also presumed to be protected from disclosure, possibly under sections not cited above. Each agency should be aware of how its own information is protected under the Public Information Act.</w:t>
            </w:r>
          </w:p>
        </w:tc>
      </w:tr>
      <w:tr w:rsidR="00E440EB" w14:paraId="205EC50A" w14:textId="77777777" w:rsidTr="00EB7A9A">
        <w:tc>
          <w:tcPr>
            <w:tcW w:w="2160" w:type="dxa"/>
            <w:vMerge/>
          </w:tcPr>
          <w:p w14:paraId="29194181" w14:textId="77777777" w:rsidR="00E440EB" w:rsidRPr="00EB7A9A" w:rsidRDefault="00E440EB" w:rsidP="00EB7A9A">
            <w:pPr>
              <w:rPr>
                <w:rStyle w:val="IntenseReference"/>
                <w:smallCaps w:val="0"/>
                <w:color w:val="auto"/>
                <w:spacing w:val="0"/>
                <w:sz w:val="22"/>
                <w:szCs w:val="22"/>
              </w:rPr>
            </w:pPr>
          </w:p>
        </w:tc>
        <w:tc>
          <w:tcPr>
            <w:tcW w:w="7488" w:type="dxa"/>
            <w:gridSpan w:val="2"/>
          </w:tcPr>
          <w:p w14:paraId="48F2A989" w14:textId="3E5B1C17" w:rsidR="00E440EB" w:rsidRPr="00EB7A9A" w:rsidRDefault="00E440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With a few exceptions, agencies must receive a decision from the Office of the Attorney General before it can withhold information from a PIA request. The PIA contains some pitfalls, including some very strict deadlines. All agencies should consult an attorney or PIA coordinator for further guidance.</w:t>
            </w:r>
          </w:p>
        </w:tc>
      </w:tr>
      <w:tr w:rsidR="0000104B" w14:paraId="48DF51D3" w14:textId="77777777" w:rsidTr="00EB7A9A">
        <w:tc>
          <w:tcPr>
            <w:tcW w:w="2160" w:type="dxa"/>
          </w:tcPr>
          <w:p w14:paraId="39B88CF2" w14:textId="74EB76C0" w:rsidR="0000104B" w:rsidRPr="00EB7A9A" w:rsidRDefault="0000104B" w:rsidP="00EB7A9A">
            <w:pPr>
              <w:rPr>
                <w:rStyle w:val="IntenseReference"/>
                <w:smallCaps w:val="0"/>
                <w:color w:val="auto"/>
                <w:spacing w:val="0"/>
                <w:sz w:val="22"/>
                <w:szCs w:val="22"/>
              </w:rPr>
            </w:pPr>
            <w:r w:rsidRPr="00EB7A9A">
              <w:rPr>
                <w:rStyle w:val="IntenseReference"/>
                <w:smallCaps w:val="0"/>
                <w:color w:val="auto"/>
                <w:spacing w:val="0"/>
                <w:sz w:val="22"/>
                <w:szCs w:val="22"/>
              </w:rPr>
              <w:t>Privacy Policy Necessary to Require Disclosure of SSN</w:t>
            </w:r>
          </w:p>
        </w:tc>
        <w:tc>
          <w:tcPr>
            <w:tcW w:w="5755" w:type="dxa"/>
          </w:tcPr>
          <w:p w14:paraId="47C1C0D2" w14:textId="7877B028" w:rsidR="0000104B" w:rsidRPr="00EB7A9A" w:rsidRDefault="00A00FEB"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A person may not require an individual to disclose one’s social security number to obtain goods or services from or enter into a business transaction with the person unless the person adopts a privacy policy, makes the policy available to the individual, and maintains the confidentiality and security of the social security number. The statute also prescribes required elements of a privacy policy.</w:t>
            </w:r>
          </w:p>
        </w:tc>
        <w:tc>
          <w:tcPr>
            <w:tcW w:w="1733" w:type="dxa"/>
          </w:tcPr>
          <w:p w14:paraId="7803E7C4" w14:textId="376F1143" w:rsidR="0000104B" w:rsidRPr="00EB7A9A" w:rsidRDefault="00E54F8D" w:rsidP="00EB7A9A">
            <w:pPr>
              <w:rPr>
                <w:rStyle w:val="IntenseReference"/>
                <w:b w:val="0"/>
                <w:bCs w:val="0"/>
                <w:smallCaps w:val="0"/>
                <w:color w:val="auto"/>
                <w:spacing w:val="0"/>
                <w:sz w:val="22"/>
                <w:szCs w:val="22"/>
              </w:rPr>
            </w:pPr>
            <w:hyperlink r:id="rId117" w:anchor="501.052" w:history="1">
              <w:r w:rsidR="00A00FEB" w:rsidRPr="00EB7A9A">
                <w:rPr>
                  <w:rStyle w:val="Hyperlink"/>
                  <w:sz w:val="22"/>
                  <w:szCs w:val="22"/>
                </w:rPr>
                <w:t>BCC § 501.052</w:t>
              </w:r>
            </w:hyperlink>
          </w:p>
        </w:tc>
      </w:tr>
      <w:tr w:rsidR="00706CAE" w14:paraId="6EC51679" w14:textId="77777777" w:rsidTr="00EB7A9A">
        <w:tc>
          <w:tcPr>
            <w:tcW w:w="2160" w:type="dxa"/>
          </w:tcPr>
          <w:p w14:paraId="19E7D256" w14:textId="7C1B8437" w:rsidR="00706CAE" w:rsidRPr="00EB7A9A" w:rsidRDefault="00AB69D8" w:rsidP="00EB7A9A">
            <w:pPr>
              <w:rPr>
                <w:rStyle w:val="IntenseReference"/>
                <w:smallCaps w:val="0"/>
                <w:color w:val="auto"/>
                <w:spacing w:val="0"/>
                <w:sz w:val="22"/>
                <w:szCs w:val="22"/>
              </w:rPr>
            </w:pPr>
            <w:r w:rsidRPr="00EB7A9A">
              <w:rPr>
                <w:rStyle w:val="IntenseReference"/>
                <w:smallCaps w:val="0"/>
                <w:color w:val="auto"/>
                <w:spacing w:val="0"/>
                <w:sz w:val="22"/>
                <w:szCs w:val="22"/>
              </w:rPr>
              <w:lastRenderedPageBreak/>
              <w:t>Texas Identity Theft Enforcement and Protection Act</w:t>
            </w:r>
          </w:p>
        </w:tc>
        <w:tc>
          <w:tcPr>
            <w:tcW w:w="5755" w:type="dxa"/>
          </w:tcPr>
          <w:p w14:paraId="73DF0B8E" w14:textId="77777777" w:rsidR="004D2C3F" w:rsidRPr="00EB7A9A" w:rsidRDefault="00AB69D8"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The Texas Identity Theft Enforcement and Protection Act requires notification to customers in the event of a security breach of customer’s computerized data, specifically customer’s personally identifiable information (PII).</w:t>
            </w:r>
          </w:p>
          <w:p w14:paraId="3C9C0AD7" w14:textId="77777777" w:rsidR="00706CAE" w:rsidRPr="00EB7A9A" w:rsidRDefault="00AB69D8" w:rsidP="00EB7A9A">
            <w:pPr>
              <w:rPr>
                <w:rStyle w:val="IntenseReference"/>
                <w:b w:val="0"/>
                <w:bCs w:val="0"/>
                <w:smallCaps w:val="0"/>
                <w:color w:val="auto"/>
                <w:spacing w:val="0"/>
                <w:sz w:val="22"/>
                <w:szCs w:val="22"/>
              </w:rPr>
            </w:pPr>
            <w:r w:rsidRPr="00EB7A9A">
              <w:rPr>
                <w:sz w:val="22"/>
                <w:szCs w:val="22"/>
              </w:rPr>
              <w:t>The</w:t>
            </w:r>
            <w:r w:rsidR="00684EDE" w:rsidRPr="00EB7A9A">
              <w:rPr>
                <w:sz w:val="22"/>
                <w:szCs w:val="22"/>
              </w:rPr>
              <w:t xml:space="preserve"> notification must be done as quickly as possible. The Act</w:t>
            </w:r>
            <w:r w:rsidR="000846FE" w:rsidRPr="00EB7A9A">
              <w:rPr>
                <w:sz w:val="22"/>
                <w:szCs w:val="22"/>
              </w:rPr>
              <w:t xml:space="preserve"> </w:t>
            </w:r>
            <w:r w:rsidR="00684EDE" w:rsidRPr="00EB7A9A">
              <w:rPr>
                <w:sz w:val="22"/>
                <w:szCs w:val="22"/>
              </w:rPr>
              <w:t>does provide for remedies not to exceed $50,000 per violation. If more than 10,000 individuals were affected by a breach, consumer reporting agencies must be notified. The Act does have a safe harbor when data is protected with encryption</w:t>
            </w:r>
            <w:r w:rsidR="00684EDE" w:rsidRPr="00EB7A9A">
              <w:rPr>
                <w:rStyle w:val="IntenseReference"/>
                <w:b w:val="0"/>
                <w:bCs w:val="0"/>
                <w:smallCaps w:val="0"/>
                <w:color w:val="auto"/>
                <w:spacing w:val="0"/>
                <w:sz w:val="22"/>
                <w:szCs w:val="22"/>
              </w:rPr>
              <w:t>.</w:t>
            </w:r>
          </w:p>
          <w:p w14:paraId="49589DC4" w14:textId="11DB1B0C" w:rsidR="007926DF" w:rsidRPr="00EB7A9A" w:rsidRDefault="007926DF" w:rsidP="00EB7A9A">
            <w:pPr>
              <w:rPr>
                <w:sz w:val="22"/>
                <w:szCs w:val="22"/>
              </w:rPr>
            </w:pPr>
            <w:r w:rsidRPr="00EB7A9A">
              <w:rPr>
                <w:sz w:val="22"/>
                <w:szCs w:val="22"/>
              </w:rPr>
              <w:t>An organization that is required to disclose or provide notification under this section is required to notify the Texas Attorney General if the breach involves at least 250 Texas residents. This notification must include:</w:t>
            </w:r>
          </w:p>
          <w:p w14:paraId="67A942DD" w14:textId="77777777" w:rsidR="007926DF" w:rsidRPr="00EB7A9A" w:rsidRDefault="007926DF" w:rsidP="00EB7A9A">
            <w:pPr>
              <w:rPr>
                <w:sz w:val="22"/>
                <w:szCs w:val="22"/>
              </w:rPr>
            </w:pPr>
            <w:r w:rsidRPr="00EB7A9A">
              <w:rPr>
                <w:sz w:val="22"/>
                <w:szCs w:val="22"/>
              </w:rPr>
              <w:t>A detailed description of the nature and circumstances of the breach or the use of sensitive personal information acquired because of the breach.</w:t>
            </w:r>
          </w:p>
          <w:p w14:paraId="6377103E" w14:textId="77777777" w:rsidR="007926DF" w:rsidRPr="00EB7A9A" w:rsidRDefault="007926DF" w:rsidP="00EB7A9A">
            <w:pPr>
              <w:rPr>
                <w:sz w:val="22"/>
                <w:szCs w:val="22"/>
              </w:rPr>
            </w:pPr>
            <w:r w:rsidRPr="00EB7A9A">
              <w:rPr>
                <w:sz w:val="22"/>
                <w:szCs w:val="22"/>
              </w:rPr>
              <w:t>The number of residents of this state affected by the breach at the time of notification.</w:t>
            </w:r>
          </w:p>
          <w:p w14:paraId="69B7134E" w14:textId="77777777" w:rsidR="007926DF" w:rsidRPr="00EB7A9A" w:rsidRDefault="007926DF" w:rsidP="00EB7A9A">
            <w:pPr>
              <w:rPr>
                <w:sz w:val="22"/>
                <w:szCs w:val="22"/>
              </w:rPr>
            </w:pPr>
            <w:r w:rsidRPr="00EB7A9A">
              <w:rPr>
                <w:sz w:val="22"/>
                <w:szCs w:val="22"/>
              </w:rPr>
              <w:t>The measures taken by the person regarding the breach.</w:t>
            </w:r>
          </w:p>
          <w:p w14:paraId="279669B6" w14:textId="77777777" w:rsidR="001A1CD9" w:rsidRPr="00EB7A9A" w:rsidRDefault="007926DF" w:rsidP="00EB7A9A">
            <w:pPr>
              <w:rPr>
                <w:sz w:val="22"/>
                <w:szCs w:val="22"/>
              </w:rPr>
            </w:pPr>
            <w:r w:rsidRPr="00EB7A9A">
              <w:rPr>
                <w:sz w:val="22"/>
                <w:szCs w:val="22"/>
              </w:rPr>
              <w:t>Any measures the person intends to take regarding the breach after the notification under this subsection.</w:t>
            </w:r>
          </w:p>
          <w:p w14:paraId="51E360F9" w14:textId="47447056" w:rsidR="007926DF" w:rsidRPr="00EB7A9A" w:rsidRDefault="007926DF" w:rsidP="00EB7A9A">
            <w:pPr>
              <w:rPr>
                <w:rStyle w:val="IntenseReference"/>
                <w:b w:val="0"/>
                <w:bCs w:val="0"/>
                <w:smallCaps w:val="0"/>
                <w:color w:val="auto"/>
                <w:spacing w:val="0"/>
                <w:sz w:val="22"/>
                <w:szCs w:val="22"/>
              </w:rPr>
            </w:pPr>
            <w:r w:rsidRPr="00EB7A9A">
              <w:rPr>
                <w:sz w:val="22"/>
                <w:szCs w:val="22"/>
              </w:rPr>
              <w:t>Information regarding whether law enforcement is engaged in investigating the breach.</w:t>
            </w:r>
          </w:p>
        </w:tc>
        <w:tc>
          <w:tcPr>
            <w:tcW w:w="1733" w:type="dxa"/>
          </w:tcPr>
          <w:p w14:paraId="5E59884B" w14:textId="77777777" w:rsidR="00EC29DB" w:rsidRPr="00EB7A9A" w:rsidRDefault="00E54F8D" w:rsidP="00EB7A9A">
            <w:pPr>
              <w:rPr>
                <w:rStyle w:val="Hyperlink"/>
                <w:sz w:val="22"/>
                <w:szCs w:val="22"/>
              </w:rPr>
            </w:pPr>
            <w:hyperlink r:id="rId118" w:history="1">
              <w:r w:rsidR="001B0882" w:rsidRPr="00EB7A9A">
                <w:rPr>
                  <w:rStyle w:val="Hyperlink"/>
                  <w:sz w:val="22"/>
                  <w:szCs w:val="22"/>
                </w:rPr>
                <w:t>BCC Ch. 521</w:t>
              </w:r>
            </w:hyperlink>
          </w:p>
          <w:p w14:paraId="6D7CFB64" w14:textId="7F46E8AF" w:rsidR="00977AC9" w:rsidRPr="00EB7A9A" w:rsidRDefault="00E54F8D" w:rsidP="00EB7A9A">
            <w:pPr>
              <w:rPr>
                <w:rStyle w:val="IntenseReference"/>
                <w:b w:val="0"/>
                <w:bCs w:val="0"/>
                <w:smallCaps w:val="0"/>
                <w:color w:val="0000FF"/>
                <w:spacing w:val="0"/>
                <w:sz w:val="22"/>
                <w:szCs w:val="22"/>
                <w:u w:val="single"/>
              </w:rPr>
            </w:pPr>
            <w:hyperlink r:id="rId119" w:anchor="2054.1125" w:history="1">
              <w:r w:rsidR="001124C2" w:rsidRPr="00EB7A9A">
                <w:rPr>
                  <w:color w:val="0000FF"/>
                  <w:sz w:val="22"/>
                  <w:szCs w:val="22"/>
                  <w:u w:val="single"/>
                </w:rPr>
                <w:t>TGC</w:t>
              </w:r>
              <w:r w:rsidR="00977AC9" w:rsidRPr="00EB7A9A">
                <w:rPr>
                  <w:color w:val="0000FF"/>
                  <w:sz w:val="22"/>
                  <w:szCs w:val="22"/>
                  <w:u w:val="single"/>
                </w:rPr>
                <w:t xml:space="preserve"> § 2054.1125</w:t>
              </w:r>
            </w:hyperlink>
          </w:p>
        </w:tc>
      </w:tr>
      <w:tr w:rsidR="00BD0F6E" w14:paraId="7E2AE14D" w14:textId="77777777" w:rsidTr="00EB7A9A">
        <w:tc>
          <w:tcPr>
            <w:tcW w:w="2160" w:type="dxa"/>
          </w:tcPr>
          <w:p w14:paraId="65DDC36D" w14:textId="7C6E0154" w:rsidR="00BD0F6E" w:rsidRPr="00EB7A9A" w:rsidRDefault="00BD0F6E" w:rsidP="00EB7A9A">
            <w:pPr>
              <w:rPr>
                <w:rStyle w:val="IntenseReference"/>
                <w:b w:val="0"/>
                <w:bCs w:val="0"/>
                <w:smallCaps w:val="0"/>
                <w:color w:val="auto"/>
                <w:spacing w:val="0"/>
                <w:sz w:val="22"/>
                <w:szCs w:val="22"/>
              </w:rPr>
            </w:pPr>
            <w:r w:rsidRPr="00EB7A9A">
              <w:rPr>
                <w:sz w:val="22"/>
                <w:szCs w:val="22"/>
              </w:rPr>
              <w:t>Texas Medical Records Privacy Act</w:t>
            </w:r>
          </w:p>
        </w:tc>
        <w:tc>
          <w:tcPr>
            <w:tcW w:w="5755" w:type="dxa"/>
          </w:tcPr>
          <w:p w14:paraId="39AE46B3" w14:textId="2985DD97" w:rsidR="00BD0F6E" w:rsidRPr="00EB7A9A" w:rsidRDefault="00BD0F6E" w:rsidP="00EB7A9A">
            <w:pPr>
              <w:rPr>
                <w:rStyle w:val="IntenseReference"/>
                <w:b w:val="0"/>
                <w:bCs w:val="0"/>
                <w:smallCaps w:val="0"/>
                <w:color w:val="auto"/>
                <w:spacing w:val="0"/>
                <w:sz w:val="22"/>
                <w:szCs w:val="22"/>
              </w:rPr>
            </w:pPr>
            <w:r w:rsidRPr="00EB7A9A">
              <w:rPr>
                <w:sz w:val="22"/>
                <w:szCs w:val="22"/>
              </w:rPr>
              <w:t xml:space="preserve">The Texas Medical Records Privacy Act is Texas law making </w:t>
            </w:r>
            <w:r w:rsidR="00225AF3" w:rsidRPr="00EB7A9A">
              <w:rPr>
                <w:sz w:val="22"/>
                <w:szCs w:val="22"/>
              </w:rPr>
              <w:t>p</w:t>
            </w:r>
            <w:r w:rsidRPr="00EB7A9A">
              <w:rPr>
                <w:sz w:val="22"/>
                <w:szCs w:val="22"/>
              </w:rPr>
              <w:t xml:space="preserve">rotected </w:t>
            </w:r>
            <w:r w:rsidR="00225AF3" w:rsidRPr="00EB7A9A">
              <w:rPr>
                <w:sz w:val="22"/>
                <w:szCs w:val="22"/>
              </w:rPr>
              <w:t>h</w:t>
            </w:r>
            <w:r w:rsidRPr="00EB7A9A">
              <w:rPr>
                <w:sz w:val="22"/>
                <w:szCs w:val="22"/>
              </w:rPr>
              <w:t xml:space="preserve">ealth </w:t>
            </w:r>
            <w:r w:rsidR="00225AF3" w:rsidRPr="00EB7A9A">
              <w:rPr>
                <w:sz w:val="22"/>
                <w:szCs w:val="22"/>
              </w:rPr>
              <w:t>i</w:t>
            </w:r>
            <w:r w:rsidRPr="00EB7A9A">
              <w:rPr>
                <w:sz w:val="22"/>
                <w:szCs w:val="22"/>
              </w:rPr>
              <w:t>nformation</w:t>
            </w:r>
            <w:r w:rsidR="000E40ED" w:rsidRPr="00EB7A9A">
              <w:rPr>
                <w:sz w:val="22"/>
                <w:szCs w:val="22"/>
              </w:rPr>
              <w:t xml:space="preserve"> (PHI)</w:t>
            </w:r>
            <w:r w:rsidRPr="00EB7A9A">
              <w:rPr>
                <w:sz w:val="22"/>
                <w:szCs w:val="22"/>
              </w:rPr>
              <w:t xml:space="preserve"> confidential. This law is applicable to “Texas covered entities” or “any person who… comes into possession of protected health information,” a</w:t>
            </w:r>
            <w:r w:rsidR="001100C3" w:rsidRPr="00EB7A9A">
              <w:rPr>
                <w:sz w:val="22"/>
                <w:szCs w:val="22"/>
              </w:rPr>
              <w:t xml:space="preserve"> </w:t>
            </w:r>
            <w:r w:rsidRPr="00EB7A9A">
              <w:rPr>
                <w:sz w:val="22"/>
                <w:szCs w:val="22"/>
              </w:rPr>
              <w:t>term more broadly defined than HIPAA’s “Covered Entities” and “Business Associates” (collectively: healthcare providers, healthcare clearing houses, health plans, and any business associates of the aforementioned).</w:t>
            </w:r>
          </w:p>
        </w:tc>
        <w:tc>
          <w:tcPr>
            <w:tcW w:w="1733" w:type="dxa"/>
          </w:tcPr>
          <w:p w14:paraId="079F1D12" w14:textId="6683798E" w:rsidR="00BD0F6E" w:rsidRPr="00EB7A9A" w:rsidRDefault="00E54F8D" w:rsidP="00EB7A9A">
            <w:pPr>
              <w:rPr>
                <w:rStyle w:val="IntenseReference"/>
                <w:b w:val="0"/>
                <w:bCs w:val="0"/>
                <w:smallCaps w:val="0"/>
                <w:color w:val="auto"/>
                <w:spacing w:val="0"/>
                <w:sz w:val="22"/>
                <w:szCs w:val="22"/>
              </w:rPr>
            </w:pPr>
            <w:hyperlink r:id="rId120">
              <w:r w:rsidR="001100C3" w:rsidRPr="00EB7A9A">
                <w:rPr>
                  <w:rStyle w:val="Hyperlink"/>
                  <w:sz w:val="22"/>
                  <w:szCs w:val="22"/>
                </w:rPr>
                <w:t>HSC Ch. 181</w:t>
              </w:r>
            </w:hyperlink>
          </w:p>
        </w:tc>
      </w:tr>
      <w:tr w:rsidR="00C01FC9" w14:paraId="6F09056A" w14:textId="77777777" w:rsidTr="00EB7A9A">
        <w:tc>
          <w:tcPr>
            <w:tcW w:w="2160" w:type="dxa"/>
            <w:vMerge w:val="restart"/>
          </w:tcPr>
          <w:p w14:paraId="4FB6FCBC" w14:textId="5A4F8E97" w:rsidR="00C01FC9" w:rsidRPr="00EB7A9A" w:rsidRDefault="00C01FC9" w:rsidP="00EB7A9A">
            <w:pPr>
              <w:rPr>
                <w:sz w:val="22"/>
                <w:szCs w:val="22"/>
              </w:rPr>
            </w:pPr>
            <w:r w:rsidRPr="00EB7A9A">
              <w:rPr>
                <w:sz w:val="22"/>
                <w:szCs w:val="22"/>
              </w:rPr>
              <w:t>Texas Administrative Code</w:t>
            </w:r>
          </w:p>
        </w:tc>
        <w:tc>
          <w:tcPr>
            <w:tcW w:w="5755" w:type="dxa"/>
          </w:tcPr>
          <w:p w14:paraId="3A0A94D6" w14:textId="14563A61" w:rsidR="00C01FC9" w:rsidRPr="00EB7A9A" w:rsidRDefault="00C01FC9" w:rsidP="00EB7A9A">
            <w:pPr>
              <w:rPr>
                <w:sz w:val="22"/>
                <w:szCs w:val="22"/>
              </w:rPr>
            </w:pPr>
            <w:r w:rsidRPr="00EB7A9A">
              <w:rPr>
                <w:sz w:val="22"/>
                <w:szCs w:val="22"/>
              </w:rPr>
              <w:t xml:space="preserve">Information Security Standards for </w:t>
            </w:r>
            <w:r w:rsidR="00BD71B9" w:rsidRPr="00EB7A9A">
              <w:rPr>
                <w:sz w:val="22"/>
                <w:szCs w:val="22"/>
              </w:rPr>
              <w:t>s</w:t>
            </w:r>
            <w:r w:rsidRPr="00EB7A9A">
              <w:rPr>
                <w:sz w:val="22"/>
                <w:szCs w:val="22"/>
              </w:rPr>
              <w:t xml:space="preserve">tate </w:t>
            </w:r>
            <w:r w:rsidR="00BD71B9" w:rsidRPr="00EB7A9A">
              <w:rPr>
                <w:sz w:val="22"/>
                <w:szCs w:val="22"/>
              </w:rPr>
              <w:t>a</w:t>
            </w:r>
            <w:r w:rsidRPr="00EB7A9A">
              <w:rPr>
                <w:sz w:val="22"/>
                <w:szCs w:val="22"/>
              </w:rPr>
              <w:t xml:space="preserve">gencies and </w:t>
            </w:r>
            <w:r w:rsidR="00BD71B9" w:rsidRPr="00EB7A9A">
              <w:rPr>
                <w:sz w:val="22"/>
                <w:szCs w:val="22"/>
              </w:rPr>
              <w:t>i</w:t>
            </w:r>
            <w:r w:rsidRPr="00EB7A9A">
              <w:rPr>
                <w:sz w:val="22"/>
                <w:szCs w:val="22"/>
              </w:rPr>
              <w:t xml:space="preserve">nstitutions of </w:t>
            </w:r>
            <w:r w:rsidR="00BD71B9" w:rsidRPr="00EB7A9A">
              <w:rPr>
                <w:sz w:val="22"/>
                <w:szCs w:val="22"/>
              </w:rPr>
              <w:t>h</w:t>
            </w:r>
            <w:r w:rsidRPr="00EB7A9A">
              <w:rPr>
                <w:sz w:val="22"/>
                <w:szCs w:val="22"/>
              </w:rPr>
              <w:t xml:space="preserve">igher </w:t>
            </w:r>
            <w:r w:rsidR="00BD71B9" w:rsidRPr="00EB7A9A">
              <w:rPr>
                <w:sz w:val="22"/>
                <w:szCs w:val="22"/>
              </w:rPr>
              <w:t>e</w:t>
            </w:r>
            <w:r w:rsidRPr="00EB7A9A">
              <w:rPr>
                <w:sz w:val="22"/>
                <w:szCs w:val="22"/>
              </w:rPr>
              <w:t>ducation.</w:t>
            </w:r>
          </w:p>
        </w:tc>
        <w:tc>
          <w:tcPr>
            <w:tcW w:w="1733" w:type="dxa"/>
          </w:tcPr>
          <w:p w14:paraId="42FC95BB" w14:textId="7BC1205B" w:rsidR="00C01FC9" w:rsidRPr="00EB7A9A" w:rsidRDefault="00E54F8D" w:rsidP="00EB7A9A">
            <w:pPr>
              <w:rPr>
                <w:sz w:val="22"/>
                <w:szCs w:val="22"/>
              </w:rPr>
            </w:pPr>
            <w:hyperlink r:id="rId121">
              <w:r w:rsidR="00C01FC9" w:rsidRPr="00EB7A9A">
                <w:rPr>
                  <w:rStyle w:val="Hyperlink"/>
                  <w:sz w:val="22"/>
                  <w:szCs w:val="22"/>
                </w:rPr>
                <w:t>1 TAC 202</w:t>
              </w:r>
            </w:hyperlink>
          </w:p>
        </w:tc>
      </w:tr>
      <w:tr w:rsidR="00C01FC9" w14:paraId="03B638E2" w14:textId="77777777" w:rsidTr="00EB7A9A">
        <w:tc>
          <w:tcPr>
            <w:tcW w:w="2160" w:type="dxa"/>
            <w:vMerge/>
          </w:tcPr>
          <w:p w14:paraId="0CB1C33A" w14:textId="77777777" w:rsidR="00C01FC9" w:rsidRPr="00EB7A9A" w:rsidRDefault="00C01FC9" w:rsidP="00EB7A9A">
            <w:pPr>
              <w:rPr>
                <w:sz w:val="22"/>
                <w:szCs w:val="22"/>
              </w:rPr>
            </w:pPr>
          </w:p>
        </w:tc>
        <w:tc>
          <w:tcPr>
            <w:tcW w:w="5755" w:type="dxa"/>
          </w:tcPr>
          <w:p w14:paraId="1A9B4883" w14:textId="3AEFCEE0" w:rsidR="00C01FC9" w:rsidRPr="00EB7A9A" w:rsidRDefault="00C01FC9" w:rsidP="00EB7A9A">
            <w:pPr>
              <w:rPr>
                <w:sz w:val="22"/>
                <w:szCs w:val="22"/>
              </w:rPr>
            </w:pPr>
            <w:r w:rsidRPr="00EB7A9A">
              <w:rPr>
                <w:sz w:val="22"/>
                <w:szCs w:val="22"/>
              </w:rPr>
              <w:t>Administrative rule pertaining to agencies’ websites.</w:t>
            </w:r>
          </w:p>
        </w:tc>
        <w:tc>
          <w:tcPr>
            <w:tcW w:w="1733" w:type="dxa"/>
          </w:tcPr>
          <w:p w14:paraId="52398528" w14:textId="63808652" w:rsidR="00C01FC9" w:rsidRPr="00EB7A9A" w:rsidRDefault="00E54F8D" w:rsidP="00EB7A9A">
            <w:pPr>
              <w:rPr>
                <w:sz w:val="22"/>
                <w:szCs w:val="22"/>
              </w:rPr>
            </w:pPr>
            <w:hyperlink r:id="rId122">
              <w:r w:rsidR="00C01FC9" w:rsidRPr="00EB7A9A">
                <w:rPr>
                  <w:rStyle w:val="Hyperlink"/>
                  <w:sz w:val="22"/>
                  <w:szCs w:val="22"/>
                </w:rPr>
                <w:t>1 TAC 206</w:t>
              </w:r>
            </w:hyperlink>
          </w:p>
        </w:tc>
      </w:tr>
      <w:tr w:rsidR="00C01FC9" w14:paraId="68380259" w14:textId="77777777" w:rsidTr="00EB7A9A">
        <w:tc>
          <w:tcPr>
            <w:tcW w:w="2160" w:type="dxa"/>
            <w:vMerge/>
          </w:tcPr>
          <w:p w14:paraId="121F7F25" w14:textId="77777777" w:rsidR="00C01FC9" w:rsidRPr="00EB7A9A" w:rsidRDefault="00C01FC9" w:rsidP="00EB7A9A">
            <w:pPr>
              <w:rPr>
                <w:sz w:val="22"/>
                <w:szCs w:val="22"/>
              </w:rPr>
            </w:pPr>
          </w:p>
        </w:tc>
        <w:tc>
          <w:tcPr>
            <w:tcW w:w="5755" w:type="dxa"/>
          </w:tcPr>
          <w:p w14:paraId="5D5D5BC6" w14:textId="081B0E74" w:rsidR="00C01FC9" w:rsidRPr="00EB7A9A" w:rsidRDefault="00C01FC9" w:rsidP="00EB7A9A">
            <w:pPr>
              <w:rPr>
                <w:sz w:val="22"/>
                <w:szCs w:val="22"/>
              </w:rPr>
            </w:pPr>
            <w:r w:rsidRPr="00EB7A9A">
              <w:rPr>
                <w:sz w:val="22"/>
                <w:szCs w:val="22"/>
              </w:rPr>
              <w:t xml:space="preserve">Each agency and institution of higher education must protect the privacy and personal identifying information (PII) of a member of public who provide or receive </w:t>
            </w:r>
            <w:r w:rsidRPr="00EB7A9A">
              <w:rPr>
                <w:sz w:val="22"/>
                <w:szCs w:val="22"/>
              </w:rPr>
              <w:lastRenderedPageBreak/>
              <w:t>information from or through the institution’s website. Prior to providing access to information or services on a state website that requires PII, each institute must conduct a transaction risk assessment and implement appropriate safeguards that conform to TAC 202.</w:t>
            </w:r>
          </w:p>
        </w:tc>
        <w:tc>
          <w:tcPr>
            <w:tcW w:w="1733" w:type="dxa"/>
          </w:tcPr>
          <w:p w14:paraId="32716BBC" w14:textId="7FC928A3" w:rsidR="00C01FC9" w:rsidRPr="00EB7A9A" w:rsidRDefault="001C1EDB" w:rsidP="00EB7A9A">
            <w:pPr>
              <w:rPr>
                <w:rStyle w:val="Hyperlink"/>
                <w:sz w:val="22"/>
                <w:szCs w:val="22"/>
              </w:rPr>
            </w:pPr>
            <w:r w:rsidRPr="00EB7A9A">
              <w:lastRenderedPageBreak/>
              <w:fldChar w:fldCharType="begin"/>
            </w:r>
            <w:r w:rsidRPr="00EB7A9A">
              <w:rPr>
                <w:sz w:val="22"/>
                <w:szCs w:val="22"/>
              </w:rPr>
              <w:instrText xml:space="preserve"> HYPERLINK "https://texreg.sos.state.tx.us/public/readtac$ext.TacPage?sl=R&amp;app=9&amp;p_dir=&amp;p_rloc=&amp;p_tloc=&amp;p_ploc=&amp;pg=1&amp;p_tac=&amp;ti=1&amp;pt=10&amp;ch=206&amp;rl=52" </w:instrText>
            </w:r>
            <w:r w:rsidRPr="00EB7A9A">
              <w:fldChar w:fldCharType="separate"/>
            </w:r>
            <w:r w:rsidR="00C01FC9" w:rsidRPr="00EB7A9A">
              <w:rPr>
                <w:rStyle w:val="Hyperlink"/>
                <w:sz w:val="22"/>
                <w:szCs w:val="22"/>
              </w:rPr>
              <w:t>1 TAC § 206.52</w:t>
            </w:r>
          </w:p>
          <w:p w14:paraId="619690A5" w14:textId="4B195B7E" w:rsidR="00C01FC9" w:rsidRPr="00EB7A9A" w:rsidRDefault="001C1EDB" w:rsidP="00EB7A9A">
            <w:pPr>
              <w:rPr>
                <w:sz w:val="22"/>
                <w:szCs w:val="22"/>
              </w:rPr>
            </w:pPr>
            <w:r w:rsidRPr="00EB7A9A">
              <w:fldChar w:fldCharType="end"/>
            </w:r>
            <w:hyperlink r:id="rId123">
              <w:r w:rsidR="00C01FC9" w:rsidRPr="00EB7A9A">
                <w:rPr>
                  <w:rStyle w:val="Hyperlink"/>
                  <w:sz w:val="22"/>
                  <w:szCs w:val="22"/>
                </w:rPr>
                <w:t>1 TAC § 206.72</w:t>
              </w:r>
            </w:hyperlink>
          </w:p>
        </w:tc>
      </w:tr>
      <w:tr w:rsidR="00C01FC9" w14:paraId="19A29C89" w14:textId="77777777" w:rsidTr="00EB7A9A">
        <w:tc>
          <w:tcPr>
            <w:tcW w:w="2160" w:type="dxa"/>
            <w:vMerge/>
          </w:tcPr>
          <w:p w14:paraId="5A875B50" w14:textId="77777777" w:rsidR="00C01FC9" w:rsidRPr="00EB7A9A" w:rsidRDefault="00C01FC9" w:rsidP="00EB7A9A">
            <w:pPr>
              <w:rPr>
                <w:sz w:val="22"/>
                <w:szCs w:val="22"/>
              </w:rPr>
            </w:pPr>
          </w:p>
        </w:tc>
        <w:tc>
          <w:tcPr>
            <w:tcW w:w="5755" w:type="dxa"/>
          </w:tcPr>
          <w:p w14:paraId="15C6F20B" w14:textId="6B273BD8" w:rsidR="00C01FC9" w:rsidRPr="00EB7A9A" w:rsidRDefault="00C01FC9" w:rsidP="00EB7A9A">
            <w:pPr>
              <w:rPr>
                <w:sz w:val="22"/>
                <w:szCs w:val="22"/>
              </w:rPr>
            </w:pPr>
            <w:r w:rsidRPr="00EB7A9A">
              <w:rPr>
                <w:sz w:val="22"/>
                <w:szCs w:val="22"/>
              </w:rPr>
              <w:t>Texas rule in line with HIPAA, Privacy of Health Information, etc.</w:t>
            </w:r>
            <w:r w:rsidR="001873B9" w:rsidRPr="00EB7A9A">
              <w:rPr>
                <w:sz w:val="22"/>
                <w:szCs w:val="22"/>
              </w:rPr>
              <w:t>,</w:t>
            </w:r>
            <w:r w:rsidRPr="00EB7A9A">
              <w:rPr>
                <w:sz w:val="22"/>
                <w:szCs w:val="22"/>
              </w:rPr>
              <w:t xml:space="preserve"> provides for the privacy of health information, an</w:t>
            </w:r>
            <w:r w:rsidR="00E44AC1" w:rsidRPr="00EB7A9A">
              <w:rPr>
                <w:sz w:val="22"/>
                <w:szCs w:val="22"/>
              </w:rPr>
              <w:t xml:space="preserve"> </w:t>
            </w:r>
            <w:r w:rsidRPr="00EB7A9A">
              <w:rPr>
                <w:sz w:val="22"/>
                <w:szCs w:val="22"/>
              </w:rPr>
              <w:t>individual’s right to correct such information, and the</w:t>
            </w:r>
            <w:r w:rsidR="00E44AC1" w:rsidRPr="00EB7A9A">
              <w:rPr>
                <w:sz w:val="22"/>
                <w:szCs w:val="22"/>
              </w:rPr>
              <w:t xml:space="preserve"> </w:t>
            </w:r>
            <w:r w:rsidRPr="00EB7A9A">
              <w:rPr>
                <w:sz w:val="22"/>
                <w:szCs w:val="22"/>
              </w:rPr>
              <w:t>process for doing so.</w:t>
            </w:r>
          </w:p>
        </w:tc>
        <w:tc>
          <w:tcPr>
            <w:tcW w:w="1733" w:type="dxa"/>
          </w:tcPr>
          <w:p w14:paraId="0C404BA4" w14:textId="5B92E9CC" w:rsidR="00C01FC9" w:rsidRPr="00EB7A9A" w:rsidRDefault="00E54F8D" w:rsidP="00EB7A9A">
            <w:pPr>
              <w:rPr>
                <w:sz w:val="22"/>
                <w:szCs w:val="22"/>
              </w:rPr>
            </w:pPr>
            <w:hyperlink r:id="rId124" w:history="1">
              <w:r w:rsidR="00E44AC1" w:rsidRPr="00EB7A9A">
                <w:rPr>
                  <w:rStyle w:val="Hyperlink"/>
                  <w:sz w:val="22"/>
                  <w:szCs w:val="22"/>
                </w:rPr>
                <w:t xml:space="preserve">25 TAC </w:t>
              </w:r>
              <w:r w:rsidR="00967CAD" w:rsidRPr="00EB7A9A">
                <w:rPr>
                  <w:rStyle w:val="Hyperlink"/>
                  <w:sz w:val="22"/>
                  <w:szCs w:val="22"/>
                </w:rPr>
                <w:t>§ 1.501</w:t>
              </w:r>
            </w:hyperlink>
          </w:p>
        </w:tc>
      </w:tr>
      <w:tr w:rsidR="00164D80" w14:paraId="4A9A51C8" w14:textId="77777777" w:rsidTr="00EB7A9A">
        <w:tc>
          <w:tcPr>
            <w:tcW w:w="2160" w:type="dxa"/>
          </w:tcPr>
          <w:p w14:paraId="16145861" w14:textId="1E9E69B6" w:rsidR="00164D80" w:rsidRPr="00EB7A9A" w:rsidRDefault="00691C32" w:rsidP="00EB7A9A">
            <w:pPr>
              <w:rPr>
                <w:sz w:val="22"/>
                <w:szCs w:val="22"/>
              </w:rPr>
            </w:pPr>
            <w:r w:rsidRPr="00EB7A9A">
              <w:rPr>
                <w:sz w:val="22"/>
                <w:szCs w:val="22"/>
              </w:rPr>
              <w:t>Cloud Computing State Risk and Authorization Management Program</w:t>
            </w:r>
            <w:r w:rsidR="002A3BF3" w:rsidRPr="00EB7A9A">
              <w:rPr>
                <w:sz w:val="22"/>
                <w:szCs w:val="22"/>
              </w:rPr>
              <w:t xml:space="preserve"> (TX-RAMP)</w:t>
            </w:r>
          </w:p>
        </w:tc>
        <w:tc>
          <w:tcPr>
            <w:tcW w:w="5755" w:type="dxa"/>
          </w:tcPr>
          <w:p w14:paraId="258F3FBC" w14:textId="42C7366B" w:rsidR="00164D80" w:rsidRPr="00EB7A9A" w:rsidRDefault="00155362" w:rsidP="00EB7A9A">
            <w:pPr>
              <w:rPr>
                <w:sz w:val="22"/>
                <w:szCs w:val="22"/>
              </w:rPr>
            </w:pPr>
            <w:r w:rsidRPr="00EB7A9A">
              <w:rPr>
                <w:sz w:val="22"/>
                <w:szCs w:val="22"/>
              </w:rPr>
              <w:t>A state of Texas risk and authorization management program that provides a standardized approach for security assessment, authorization, and continuous monitoring of cloud computing services that process the data of a state agency.</w:t>
            </w:r>
          </w:p>
        </w:tc>
        <w:tc>
          <w:tcPr>
            <w:tcW w:w="1733" w:type="dxa"/>
          </w:tcPr>
          <w:p w14:paraId="038CC626" w14:textId="69813720" w:rsidR="00164D80" w:rsidRPr="00EB7A9A" w:rsidRDefault="00E54F8D" w:rsidP="00EB7A9A">
            <w:pPr>
              <w:rPr>
                <w:sz w:val="22"/>
                <w:szCs w:val="22"/>
              </w:rPr>
            </w:pPr>
            <w:hyperlink r:id="rId125" w:anchor="2054.0953" w:history="1">
              <w:r w:rsidR="00715F00" w:rsidRPr="00EB7A9A">
                <w:rPr>
                  <w:rStyle w:val="Hyperlink"/>
                  <w:sz w:val="22"/>
                  <w:szCs w:val="22"/>
                </w:rPr>
                <w:t>TGC § 2054.0593</w:t>
              </w:r>
            </w:hyperlink>
          </w:p>
        </w:tc>
      </w:tr>
    </w:tbl>
    <w:p w14:paraId="4DF5709A" w14:textId="0FAA3239" w:rsidR="001873B9" w:rsidRPr="001873B9" w:rsidRDefault="00517010" w:rsidP="001873B9">
      <w:pPr>
        <w:pStyle w:val="Heading2"/>
      </w:pPr>
      <w:bookmarkStart w:id="37" w:name="_Toc91760561"/>
      <w:r>
        <w:t>9</w:t>
      </w:r>
      <w:r w:rsidR="001873B9" w:rsidRPr="001873B9">
        <w:t>.2</w:t>
      </w:r>
      <w:r w:rsidR="001873B9" w:rsidRPr="001873B9">
        <w:tab/>
        <w:t>Federal Laws and Regulations for Data Privacy and Security</w:t>
      </w:r>
      <w:bookmarkEnd w:id="37"/>
    </w:p>
    <w:tbl>
      <w:tblPr>
        <w:tblStyle w:val="TableGrid"/>
        <w:tblW w:w="9648"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160"/>
        <w:gridCol w:w="5755"/>
        <w:gridCol w:w="1733"/>
      </w:tblGrid>
      <w:tr w:rsidR="001873B9" w14:paraId="6E8EB476" w14:textId="77777777" w:rsidTr="00EB7A9A">
        <w:trPr>
          <w:tblHeader/>
        </w:trPr>
        <w:tc>
          <w:tcPr>
            <w:tcW w:w="2160" w:type="dxa"/>
            <w:shd w:val="clear" w:color="auto" w:fill="00257D"/>
          </w:tcPr>
          <w:p w14:paraId="07EE7171" w14:textId="77777777" w:rsidR="001873B9" w:rsidRPr="00EB7A9A" w:rsidRDefault="001873B9" w:rsidP="00EB7A9A">
            <w:pPr>
              <w:jc w:val="center"/>
              <w:rPr>
                <w:b/>
                <w:bCs/>
                <w:sz w:val="22"/>
                <w:szCs w:val="22"/>
              </w:rPr>
            </w:pPr>
            <w:r w:rsidRPr="00EB7A9A">
              <w:rPr>
                <w:b/>
                <w:bCs/>
                <w:sz w:val="22"/>
                <w:szCs w:val="22"/>
              </w:rPr>
              <w:t>Reference</w:t>
            </w:r>
          </w:p>
        </w:tc>
        <w:tc>
          <w:tcPr>
            <w:tcW w:w="7488" w:type="dxa"/>
            <w:gridSpan w:val="2"/>
            <w:shd w:val="clear" w:color="auto" w:fill="00257D"/>
          </w:tcPr>
          <w:p w14:paraId="6182B60B" w14:textId="77777777" w:rsidR="001873B9" w:rsidRPr="00EB7A9A" w:rsidRDefault="001873B9" w:rsidP="00EB7A9A">
            <w:pPr>
              <w:jc w:val="center"/>
              <w:rPr>
                <w:b/>
                <w:bCs/>
                <w:sz w:val="22"/>
                <w:szCs w:val="22"/>
              </w:rPr>
            </w:pPr>
            <w:r w:rsidRPr="00EB7A9A">
              <w:rPr>
                <w:b/>
                <w:bCs/>
                <w:sz w:val="22"/>
                <w:szCs w:val="22"/>
              </w:rPr>
              <w:t>Description</w:t>
            </w:r>
          </w:p>
        </w:tc>
      </w:tr>
      <w:tr w:rsidR="00B16EC2" w:rsidRPr="0095358E" w14:paraId="6DAE1E16" w14:textId="77777777" w:rsidTr="00EB7A9A">
        <w:tc>
          <w:tcPr>
            <w:tcW w:w="2160" w:type="dxa"/>
            <w:vMerge w:val="restart"/>
          </w:tcPr>
          <w:p w14:paraId="73AE055B" w14:textId="5D5CE29A" w:rsidR="00B16EC2" w:rsidRPr="00EB7A9A" w:rsidRDefault="00B16EC2" w:rsidP="00EB7A9A">
            <w:pPr>
              <w:rPr>
                <w:rStyle w:val="IntenseReference"/>
                <w:b w:val="0"/>
                <w:bCs w:val="0"/>
                <w:smallCaps w:val="0"/>
                <w:color w:val="auto"/>
                <w:spacing w:val="0"/>
                <w:sz w:val="22"/>
                <w:szCs w:val="22"/>
              </w:rPr>
            </w:pPr>
            <w:r w:rsidRPr="00EB7A9A">
              <w:rPr>
                <w:sz w:val="22"/>
                <w:szCs w:val="22"/>
              </w:rPr>
              <w:t>Health Insurance Portability and Accountability Act (HIPAA) (1996)</w:t>
            </w:r>
          </w:p>
        </w:tc>
        <w:tc>
          <w:tcPr>
            <w:tcW w:w="5755" w:type="dxa"/>
          </w:tcPr>
          <w:p w14:paraId="37F0BF74" w14:textId="77777777" w:rsidR="00B16EC2" w:rsidRPr="00EB7A9A" w:rsidRDefault="00B16EC2" w:rsidP="00EB7A9A">
            <w:pPr>
              <w:rPr>
                <w:rStyle w:val="IntenseReference"/>
                <w:b w:val="0"/>
                <w:bCs w:val="0"/>
                <w:smallCaps w:val="0"/>
                <w:color w:val="auto"/>
                <w:spacing w:val="0"/>
                <w:sz w:val="22"/>
                <w:szCs w:val="22"/>
              </w:rPr>
            </w:pPr>
            <w:r w:rsidRPr="00EB7A9A">
              <w:rPr>
                <w:rStyle w:val="IntenseReference"/>
                <w:b w:val="0"/>
                <w:bCs w:val="0"/>
                <w:smallCaps w:val="0"/>
                <w:color w:val="auto"/>
                <w:spacing w:val="0"/>
                <w:sz w:val="22"/>
                <w:szCs w:val="22"/>
              </w:rPr>
              <w:t>The Public Information Act contains provisions pertaining to information disclosure:</w:t>
            </w:r>
          </w:p>
        </w:tc>
        <w:tc>
          <w:tcPr>
            <w:tcW w:w="1733" w:type="dxa"/>
          </w:tcPr>
          <w:p w14:paraId="761062E0" w14:textId="14647B29" w:rsidR="00B16EC2" w:rsidRPr="00EB7A9A" w:rsidRDefault="00E54F8D" w:rsidP="00EB7A9A">
            <w:pPr>
              <w:rPr>
                <w:rStyle w:val="IntenseReference"/>
                <w:b w:val="0"/>
                <w:bCs w:val="0"/>
                <w:smallCaps w:val="0"/>
                <w:color w:val="auto"/>
                <w:spacing w:val="0"/>
                <w:sz w:val="22"/>
                <w:szCs w:val="22"/>
              </w:rPr>
            </w:pPr>
            <w:hyperlink r:id="rId126">
              <w:r w:rsidR="00B16EC2" w:rsidRPr="00EB7A9A">
                <w:rPr>
                  <w:rStyle w:val="Hyperlink"/>
                  <w:sz w:val="22"/>
                  <w:szCs w:val="22"/>
                </w:rPr>
                <w:t>HIPAA (1996)</w:t>
              </w:r>
            </w:hyperlink>
          </w:p>
        </w:tc>
      </w:tr>
      <w:tr w:rsidR="00B16EC2" w:rsidRPr="0095358E" w14:paraId="002C65AF" w14:textId="77777777" w:rsidTr="00EB7A9A">
        <w:tc>
          <w:tcPr>
            <w:tcW w:w="2160" w:type="dxa"/>
            <w:vMerge/>
          </w:tcPr>
          <w:p w14:paraId="1C21F444" w14:textId="77777777" w:rsidR="00B16EC2" w:rsidRPr="00EB7A9A" w:rsidRDefault="00B16EC2" w:rsidP="00EB7A9A">
            <w:pPr>
              <w:rPr>
                <w:sz w:val="22"/>
                <w:szCs w:val="22"/>
              </w:rPr>
            </w:pPr>
          </w:p>
        </w:tc>
        <w:tc>
          <w:tcPr>
            <w:tcW w:w="7488" w:type="dxa"/>
            <w:gridSpan w:val="2"/>
          </w:tcPr>
          <w:p w14:paraId="55105051" w14:textId="767E076C" w:rsidR="00B16EC2" w:rsidRPr="00EB7A9A" w:rsidRDefault="00B16EC2" w:rsidP="00EB7A9A">
            <w:pPr>
              <w:rPr>
                <w:sz w:val="22"/>
                <w:szCs w:val="22"/>
              </w:rPr>
            </w:pPr>
            <w:r w:rsidRPr="00EB7A9A">
              <w:rPr>
                <w:sz w:val="22"/>
                <w:szCs w:val="22"/>
              </w:rPr>
              <w:t>Privacy Rule</w:t>
            </w:r>
            <w:r w:rsidR="0009765B" w:rsidRPr="00EB7A9A">
              <w:rPr>
                <w:sz w:val="22"/>
                <w:szCs w:val="22"/>
              </w:rPr>
              <w:t>:</w:t>
            </w:r>
            <w:r w:rsidRPr="00EB7A9A">
              <w:rPr>
                <w:sz w:val="22"/>
                <w:szCs w:val="22"/>
              </w:rPr>
              <w:t xml:space="preserve"> protects the privacy of individually identifiable health</w:t>
            </w:r>
            <w:r w:rsidRPr="00EB7A9A">
              <w:rPr>
                <w:spacing w:val="-9"/>
                <w:sz w:val="22"/>
                <w:szCs w:val="22"/>
              </w:rPr>
              <w:t xml:space="preserve"> </w:t>
            </w:r>
            <w:r w:rsidRPr="00EB7A9A">
              <w:rPr>
                <w:sz w:val="22"/>
                <w:szCs w:val="22"/>
              </w:rPr>
              <w:t>information</w:t>
            </w:r>
            <w:r w:rsidR="0009765B" w:rsidRPr="00EB7A9A">
              <w:rPr>
                <w:sz w:val="22"/>
                <w:szCs w:val="22"/>
              </w:rPr>
              <w:t>.</w:t>
            </w:r>
          </w:p>
          <w:p w14:paraId="6DE61129" w14:textId="5BEFB797" w:rsidR="00B16EC2" w:rsidRPr="00EB7A9A" w:rsidRDefault="00B16EC2" w:rsidP="00EB7A9A">
            <w:pPr>
              <w:rPr>
                <w:sz w:val="22"/>
                <w:szCs w:val="22"/>
              </w:rPr>
            </w:pPr>
            <w:r w:rsidRPr="00EB7A9A">
              <w:rPr>
                <w:sz w:val="22"/>
                <w:szCs w:val="22"/>
              </w:rPr>
              <w:t>Security Rule</w:t>
            </w:r>
            <w:r w:rsidR="0009765B" w:rsidRPr="00EB7A9A">
              <w:rPr>
                <w:sz w:val="22"/>
                <w:szCs w:val="22"/>
              </w:rPr>
              <w:t>:</w:t>
            </w:r>
            <w:r w:rsidRPr="00EB7A9A">
              <w:rPr>
                <w:sz w:val="22"/>
                <w:szCs w:val="22"/>
              </w:rPr>
              <w:t xml:space="preserve"> sets national standards for the security of electronic protected health</w:t>
            </w:r>
            <w:r w:rsidRPr="00EB7A9A">
              <w:rPr>
                <w:spacing w:val="-16"/>
                <w:sz w:val="22"/>
                <w:szCs w:val="22"/>
              </w:rPr>
              <w:t xml:space="preserve"> </w:t>
            </w:r>
            <w:r w:rsidRPr="00EB7A9A">
              <w:rPr>
                <w:sz w:val="22"/>
                <w:szCs w:val="22"/>
              </w:rPr>
              <w:t>information</w:t>
            </w:r>
            <w:r w:rsidR="0009765B" w:rsidRPr="00EB7A9A">
              <w:rPr>
                <w:sz w:val="22"/>
                <w:szCs w:val="22"/>
              </w:rPr>
              <w:t>.</w:t>
            </w:r>
          </w:p>
          <w:p w14:paraId="2E2D34A7" w14:textId="1662F15A" w:rsidR="00B16EC2" w:rsidRPr="00EB7A9A" w:rsidRDefault="00B16EC2" w:rsidP="00EB7A9A">
            <w:pPr>
              <w:rPr>
                <w:rStyle w:val="IntenseReference"/>
                <w:b w:val="0"/>
                <w:bCs w:val="0"/>
                <w:iCs/>
                <w:smallCaps w:val="0"/>
                <w:color w:val="auto"/>
                <w:spacing w:val="0"/>
                <w:sz w:val="22"/>
                <w:szCs w:val="22"/>
              </w:rPr>
            </w:pPr>
            <w:r w:rsidRPr="00EB7A9A">
              <w:rPr>
                <w:rStyle w:val="IntenseReference"/>
                <w:b w:val="0"/>
                <w:bCs w:val="0"/>
                <w:iCs/>
                <w:smallCaps w:val="0"/>
                <w:color w:val="auto"/>
                <w:spacing w:val="0"/>
                <w:sz w:val="22"/>
                <w:szCs w:val="22"/>
              </w:rPr>
              <w:t>Breach Notification Rule</w:t>
            </w:r>
            <w:r w:rsidR="0009765B" w:rsidRPr="00EB7A9A">
              <w:rPr>
                <w:rStyle w:val="IntenseReference"/>
                <w:b w:val="0"/>
                <w:bCs w:val="0"/>
                <w:iCs/>
                <w:smallCaps w:val="0"/>
                <w:color w:val="auto"/>
                <w:spacing w:val="0"/>
                <w:sz w:val="22"/>
                <w:szCs w:val="22"/>
              </w:rPr>
              <w:t>:</w:t>
            </w:r>
            <w:r w:rsidRPr="00EB7A9A">
              <w:rPr>
                <w:rStyle w:val="IntenseReference"/>
                <w:b w:val="0"/>
                <w:bCs w:val="0"/>
                <w:iCs/>
                <w:smallCaps w:val="0"/>
                <w:color w:val="auto"/>
                <w:spacing w:val="0"/>
                <w:sz w:val="22"/>
                <w:szCs w:val="22"/>
              </w:rPr>
              <w:t xml:space="preserve"> requires covered entities and business associates to provide notification following a breach of unsecured protected health information</w:t>
            </w:r>
            <w:r w:rsidR="0009765B" w:rsidRPr="00EB7A9A">
              <w:rPr>
                <w:rStyle w:val="IntenseReference"/>
                <w:b w:val="0"/>
                <w:bCs w:val="0"/>
                <w:iCs/>
                <w:smallCaps w:val="0"/>
                <w:color w:val="auto"/>
                <w:spacing w:val="0"/>
                <w:sz w:val="22"/>
                <w:szCs w:val="22"/>
              </w:rPr>
              <w:t>.</w:t>
            </w:r>
          </w:p>
          <w:p w14:paraId="1749ADBB" w14:textId="34BB01B7" w:rsidR="00B16EC2" w:rsidRPr="00EB7A9A" w:rsidRDefault="00B16EC2" w:rsidP="00EB7A9A">
            <w:pPr>
              <w:rPr>
                <w:rStyle w:val="IntenseReference"/>
                <w:b w:val="0"/>
                <w:bCs w:val="0"/>
                <w:iCs/>
                <w:smallCaps w:val="0"/>
                <w:color w:val="auto"/>
                <w:spacing w:val="0"/>
                <w:sz w:val="22"/>
                <w:szCs w:val="22"/>
              </w:rPr>
            </w:pPr>
            <w:r w:rsidRPr="00EB7A9A">
              <w:rPr>
                <w:rStyle w:val="IntenseReference"/>
                <w:b w:val="0"/>
                <w:bCs w:val="0"/>
                <w:iCs/>
                <w:smallCaps w:val="0"/>
                <w:color w:val="auto"/>
                <w:spacing w:val="0"/>
                <w:sz w:val="22"/>
                <w:szCs w:val="22"/>
              </w:rPr>
              <w:t>Enforcement</w:t>
            </w:r>
            <w:r w:rsidR="00CE7D35" w:rsidRPr="00EB7A9A">
              <w:rPr>
                <w:rStyle w:val="IntenseReference"/>
                <w:b w:val="0"/>
                <w:bCs w:val="0"/>
                <w:iCs/>
                <w:smallCaps w:val="0"/>
                <w:color w:val="auto"/>
                <w:spacing w:val="0"/>
                <w:sz w:val="22"/>
                <w:szCs w:val="22"/>
              </w:rPr>
              <w:t>:</w:t>
            </w:r>
            <w:r w:rsidRPr="00EB7A9A">
              <w:rPr>
                <w:rStyle w:val="IntenseReference"/>
                <w:b w:val="0"/>
                <w:bCs w:val="0"/>
                <w:iCs/>
                <w:smallCaps w:val="0"/>
                <w:color w:val="auto"/>
                <w:spacing w:val="0"/>
                <w:sz w:val="22"/>
                <w:szCs w:val="22"/>
              </w:rPr>
              <w:t xml:space="preserve"> providing civil and criminal penalties for violation</w:t>
            </w:r>
            <w:r w:rsidR="0009765B" w:rsidRPr="00EB7A9A">
              <w:rPr>
                <w:rStyle w:val="IntenseReference"/>
                <w:b w:val="0"/>
                <w:bCs w:val="0"/>
                <w:iCs/>
                <w:smallCaps w:val="0"/>
                <w:color w:val="auto"/>
                <w:spacing w:val="0"/>
                <w:sz w:val="22"/>
                <w:szCs w:val="22"/>
              </w:rPr>
              <w:t>.</w:t>
            </w:r>
          </w:p>
          <w:p w14:paraId="0C2B9CD6" w14:textId="053D9DA1" w:rsidR="00B16EC2" w:rsidRPr="00EB7A9A" w:rsidRDefault="00B16EC2" w:rsidP="00EB7A9A">
            <w:pPr>
              <w:rPr>
                <w:sz w:val="22"/>
                <w:szCs w:val="22"/>
              </w:rPr>
            </w:pPr>
            <w:r w:rsidRPr="00EB7A9A">
              <w:rPr>
                <w:rStyle w:val="IntenseReference"/>
                <w:b w:val="0"/>
                <w:bCs w:val="0"/>
                <w:iCs/>
                <w:smallCaps w:val="0"/>
                <w:color w:val="auto"/>
                <w:spacing w:val="0"/>
                <w:sz w:val="22"/>
                <w:szCs w:val="22"/>
              </w:rPr>
              <w:t>Patient Safety Rule</w:t>
            </w:r>
            <w:r w:rsidR="00CE7D35" w:rsidRPr="00EB7A9A">
              <w:rPr>
                <w:rStyle w:val="IntenseReference"/>
                <w:b w:val="0"/>
                <w:bCs w:val="0"/>
                <w:iCs/>
                <w:smallCaps w:val="0"/>
                <w:color w:val="auto"/>
                <w:spacing w:val="0"/>
                <w:sz w:val="22"/>
                <w:szCs w:val="22"/>
              </w:rPr>
              <w:t>:</w:t>
            </w:r>
            <w:r w:rsidRPr="00EB7A9A">
              <w:rPr>
                <w:rStyle w:val="IntenseReference"/>
                <w:b w:val="0"/>
                <w:bCs w:val="0"/>
                <w:iCs/>
                <w:smallCaps w:val="0"/>
                <w:color w:val="auto"/>
                <w:spacing w:val="0"/>
                <w:sz w:val="22"/>
                <w:szCs w:val="22"/>
              </w:rPr>
              <w:t xml:space="preserve"> protects identifiable information being used to analyze patient safety events and improve patient safety.</w:t>
            </w:r>
          </w:p>
        </w:tc>
      </w:tr>
      <w:tr w:rsidR="00957A00" w:rsidRPr="0095358E" w14:paraId="2C3E8125" w14:textId="77777777" w:rsidTr="00EB7A9A">
        <w:tc>
          <w:tcPr>
            <w:tcW w:w="2160" w:type="dxa"/>
          </w:tcPr>
          <w:p w14:paraId="39B81183" w14:textId="192A5606" w:rsidR="00957A00" w:rsidRPr="00EB7A9A" w:rsidRDefault="00957A00" w:rsidP="00EB7A9A">
            <w:pPr>
              <w:rPr>
                <w:sz w:val="22"/>
                <w:szCs w:val="22"/>
              </w:rPr>
            </w:pPr>
            <w:r w:rsidRPr="00EB7A9A">
              <w:rPr>
                <w:sz w:val="22"/>
                <w:szCs w:val="22"/>
              </w:rPr>
              <w:t>Health Information Technology for Economic and Clinical Health Act (HITECH) (2009)</w:t>
            </w:r>
          </w:p>
        </w:tc>
        <w:tc>
          <w:tcPr>
            <w:tcW w:w="5755" w:type="dxa"/>
          </w:tcPr>
          <w:p w14:paraId="5BD318A1" w14:textId="1B293E96" w:rsidR="00957A00" w:rsidRPr="00EB7A9A" w:rsidRDefault="00957A00" w:rsidP="00EB7A9A">
            <w:pPr>
              <w:rPr>
                <w:sz w:val="22"/>
                <w:szCs w:val="22"/>
              </w:rPr>
            </w:pPr>
            <w:r w:rsidRPr="00EB7A9A">
              <w:rPr>
                <w:sz w:val="22"/>
                <w:szCs w:val="22"/>
              </w:rPr>
              <w:t xml:space="preserve">HITECH amended HIPAA in 2009 with interim regulations, expanding direct liability to HIPAA </w:t>
            </w:r>
            <w:r w:rsidR="004B3C77" w:rsidRPr="00EB7A9A">
              <w:rPr>
                <w:sz w:val="22"/>
                <w:szCs w:val="22"/>
              </w:rPr>
              <w:t>b</w:t>
            </w:r>
            <w:r w:rsidRPr="00EB7A9A">
              <w:rPr>
                <w:sz w:val="22"/>
                <w:szCs w:val="22"/>
              </w:rPr>
              <w:t xml:space="preserve">usiness </w:t>
            </w:r>
            <w:r w:rsidR="007F4925" w:rsidRPr="00EB7A9A">
              <w:rPr>
                <w:sz w:val="22"/>
                <w:szCs w:val="22"/>
              </w:rPr>
              <w:t>a</w:t>
            </w:r>
            <w:r w:rsidRPr="00EB7A9A">
              <w:rPr>
                <w:sz w:val="22"/>
                <w:szCs w:val="22"/>
              </w:rPr>
              <w:t xml:space="preserve">ssociates and requiring </w:t>
            </w:r>
            <w:r w:rsidR="007F4925" w:rsidRPr="00EB7A9A">
              <w:rPr>
                <w:sz w:val="22"/>
                <w:szCs w:val="22"/>
              </w:rPr>
              <w:t>c</w:t>
            </w:r>
            <w:r w:rsidRPr="00EB7A9A">
              <w:rPr>
                <w:sz w:val="22"/>
                <w:szCs w:val="22"/>
              </w:rPr>
              <w:t xml:space="preserve">overed </w:t>
            </w:r>
            <w:r w:rsidR="007F4925" w:rsidRPr="00EB7A9A">
              <w:rPr>
                <w:sz w:val="22"/>
                <w:szCs w:val="22"/>
              </w:rPr>
              <w:t>e</w:t>
            </w:r>
            <w:r w:rsidRPr="00EB7A9A">
              <w:rPr>
                <w:sz w:val="22"/>
                <w:szCs w:val="22"/>
              </w:rPr>
              <w:t xml:space="preserve">ntities and </w:t>
            </w:r>
            <w:r w:rsidR="007F4925" w:rsidRPr="00EB7A9A">
              <w:rPr>
                <w:sz w:val="22"/>
                <w:szCs w:val="22"/>
              </w:rPr>
              <w:t>b</w:t>
            </w:r>
            <w:r w:rsidRPr="00EB7A9A">
              <w:rPr>
                <w:sz w:val="22"/>
                <w:szCs w:val="22"/>
              </w:rPr>
              <w:t xml:space="preserve">usiness </w:t>
            </w:r>
            <w:r w:rsidR="007F4925" w:rsidRPr="00EB7A9A">
              <w:rPr>
                <w:sz w:val="22"/>
                <w:szCs w:val="22"/>
              </w:rPr>
              <w:t>a</w:t>
            </w:r>
            <w:r w:rsidRPr="00EB7A9A">
              <w:rPr>
                <w:sz w:val="22"/>
                <w:szCs w:val="22"/>
              </w:rPr>
              <w:t>ssociates to report data breaches to those affected individuals through specific breach notification requirements.</w:t>
            </w:r>
          </w:p>
        </w:tc>
        <w:tc>
          <w:tcPr>
            <w:tcW w:w="1733" w:type="dxa"/>
          </w:tcPr>
          <w:p w14:paraId="6584A1C2" w14:textId="5FA96647" w:rsidR="00957A00" w:rsidRPr="00EB7A9A" w:rsidRDefault="00E54F8D" w:rsidP="00EB7A9A">
            <w:pPr>
              <w:rPr>
                <w:sz w:val="22"/>
                <w:szCs w:val="22"/>
              </w:rPr>
            </w:pPr>
            <w:hyperlink r:id="rId127">
              <w:r w:rsidR="00957A00" w:rsidRPr="00EB7A9A">
                <w:rPr>
                  <w:rStyle w:val="Hyperlink"/>
                  <w:sz w:val="22"/>
                  <w:szCs w:val="22"/>
                </w:rPr>
                <w:t>HITECH (2009)</w:t>
              </w:r>
            </w:hyperlink>
            <w:r w:rsidR="00957A00" w:rsidRPr="00EB7A9A">
              <w:rPr>
                <w:rStyle w:val="Hyperlink"/>
                <w:sz w:val="22"/>
                <w:szCs w:val="22"/>
              </w:rPr>
              <w:t xml:space="preserve"> </w:t>
            </w:r>
            <w:hyperlink r:id="rId128">
              <w:r w:rsidR="00957A00" w:rsidRPr="00EB7A9A">
                <w:rPr>
                  <w:rStyle w:val="Hyperlink"/>
                  <w:sz w:val="22"/>
                  <w:szCs w:val="22"/>
                </w:rPr>
                <w:t>(ARRA Title XIII)</w:t>
              </w:r>
            </w:hyperlink>
          </w:p>
        </w:tc>
      </w:tr>
      <w:tr w:rsidR="00B909FB" w:rsidRPr="0095358E" w14:paraId="4F4F32D2" w14:textId="77777777" w:rsidTr="00EB7A9A">
        <w:tc>
          <w:tcPr>
            <w:tcW w:w="2160" w:type="dxa"/>
          </w:tcPr>
          <w:p w14:paraId="204005D0" w14:textId="00132B51" w:rsidR="00B909FB" w:rsidRPr="00EB7A9A" w:rsidRDefault="00B909FB" w:rsidP="00EB7A9A">
            <w:pPr>
              <w:rPr>
                <w:sz w:val="22"/>
                <w:szCs w:val="22"/>
              </w:rPr>
            </w:pPr>
            <w:r w:rsidRPr="00EB7A9A">
              <w:rPr>
                <w:sz w:val="22"/>
                <w:szCs w:val="22"/>
              </w:rPr>
              <w:t>HIPAA Omnibus Regulations (2013)</w:t>
            </w:r>
          </w:p>
        </w:tc>
        <w:tc>
          <w:tcPr>
            <w:tcW w:w="5755" w:type="dxa"/>
          </w:tcPr>
          <w:p w14:paraId="0E4ED176" w14:textId="77777777" w:rsidR="00B909FB" w:rsidRPr="00EB7A9A" w:rsidRDefault="00B909FB" w:rsidP="00EB7A9A">
            <w:pPr>
              <w:rPr>
                <w:sz w:val="22"/>
                <w:szCs w:val="22"/>
              </w:rPr>
            </w:pPr>
            <w:r w:rsidRPr="00EB7A9A">
              <w:rPr>
                <w:sz w:val="22"/>
                <w:szCs w:val="22"/>
              </w:rPr>
              <w:t>These regulations made substantial changes to HIPAA:</w:t>
            </w:r>
          </w:p>
          <w:p w14:paraId="00C650FF" w14:textId="07F44C07" w:rsidR="00B909FB" w:rsidRPr="00EB7A9A" w:rsidRDefault="00B909FB" w:rsidP="00EB7A9A">
            <w:pPr>
              <w:rPr>
                <w:sz w:val="22"/>
                <w:szCs w:val="22"/>
              </w:rPr>
            </w:pPr>
            <w:r w:rsidRPr="00EB7A9A">
              <w:rPr>
                <w:sz w:val="22"/>
                <w:szCs w:val="22"/>
              </w:rPr>
              <w:t>The Omnibus Regulations finalized the interim HITECH regulations</w:t>
            </w:r>
            <w:r w:rsidR="001D085E" w:rsidRPr="00EB7A9A">
              <w:rPr>
                <w:sz w:val="22"/>
                <w:szCs w:val="22"/>
              </w:rPr>
              <w:t>.</w:t>
            </w:r>
          </w:p>
          <w:p w14:paraId="531DF1CB" w14:textId="0D70AE16" w:rsidR="00B909FB" w:rsidRPr="00EB7A9A" w:rsidRDefault="00B909FB" w:rsidP="00EB7A9A">
            <w:pPr>
              <w:rPr>
                <w:sz w:val="22"/>
                <w:szCs w:val="22"/>
              </w:rPr>
            </w:pPr>
            <w:r w:rsidRPr="00EB7A9A">
              <w:rPr>
                <w:sz w:val="22"/>
                <w:szCs w:val="22"/>
              </w:rPr>
              <w:lastRenderedPageBreak/>
              <w:t xml:space="preserve">Made </w:t>
            </w:r>
            <w:r w:rsidR="007F4925" w:rsidRPr="00EB7A9A">
              <w:rPr>
                <w:sz w:val="22"/>
                <w:szCs w:val="22"/>
              </w:rPr>
              <w:t>b</w:t>
            </w:r>
            <w:r w:rsidRPr="00EB7A9A">
              <w:rPr>
                <w:sz w:val="22"/>
                <w:szCs w:val="22"/>
              </w:rPr>
              <w:t xml:space="preserve">usiness </w:t>
            </w:r>
            <w:r w:rsidR="007F4925" w:rsidRPr="00EB7A9A">
              <w:rPr>
                <w:sz w:val="22"/>
                <w:szCs w:val="22"/>
              </w:rPr>
              <w:t>a</w:t>
            </w:r>
            <w:r w:rsidRPr="00EB7A9A">
              <w:rPr>
                <w:sz w:val="22"/>
                <w:szCs w:val="22"/>
              </w:rPr>
              <w:t xml:space="preserve">ssociates directly liable for certain </w:t>
            </w:r>
            <w:r w:rsidR="007F4925" w:rsidRPr="00EB7A9A">
              <w:rPr>
                <w:sz w:val="22"/>
                <w:szCs w:val="22"/>
              </w:rPr>
              <w:t>p</w:t>
            </w:r>
            <w:r w:rsidRPr="00EB7A9A">
              <w:rPr>
                <w:sz w:val="22"/>
                <w:szCs w:val="22"/>
              </w:rPr>
              <w:t xml:space="preserve">rivacy and </w:t>
            </w:r>
            <w:r w:rsidR="007F4925" w:rsidRPr="00EB7A9A">
              <w:rPr>
                <w:sz w:val="22"/>
                <w:szCs w:val="22"/>
              </w:rPr>
              <w:t>s</w:t>
            </w:r>
            <w:r w:rsidRPr="00EB7A9A">
              <w:rPr>
                <w:sz w:val="22"/>
                <w:szCs w:val="22"/>
              </w:rPr>
              <w:t>ecurity requirements</w:t>
            </w:r>
            <w:r w:rsidR="001D085E" w:rsidRPr="00EB7A9A">
              <w:rPr>
                <w:sz w:val="22"/>
                <w:szCs w:val="22"/>
              </w:rPr>
              <w:t>.</w:t>
            </w:r>
          </w:p>
          <w:p w14:paraId="3ED1EA90" w14:textId="03153219" w:rsidR="00B909FB" w:rsidRPr="00EB7A9A" w:rsidRDefault="00B909FB" w:rsidP="00EB7A9A">
            <w:pPr>
              <w:rPr>
                <w:sz w:val="22"/>
                <w:szCs w:val="22"/>
              </w:rPr>
            </w:pPr>
            <w:r w:rsidRPr="00EB7A9A">
              <w:rPr>
                <w:sz w:val="22"/>
                <w:szCs w:val="22"/>
              </w:rPr>
              <w:t xml:space="preserve">Enacted stronger prohibitions on marketing (opt-out) and sale of Protected Health Information (PHI) without </w:t>
            </w:r>
            <w:r w:rsidR="001D085E" w:rsidRPr="00EB7A9A">
              <w:rPr>
                <w:sz w:val="22"/>
                <w:szCs w:val="22"/>
              </w:rPr>
              <w:t>authorization.</w:t>
            </w:r>
          </w:p>
          <w:p w14:paraId="76B1CBDF" w14:textId="40C9A94C" w:rsidR="00B909FB" w:rsidRPr="00EB7A9A" w:rsidRDefault="00B909FB" w:rsidP="00EB7A9A">
            <w:pPr>
              <w:rPr>
                <w:sz w:val="22"/>
                <w:szCs w:val="22"/>
              </w:rPr>
            </w:pPr>
            <w:r w:rsidRPr="00EB7A9A">
              <w:rPr>
                <w:sz w:val="22"/>
                <w:szCs w:val="22"/>
              </w:rPr>
              <w:t>Expanded individuals’ rights to receive electronic copies</w:t>
            </w:r>
            <w:r w:rsidR="0065585B" w:rsidRPr="00EB7A9A">
              <w:rPr>
                <w:sz w:val="22"/>
                <w:szCs w:val="22"/>
              </w:rPr>
              <w:t xml:space="preserve"> </w:t>
            </w:r>
            <w:r w:rsidRPr="00EB7A9A">
              <w:rPr>
                <w:sz w:val="22"/>
                <w:szCs w:val="22"/>
              </w:rPr>
              <w:t>of PHI</w:t>
            </w:r>
            <w:r w:rsidR="001D085E" w:rsidRPr="00EB7A9A">
              <w:rPr>
                <w:sz w:val="22"/>
                <w:szCs w:val="22"/>
              </w:rPr>
              <w:t>.</w:t>
            </w:r>
          </w:p>
          <w:p w14:paraId="1DE712B0" w14:textId="61181E57" w:rsidR="00B909FB" w:rsidRPr="00EB7A9A" w:rsidRDefault="00B909FB" w:rsidP="00EB7A9A">
            <w:pPr>
              <w:rPr>
                <w:sz w:val="22"/>
                <w:szCs w:val="22"/>
              </w:rPr>
            </w:pPr>
            <w:r w:rsidRPr="00EB7A9A">
              <w:rPr>
                <w:sz w:val="22"/>
                <w:szCs w:val="22"/>
              </w:rPr>
              <w:t>Allowed individuals the right to restrict disclosures to a health plan concerning treatment for which the individual has paid out-of-pocket in full</w:t>
            </w:r>
            <w:r w:rsidR="001D085E" w:rsidRPr="00EB7A9A">
              <w:rPr>
                <w:sz w:val="22"/>
                <w:szCs w:val="22"/>
              </w:rPr>
              <w:t>.</w:t>
            </w:r>
          </w:p>
          <w:p w14:paraId="44C4BA56" w14:textId="374FCBF5" w:rsidR="00B909FB" w:rsidRPr="00EB7A9A" w:rsidRDefault="00B909FB" w:rsidP="00EB7A9A">
            <w:pPr>
              <w:rPr>
                <w:sz w:val="22"/>
                <w:szCs w:val="22"/>
              </w:rPr>
            </w:pPr>
            <w:r w:rsidRPr="00EB7A9A">
              <w:rPr>
                <w:sz w:val="22"/>
                <w:szCs w:val="22"/>
              </w:rPr>
              <w:t>Required Notice of Privacy Practices updates and redistribution</w:t>
            </w:r>
            <w:r w:rsidR="001D085E" w:rsidRPr="00EB7A9A">
              <w:rPr>
                <w:sz w:val="22"/>
                <w:szCs w:val="22"/>
              </w:rPr>
              <w:t>.</w:t>
            </w:r>
          </w:p>
          <w:p w14:paraId="4A2D4B42" w14:textId="7644BEA6" w:rsidR="00B909FB" w:rsidRPr="00EB7A9A" w:rsidRDefault="00B909FB" w:rsidP="00EB7A9A">
            <w:pPr>
              <w:rPr>
                <w:sz w:val="22"/>
                <w:szCs w:val="22"/>
              </w:rPr>
            </w:pPr>
            <w:r w:rsidRPr="00EB7A9A">
              <w:rPr>
                <w:sz w:val="22"/>
                <w:szCs w:val="22"/>
              </w:rPr>
              <w:t>Changed authorization related to research and disclosure of school proof of child immunization and access to decedent information by family members or others</w:t>
            </w:r>
            <w:r w:rsidR="001D085E" w:rsidRPr="00EB7A9A">
              <w:rPr>
                <w:sz w:val="22"/>
                <w:szCs w:val="22"/>
              </w:rPr>
              <w:t>.</w:t>
            </w:r>
          </w:p>
          <w:p w14:paraId="46AD10E5" w14:textId="7630D1A9" w:rsidR="00B909FB" w:rsidRPr="00EB7A9A" w:rsidRDefault="00B909FB" w:rsidP="00EB7A9A">
            <w:pPr>
              <w:rPr>
                <w:sz w:val="22"/>
                <w:szCs w:val="22"/>
              </w:rPr>
            </w:pPr>
            <w:r w:rsidRPr="00EB7A9A">
              <w:rPr>
                <w:sz w:val="22"/>
                <w:szCs w:val="22"/>
              </w:rPr>
              <w:t>Enhanced enforcement in many ways, including addressing the enforcement against noncompliance with HIPAA Rules due to willful neglect</w:t>
            </w:r>
            <w:r w:rsidR="001D085E" w:rsidRPr="00EB7A9A">
              <w:rPr>
                <w:sz w:val="22"/>
                <w:szCs w:val="22"/>
              </w:rPr>
              <w:t>.</w:t>
            </w:r>
          </w:p>
          <w:p w14:paraId="786E0CEF" w14:textId="6B9E456C" w:rsidR="00B909FB" w:rsidRPr="00EB7A9A" w:rsidRDefault="00B909FB" w:rsidP="00EB7A9A">
            <w:pPr>
              <w:rPr>
                <w:sz w:val="22"/>
                <w:szCs w:val="22"/>
              </w:rPr>
            </w:pPr>
            <w:r w:rsidRPr="00EB7A9A">
              <w:rPr>
                <w:sz w:val="22"/>
                <w:szCs w:val="22"/>
              </w:rPr>
              <w:t>Finalized the rule adopting changes to the HIPAA Enforcement Rule to incorporate tiered, mandatory penalties up to $1.5 million per violation</w:t>
            </w:r>
            <w:r w:rsidR="001D085E" w:rsidRPr="00EB7A9A">
              <w:rPr>
                <w:sz w:val="22"/>
                <w:szCs w:val="22"/>
              </w:rPr>
              <w:t>.</w:t>
            </w:r>
          </w:p>
          <w:p w14:paraId="1CA1E115" w14:textId="36D33B3D" w:rsidR="00B909FB" w:rsidRPr="00EB7A9A" w:rsidRDefault="00B909FB" w:rsidP="00EB7A9A">
            <w:pPr>
              <w:rPr>
                <w:sz w:val="22"/>
                <w:szCs w:val="22"/>
              </w:rPr>
            </w:pPr>
            <w:r w:rsidRPr="00EB7A9A">
              <w:rPr>
                <w:sz w:val="22"/>
                <w:szCs w:val="22"/>
              </w:rPr>
              <w:t>Finalized rule adopting GINA and prohibited most health plans from using or disclosing genetic information for underwriting purposes, as proposed in Oct</w:t>
            </w:r>
            <w:r w:rsidR="00C94335" w:rsidRPr="00EB7A9A">
              <w:rPr>
                <w:sz w:val="22"/>
                <w:szCs w:val="22"/>
              </w:rPr>
              <w:t>ober</w:t>
            </w:r>
            <w:r w:rsidRPr="00EB7A9A">
              <w:rPr>
                <w:sz w:val="22"/>
                <w:szCs w:val="22"/>
              </w:rPr>
              <w:t xml:space="preserve"> 2009.</w:t>
            </w:r>
          </w:p>
        </w:tc>
        <w:tc>
          <w:tcPr>
            <w:tcW w:w="1733" w:type="dxa"/>
          </w:tcPr>
          <w:p w14:paraId="532BB86E" w14:textId="4E1E9831" w:rsidR="00F75D08" w:rsidRPr="00EB7A9A" w:rsidRDefault="00E54F8D" w:rsidP="00EB7A9A">
            <w:pPr>
              <w:rPr>
                <w:color w:val="0000FF"/>
                <w:sz w:val="22"/>
                <w:szCs w:val="22"/>
                <w:u w:val="single"/>
              </w:rPr>
            </w:pPr>
            <w:hyperlink r:id="rId129" w:history="1">
              <w:r w:rsidR="0065585B" w:rsidRPr="00EB7A9A">
                <w:rPr>
                  <w:rStyle w:val="Hyperlink"/>
                  <w:sz w:val="22"/>
                  <w:szCs w:val="22"/>
                </w:rPr>
                <w:t>45 CFR Parts 160-164</w:t>
              </w:r>
            </w:hyperlink>
          </w:p>
        </w:tc>
      </w:tr>
      <w:tr w:rsidR="00C776D6" w:rsidRPr="0095358E" w14:paraId="10656AAD" w14:textId="77777777" w:rsidTr="00EB7A9A">
        <w:tc>
          <w:tcPr>
            <w:tcW w:w="2160" w:type="dxa"/>
          </w:tcPr>
          <w:p w14:paraId="77714630" w14:textId="53BD8D9D" w:rsidR="00C776D6" w:rsidRPr="00EB7A9A" w:rsidRDefault="00C776D6" w:rsidP="00EB7A9A">
            <w:pPr>
              <w:rPr>
                <w:sz w:val="22"/>
                <w:szCs w:val="22"/>
              </w:rPr>
            </w:pPr>
            <w:r w:rsidRPr="00EB7A9A">
              <w:rPr>
                <w:sz w:val="22"/>
                <w:szCs w:val="22"/>
              </w:rPr>
              <w:t>Family Educational</w:t>
            </w:r>
            <w:r w:rsidR="008F76E3" w:rsidRPr="00EB7A9A">
              <w:rPr>
                <w:sz w:val="22"/>
                <w:szCs w:val="22"/>
              </w:rPr>
              <w:t xml:space="preserve"> </w:t>
            </w:r>
            <w:r w:rsidRPr="00EB7A9A">
              <w:rPr>
                <w:sz w:val="22"/>
                <w:szCs w:val="22"/>
              </w:rPr>
              <w:t>Rights and</w:t>
            </w:r>
            <w:r w:rsidR="008F76E3" w:rsidRPr="00EB7A9A">
              <w:rPr>
                <w:sz w:val="22"/>
                <w:szCs w:val="22"/>
              </w:rPr>
              <w:t xml:space="preserve"> </w:t>
            </w:r>
            <w:r w:rsidRPr="00EB7A9A">
              <w:rPr>
                <w:sz w:val="22"/>
                <w:szCs w:val="22"/>
              </w:rPr>
              <w:t>Privacy Act</w:t>
            </w:r>
            <w:r w:rsidR="008F76E3" w:rsidRPr="00EB7A9A">
              <w:rPr>
                <w:sz w:val="22"/>
                <w:szCs w:val="22"/>
              </w:rPr>
              <w:t xml:space="preserve"> </w:t>
            </w:r>
            <w:r w:rsidRPr="00EB7A9A">
              <w:rPr>
                <w:sz w:val="22"/>
                <w:szCs w:val="22"/>
              </w:rPr>
              <w:t>(FERPA) (1974)</w:t>
            </w:r>
          </w:p>
        </w:tc>
        <w:tc>
          <w:tcPr>
            <w:tcW w:w="5755" w:type="dxa"/>
          </w:tcPr>
          <w:p w14:paraId="07CB27B7" w14:textId="0669BC35" w:rsidR="00C776D6" w:rsidRPr="00EB7A9A" w:rsidRDefault="008F76E3" w:rsidP="00EB7A9A">
            <w:pPr>
              <w:rPr>
                <w:sz w:val="22"/>
                <w:szCs w:val="22"/>
              </w:rPr>
            </w:pPr>
            <w:r w:rsidRPr="00EB7A9A">
              <w:rPr>
                <w:sz w:val="22"/>
                <w:szCs w:val="22"/>
              </w:rPr>
              <w:t>FERPA creates a right of privacy regarding grades, enrollment, and billing information. Specifically, this information may not be released without prior consent from the student. In addition to safeguarding individual student records, the law also governs how state agencies transmit testing data to federal agencies.</w:t>
            </w:r>
          </w:p>
        </w:tc>
        <w:tc>
          <w:tcPr>
            <w:tcW w:w="1733" w:type="dxa"/>
          </w:tcPr>
          <w:p w14:paraId="4F9E8BC8" w14:textId="0758815F" w:rsidR="00C776D6" w:rsidRPr="00EB7A9A" w:rsidRDefault="00E54F8D" w:rsidP="00EB7A9A">
            <w:pPr>
              <w:rPr>
                <w:sz w:val="22"/>
                <w:szCs w:val="22"/>
              </w:rPr>
            </w:pPr>
            <w:hyperlink r:id="rId130" w:history="1">
              <w:r w:rsidR="008F76E3" w:rsidRPr="00EB7A9A">
                <w:rPr>
                  <w:rStyle w:val="Hyperlink"/>
                  <w:sz w:val="22"/>
                  <w:szCs w:val="22"/>
                </w:rPr>
                <w:t>20 USC § 1232G</w:t>
              </w:r>
            </w:hyperlink>
            <w:r w:rsidR="001D085E" w:rsidRPr="00EB7A9A">
              <w:rPr>
                <w:rStyle w:val="Hyperlink"/>
                <w:sz w:val="22"/>
                <w:szCs w:val="22"/>
              </w:rPr>
              <w:t xml:space="preserve"> </w:t>
            </w:r>
            <w:hyperlink r:id="rId131" w:history="1">
              <w:r w:rsidR="008F76E3" w:rsidRPr="00EB7A9A">
                <w:rPr>
                  <w:rStyle w:val="Hyperlink"/>
                  <w:sz w:val="22"/>
                  <w:szCs w:val="22"/>
                </w:rPr>
                <w:t>34 CFR Part 99</w:t>
              </w:r>
            </w:hyperlink>
          </w:p>
        </w:tc>
      </w:tr>
      <w:tr w:rsidR="00C776D6" w:rsidRPr="0095358E" w14:paraId="7DB7C595" w14:textId="77777777" w:rsidTr="00EB7A9A">
        <w:tc>
          <w:tcPr>
            <w:tcW w:w="2160" w:type="dxa"/>
          </w:tcPr>
          <w:p w14:paraId="65A0D865" w14:textId="536A04DF" w:rsidR="00C776D6" w:rsidRPr="00EB7A9A" w:rsidRDefault="008F76E3" w:rsidP="00EB7A9A">
            <w:pPr>
              <w:rPr>
                <w:sz w:val="22"/>
                <w:szCs w:val="22"/>
              </w:rPr>
            </w:pPr>
            <w:r w:rsidRPr="00EB7A9A">
              <w:rPr>
                <w:sz w:val="22"/>
                <w:szCs w:val="22"/>
              </w:rPr>
              <w:t>Federal Information Security Management Act (FISMA) (2006)</w:t>
            </w:r>
          </w:p>
        </w:tc>
        <w:tc>
          <w:tcPr>
            <w:tcW w:w="5755" w:type="dxa"/>
          </w:tcPr>
          <w:p w14:paraId="669A92E0" w14:textId="21F7DAC3" w:rsidR="00C776D6" w:rsidRPr="00EB7A9A" w:rsidRDefault="008F76E3" w:rsidP="00EB7A9A">
            <w:pPr>
              <w:rPr>
                <w:sz w:val="22"/>
                <w:szCs w:val="22"/>
              </w:rPr>
            </w:pPr>
            <w:r w:rsidRPr="00EB7A9A">
              <w:rPr>
                <w:sz w:val="22"/>
                <w:szCs w:val="22"/>
              </w:rPr>
              <w:t xml:space="preserve">Federal legislation that assigns specific responsibilities to federal agencies, the National Institute of Standards and Technology (NIST), and the Office of Management and Budget (OMB) to provide for the strengthening of information security systems. Specifically, the Act requires heads of each agency to implement policies and procedures to effectively and efficiently drive down IT security issues to acceptable levels through a defined framework by which federal government agencies would ensure the security of information systems controlled by </w:t>
            </w:r>
            <w:r w:rsidRPr="00EB7A9A">
              <w:rPr>
                <w:sz w:val="22"/>
                <w:szCs w:val="22"/>
              </w:rPr>
              <w:lastRenderedPageBreak/>
              <w:t>either the agency or one of its contractors on behalf of a federal agency. The framework is further defined by the standards and guidelines set forth by NIST.</w:t>
            </w:r>
          </w:p>
        </w:tc>
        <w:tc>
          <w:tcPr>
            <w:tcW w:w="1733" w:type="dxa"/>
          </w:tcPr>
          <w:p w14:paraId="53018E2A" w14:textId="2F66F25B" w:rsidR="00C776D6" w:rsidRPr="00EB7A9A" w:rsidRDefault="00E54F8D" w:rsidP="00EB7A9A">
            <w:pPr>
              <w:rPr>
                <w:sz w:val="22"/>
                <w:szCs w:val="22"/>
              </w:rPr>
            </w:pPr>
            <w:hyperlink r:id="rId132">
              <w:r w:rsidR="008F76E3" w:rsidRPr="00EB7A9A">
                <w:rPr>
                  <w:rStyle w:val="Hyperlink"/>
                  <w:sz w:val="22"/>
                  <w:szCs w:val="22"/>
                </w:rPr>
                <w:t>44 USC §§ 3541-</w:t>
              </w:r>
            </w:hyperlink>
            <w:hyperlink r:id="rId133">
              <w:r w:rsidR="008F76E3" w:rsidRPr="00EB7A9A">
                <w:rPr>
                  <w:rStyle w:val="Hyperlink"/>
                  <w:sz w:val="22"/>
                  <w:szCs w:val="22"/>
                </w:rPr>
                <w:t>3549</w:t>
              </w:r>
            </w:hyperlink>
          </w:p>
        </w:tc>
      </w:tr>
      <w:tr w:rsidR="00315498" w:rsidRPr="0095358E" w14:paraId="66EAFCFC" w14:textId="77777777" w:rsidTr="00EB7A9A">
        <w:tc>
          <w:tcPr>
            <w:tcW w:w="2160" w:type="dxa"/>
          </w:tcPr>
          <w:p w14:paraId="0D6DAAC5" w14:textId="5C816016" w:rsidR="00315498" w:rsidRPr="00EB7A9A" w:rsidRDefault="00B31A09" w:rsidP="00EB7A9A">
            <w:pPr>
              <w:rPr>
                <w:sz w:val="22"/>
                <w:szCs w:val="22"/>
              </w:rPr>
            </w:pPr>
            <w:r w:rsidRPr="00EB7A9A">
              <w:rPr>
                <w:sz w:val="22"/>
                <w:szCs w:val="22"/>
              </w:rPr>
              <w:t>Internal Revenue Service Statute and Regulation</w:t>
            </w:r>
          </w:p>
        </w:tc>
        <w:tc>
          <w:tcPr>
            <w:tcW w:w="5755" w:type="dxa"/>
          </w:tcPr>
          <w:p w14:paraId="433D0A7A" w14:textId="6094644E" w:rsidR="00315498" w:rsidRPr="00EB7A9A" w:rsidRDefault="00B31A09" w:rsidP="00EB7A9A">
            <w:pPr>
              <w:rPr>
                <w:sz w:val="22"/>
                <w:szCs w:val="22"/>
              </w:rPr>
            </w:pPr>
            <w:r w:rsidRPr="00EB7A9A">
              <w:rPr>
                <w:sz w:val="22"/>
                <w:szCs w:val="22"/>
              </w:rPr>
              <w:t xml:space="preserve">Through Publication 1075, the IRS has created a framework by which Federal Tax Information (FTI) and Personally Identifiable Information (PII) is protected from public disclosure. To ensure the safety of such data, receiving agencies and/or entities must have proper safeguards in place. Federal code requires external agencies and other authorize recipients of federal tax return and return information (FTI) to establish specific procedures to ensure the adequate protection of the FTI they receive. In addition, the same section of the </w:t>
            </w:r>
            <w:r w:rsidR="00D50250" w:rsidRPr="00EB7A9A">
              <w:rPr>
                <w:sz w:val="22"/>
                <w:szCs w:val="22"/>
              </w:rPr>
              <w:t>c</w:t>
            </w:r>
            <w:r w:rsidRPr="00EB7A9A">
              <w:rPr>
                <w:sz w:val="22"/>
                <w:szCs w:val="22"/>
              </w:rPr>
              <w:t>ode authorizes the IRS to suspend or terminate FTI disclosure to a receiving agency or other authorized recipient if misuse or insufficient FTI safeguards are found. In addition to criminal sanctions, the Internal Revenue Code prescribes civil damages for unauthorized disclosure and, when appropriate, the notification to affected taxpayers that an unauthorized inspection or disclosure has occurred.</w:t>
            </w:r>
          </w:p>
        </w:tc>
        <w:tc>
          <w:tcPr>
            <w:tcW w:w="1733" w:type="dxa"/>
          </w:tcPr>
          <w:p w14:paraId="36CBD756" w14:textId="77777777" w:rsidR="009C4550" w:rsidRPr="00EB7A9A" w:rsidRDefault="00E54F8D" w:rsidP="00EB7A9A">
            <w:pPr>
              <w:rPr>
                <w:rStyle w:val="Hyperlink"/>
                <w:sz w:val="22"/>
                <w:szCs w:val="22"/>
              </w:rPr>
            </w:pPr>
            <w:hyperlink r:id="rId134">
              <w:r w:rsidR="009C4550" w:rsidRPr="00EB7A9A">
                <w:rPr>
                  <w:rStyle w:val="Hyperlink"/>
                  <w:sz w:val="22"/>
                  <w:szCs w:val="22"/>
                </w:rPr>
                <w:t>Publication 1075</w:t>
              </w:r>
            </w:hyperlink>
            <w:r w:rsidR="009C4550" w:rsidRPr="00EB7A9A">
              <w:rPr>
                <w:rStyle w:val="Hyperlink"/>
                <w:sz w:val="22"/>
                <w:szCs w:val="22"/>
              </w:rPr>
              <w:t xml:space="preserve">; </w:t>
            </w:r>
          </w:p>
          <w:p w14:paraId="503C23E8" w14:textId="35CDE4B5" w:rsidR="009C4550" w:rsidRPr="00EB7A9A" w:rsidRDefault="00E54F8D" w:rsidP="00EB7A9A">
            <w:pPr>
              <w:rPr>
                <w:rStyle w:val="Hyperlink"/>
                <w:sz w:val="22"/>
                <w:szCs w:val="22"/>
              </w:rPr>
            </w:pPr>
            <w:hyperlink r:id="rId135">
              <w:r w:rsidR="009C4550" w:rsidRPr="00EB7A9A">
                <w:rPr>
                  <w:rStyle w:val="Hyperlink"/>
                  <w:sz w:val="22"/>
                  <w:szCs w:val="22"/>
                </w:rPr>
                <w:t>IRC Section</w:t>
              </w:r>
            </w:hyperlink>
            <w:r w:rsidR="009C4550" w:rsidRPr="00EB7A9A">
              <w:rPr>
                <w:rStyle w:val="Hyperlink"/>
                <w:sz w:val="22"/>
                <w:szCs w:val="22"/>
              </w:rPr>
              <w:t xml:space="preserve"> </w:t>
            </w:r>
            <w:hyperlink r:id="rId136">
              <w:r w:rsidR="009C4550" w:rsidRPr="00EB7A9A">
                <w:rPr>
                  <w:rStyle w:val="Hyperlink"/>
                  <w:sz w:val="22"/>
                  <w:szCs w:val="22"/>
                </w:rPr>
                <w:t>6103(p)(4</w:t>
              </w:r>
            </w:hyperlink>
            <w:r w:rsidR="009C4550" w:rsidRPr="00EB7A9A">
              <w:rPr>
                <w:rStyle w:val="Hyperlink"/>
                <w:sz w:val="22"/>
                <w:szCs w:val="22"/>
              </w:rPr>
              <w:t>);</w:t>
            </w:r>
          </w:p>
          <w:p w14:paraId="17C7CC08" w14:textId="791CADC2" w:rsidR="00315498" w:rsidRPr="00EB7A9A" w:rsidRDefault="00E54F8D" w:rsidP="00EB7A9A">
            <w:pPr>
              <w:rPr>
                <w:sz w:val="22"/>
                <w:szCs w:val="22"/>
              </w:rPr>
            </w:pPr>
            <w:hyperlink r:id="rId137">
              <w:r w:rsidR="009C4550" w:rsidRPr="00EB7A9A">
                <w:rPr>
                  <w:rStyle w:val="Hyperlink"/>
                  <w:sz w:val="22"/>
                  <w:szCs w:val="22"/>
                </w:rPr>
                <w:t>26 USC</w:t>
              </w:r>
            </w:hyperlink>
            <w:r w:rsidR="009C4550" w:rsidRPr="00EB7A9A">
              <w:rPr>
                <w:rStyle w:val="Hyperlink"/>
                <w:sz w:val="22"/>
                <w:szCs w:val="22"/>
              </w:rPr>
              <w:t xml:space="preserve"> </w:t>
            </w:r>
            <w:hyperlink r:id="rId138">
              <w:r w:rsidR="009C4550" w:rsidRPr="00EB7A9A">
                <w:rPr>
                  <w:rStyle w:val="Hyperlink"/>
                  <w:sz w:val="22"/>
                  <w:szCs w:val="22"/>
                </w:rPr>
                <w:t>§6103(p)(4)</w:t>
              </w:r>
            </w:hyperlink>
          </w:p>
        </w:tc>
      </w:tr>
      <w:tr w:rsidR="0040757A" w:rsidRPr="0095358E" w14:paraId="6EF019BB" w14:textId="77777777" w:rsidTr="00EB7A9A">
        <w:trPr>
          <w:trHeight w:val="2501"/>
        </w:trPr>
        <w:tc>
          <w:tcPr>
            <w:tcW w:w="2160" w:type="dxa"/>
          </w:tcPr>
          <w:p w14:paraId="4FC98561" w14:textId="6CDF314F" w:rsidR="0040757A" w:rsidRPr="00EB7A9A" w:rsidRDefault="00531634" w:rsidP="00EB7A9A">
            <w:pPr>
              <w:rPr>
                <w:sz w:val="22"/>
                <w:szCs w:val="22"/>
              </w:rPr>
            </w:pPr>
            <w:r w:rsidRPr="00EB7A9A">
              <w:rPr>
                <w:sz w:val="22"/>
                <w:szCs w:val="22"/>
              </w:rPr>
              <w:t>Social Security Administration (SSA) Statute and Regulation</w:t>
            </w:r>
          </w:p>
        </w:tc>
        <w:tc>
          <w:tcPr>
            <w:tcW w:w="5755" w:type="dxa"/>
          </w:tcPr>
          <w:p w14:paraId="010ECD55" w14:textId="7853F986" w:rsidR="0040757A" w:rsidRPr="00EB7A9A" w:rsidRDefault="00531634" w:rsidP="00EB7A9A">
            <w:pPr>
              <w:rPr>
                <w:sz w:val="22"/>
                <w:szCs w:val="22"/>
              </w:rPr>
            </w:pPr>
            <w:r w:rsidRPr="00EB7A9A">
              <w:rPr>
                <w:sz w:val="22"/>
                <w:szCs w:val="22"/>
              </w:rPr>
              <w:t>Much of the information SSA collects and maintains on individuals is especially sensitive</w:t>
            </w:r>
            <w:r w:rsidR="0079167E" w:rsidRPr="00EB7A9A">
              <w:rPr>
                <w:sz w:val="22"/>
                <w:szCs w:val="22"/>
              </w:rPr>
              <w:t>.</w:t>
            </w:r>
            <w:r w:rsidRPr="00EB7A9A">
              <w:rPr>
                <w:sz w:val="22"/>
                <w:szCs w:val="22"/>
              </w:rPr>
              <w:t xml:space="preserve"> </w:t>
            </w:r>
            <w:r w:rsidR="0079167E" w:rsidRPr="00EB7A9A">
              <w:rPr>
                <w:sz w:val="22"/>
                <w:szCs w:val="22"/>
              </w:rPr>
              <w:t>T</w:t>
            </w:r>
            <w:r w:rsidRPr="00EB7A9A">
              <w:rPr>
                <w:sz w:val="22"/>
                <w:szCs w:val="22"/>
              </w:rPr>
              <w:t>herefore</w:t>
            </w:r>
            <w:r w:rsidR="0079167E" w:rsidRPr="00EB7A9A">
              <w:rPr>
                <w:sz w:val="22"/>
                <w:szCs w:val="22"/>
              </w:rPr>
              <w:t>,</w:t>
            </w:r>
            <w:r w:rsidRPr="00EB7A9A">
              <w:rPr>
                <w:sz w:val="22"/>
                <w:szCs w:val="22"/>
              </w:rPr>
              <w:t xml:space="preserve"> prior to disclosing such information, SSA must look to the Privacy Act of 1974, 5 USC Section 552a, FOIA, 5 USC Section 1106 of SSA, 42 USC Section 1306. SSA employees are prohibited from disclosing any information contained in SSA records unless disclosure is authorized by regulation or otherwise required by federal law. SSA may only disclose personal records (PII) when the individual to whom the record</w:t>
            </w:r>
            <w:r w:rsidR="005477CD" w:rsidRPr="00EB7A9A">
              <w:rPr>
                <w:sz w:val="22"/>
                <w:szCs w:val="22"/>
              </w:rPr>
              <w:t xml:space="preserve"> </w:t>
            </w:r>
            <w:r w:rsidRPr="00EB7A9A">
              <w:rPr>
                <w:sz w:val="22"/>
                <w:szCs w:val="22"/>
              </w:rPr>
              <w:t>pertains provides written consent or when such disclosure falls into one of the several narrowly drawn exceptions.</w:t>
            </w:r>
          </w:p>
        </w:tc>
        <w:tc>
          <w:tcPr>
            <w:tcW w:w="1733" w:type="dxa"/>
          </w:tcPr>
          <w:p w14:paraId="4D874F68" w14:textId="77777777" w:rsidR="00531634" w:rsidRPr="00EB7A9A" w:rsidRDefault="00E54F8D" w:rsidP="00EB7A9A">
            <w:pPr>
              <w:rPr>
                <w:rStyle w:val="Hyperlink"/>
                <w:sz w:val="22"/>
                <w:szCs w:val="22"/>
              </w:rPr>
            </w:pPr>
            <w:hyperlink r:id="rId139">
              <w:r w:rsidR="00531634" w:rsidRPr="00EB7A9A">
                <w:rPr>
                  <w:rStyle w:val="Hyperlink"/>
                  <w:sz w:val="22"/>
                  <w:szCs w:val="22"/>
                </w:rPr>
                <w:t>Privacy Act of</w:t>
              </w:r>
            </w:hyperlink>
            <w:r w:rsidR="00531634" w:rsidRPr="00EB7A9A">
              <w:rPr>
                <w:rStyle w:val="Hyperlink"/>
                <w:sz w:val="22"/>
                <w:szCs w:val="22"/>
              </w:rPr>
              <w:t xml:space="preserve"> </w:t>
            </w:r>
            <w:hyperlink r:id="rId140">
              <w:r w:rsidR="00531634" w:rsidRPr="00EB7A9A">
                <w:rPr>
                  <w:rStyle w:val="Hyperlink"/>
                  <w:sz w:val="22"/>
                  <w:szCs w:val="22"/>
                </w:rPr>
                <w:t>1974</w:t>
              </w:r>
            </w:hyperlink>
            <w:r w:rsidR="00531634" w:rsidRPr="00EB7A9A">
              <w:rPr>
                <w:rStyle w:val="Hyperlink"/>
                <w:sz w:val="22"/>
                <w:szCs w:val="22"/>
              </w:rPr>
              <w:t>;</w:t>
            </w:r>
          </w:p>
          <w:p w14:paraId="5AFE2BC3" w14:textId="77777777" w:rsidR="00531634" w:rsidRPr="00EB7A9A" w:rsidRDefault="00E54F8D" w:rsidP="00EB7A9A">
            <w:pPr>
              <w:rPr>
                <w:rStyle w:val="Hyperlink"/>
                <w:sz w:val="22"/>
                <w:szCs w:val="22"/>
              </w:rPr>
            </w:pPr>
            <w:hyperlink r:id="rId141">
              <w:r w:rsidR="00531634" w:rsidRPr="00EB7A9A">
                <w:rPr>
                  <w:rStyle w:val="Hyperlink"/>
                  <w:sz w:val="22"/>
                  <w:szCs w:val="22"/>
                </w:rPr>
                <w:t>5 USC Section</w:t>
              </w:r>
            </w:hyperlink>
            <w:hyperlink r:id="rId142">
              <w:r w:rsidR="00531634" w:rsidRPr="00EB7A9A">
                <w:rPr>
                  <w:rStyle w:val="Hyperlink"/>
                  <w:sz w:val="22"/>
                  <w:szCs w:val="22"/>
                </w:rPr>
                <w:t xml:space="preserve"> 552a</w:t>
              </w:r>
            </w:hyperlink>
            <w:r w:rsidR="00531634" w:rsidRPr="00EB7A9A">
              <w:rPr>
                <w:rStyle w:val="Hyperlink"/>
                <w:sz w:val="22"/>
                <w:szCs w:val="22"/>
              </w:rPr>
              <w:t>;</w:t>
            </w:r>
          </w:p>
          <w:p w14:paraId="63E1AFA7" w14:textId="77777777" w:rsidR="00531634" w:rsidRPr="00EB7A9A" w:rsidRDefault="00E54F8D" w:rsidP="00EB7A9A">
            <w:pPr>
              <w:rPr>
                <w:rStyle w:val="Hyperlink"/>
                <w:sz w:val="22"/>
                <w:szCs w:val="22"/>
              </w:rPr>
            </w:pPr>
            <w:hyperlink r:id="rId143">
              <w:r w:rsidR="00531634" w:rsidRPr="00EB7A9A">
                <w:rPr>
                  <w:rStyle w:val="Hyperlink"/>
                  <w:sz w:val="22"/>
                  <w:szCs w:val="22"/>
                </w:rPr>
                <w:t>FOIA</w:t>
              </w:r>
            </w:hyperlink>
            <w:r w:rsidR="00531634" w:rsidRPr="00EB7A9A">
              <w:rPr>
                <w:rStyle w:val="Hyperlink"/>
                <w:sz w:val="22"/>
                <w:szCs w:val="22"/>
              </w:rPr>
              <w:t>;</w:t>
            </w:r>
          </w:p>
          <w:p w14:paraId="641C955F" w14:textId="77777777" w:rsidR="00531634" w:rsidRPr="00EB7A9A" w:rsidRDefault="00E54F8D" w:rsidP="00EB7A9A">
            <w:pPr>
              <w:rPr>
                <w:rStyle w:val="Hyperlink"/>
                <w:sz w:val="22"/>
                <w:szCs w:val="22"/>
              </w:rPr>
            </w:pPr>
            <w:hyperlink r:id="rId144">
              <w:r w:rsidR="00531634" w:rsidRPr="00EB7A9A">
                <w:rPr>
                  <w:rStyle w:val="Hyperlink"/>
                  <w:sz w:val="22"/>
                  <w:szCs w:val="22"/>
                </w:rPr>
                <w:t>5 USC §1106 (SSA)</w:t>
              </w:r>
            </w:hyperlink>
            <w:r w:rsidR="00531634" w:rsidRPr="00EB7A9A">
              <w:rPr>
                <w:rStyle w:val="Hyperlink"/>
                <w:sz w:val="22"/>
                <w:szCs w:val="22"/>
              </w:rPr>
              <w:t>;</w:t>
            </w:r>
          </w:p>
          <w:p w14:paraId="2FE7E95B" w14:textId="379B5972" w:rsidR="0040757A" w:rsidRPr="00EB7A9A" w:rsidRDefault="00E54F8D" w:rsidP="00EB7A9A">
            <w:pPr>
              <w:rPr>
                <w:sz w:val="22"/>
                <w:szCs w:val="22"/>
              </w:rPr>
            </w:pPr>
            <w:hyperlink r:id="rId145">
              <w:r w:rsidR="00531634" w:rsidRPr="00EB7A9A">
                <w:rPr>
                  <w:rStyle w:val="Hyperlink"/>
                  <w:sz w:val="22"/>
                  <w:szCs w:val="22"/>
                </w:rPr>
                <w:t>42 USC §1306</w:t>
              </w:r>
            </w:hyperlink>
          </w:p>
        </w:tc>
      </w:tr>
      <w:tr w:rsidR="001F02E7" w:rsidRPr="0095358E" w14:paraId="13D31C6E" w14:textId="77777777" w:rsidTr="00EB7A9A">
        <w:tc>
          <w:tcPr>
            <w:tcW w:w="2160" w:type="dxa"/>
          </w:tcPr>
          <w:p w14:paraId="51007D24" w14:textId="41A0B683" w:rsidR="001F02E7" w:rsidRPr="00EB7A9A" w:rsidRDefault="001F02E7" w:rsidP="00EB7A9A">
            <w:pPr>
              <w:rPr>
                <w:sz w:val="22"/>
                <w:szCs w:val="22"/>
              </w:rPr>
            </w:pPr>
            <w:r w:rsidRPr="00EB7A9A">
              <w:rPr>
                <w:sz w:val="22"/>
                <w:szCs w:val="22"/>
              </w:rPr>
              <w:t>National Institute of Standards and Technology (NIST)</w:t>
            </w:r>
          </w:p>
        </w:tc>
        <w:tc>
          <w:tcPr>
            <w:tcW w:w="5755" w:type="dxa"/>
          </w:tcPr>
          <w:p w14:paraId="1ACDA05A" w14:textId="01C00460" w:rsidR="001F02E7" w:rsidRPr="00EB7A9A" w:rsidRDefault="001F02E7" w:rsidP="00EB7A9A">
            <w:pPr>
              <w:rPr>
                <w:sz w:val="22"/>
                <w:szCs w:val="22"/>
              </w:rPr>
            </w:pPr>
            <w:r w:rsidRPr="00EB7A9A">
              <w:rPr>
                <w:sz w:val="22"/>
                <w:szCs w:val="22"/>
              </w:rPr>
              <w:t>NIST develops and issues standards, guidelines, and other publications to assist federal agencies in implementing FISMA</w:t>
            </w:r>
            <w:r w:rsidR="00DF47E1" w:rsidRPr="00EB7A9A">
              <w:rPr>
                <w:sz w:val="22"/>
                <w:szCs w:val="22"/>
              </w:rPr>
              <w:t xml:space="preserve"> and </w:t>
            </w:r>
            <w:r w:rsidRPr="00EB7A9A">
              <w:rPr>
                <w:sz w:val="22"/>
                <w:szCs w:val="22"/>
              </w:rPr>
              <w:t xml:space="preserve">to help with managing cost effective programs to protect their information systems and the data stored on the systems. NIST Special Publication 800-53 covers the steps in the Risk Management Framework that address security control selection for federal information systems in accordance with the security requirements in FIPS 200. The security </w:t>
            </w:r>
            <w:r w:rsidRPr="00EB7A9A">
              <w:rPr>
                <w:sz w:val="22"/>
                <w:szCs w:val="22"/>
              </w:rPr>
              <w:lastRenderedPageBreak/>
              <w:t>rule covers 17 areas, including control, incident response, business continuity, and disaster recoverability. A key part of the certification and accreditation process for federal information systems is selecting and implementing a subset of the controls. Agencies are expected to comply with NIST security standards and guidelines.</w:t>
            </w:r>
          </w:p>
        </w:tc>
        <w:tc>
          <w:tcPr>
            <w:tcW w:w="1733" w:type="dxa"/>
          </w:tcPr>
          <w:p w14:paraId="0E9B1C5D" w14:textId="439A1705" w:rsidR="001F02E7" w:rsidRPr="00EB7A9A" w:rsidRDefault="00E54F8D" w:rsidP="00EB7A9A">
            <w:pPr>
              <w:rPr>
                <w:rStyle w:val="Hyperlink"/>
                <w:sz w:val="22"/>
                <w:szCs w:val="22"/>
              </w:rPr>
            </w:pPr>
            <w:hyperlink r:id="rId146">
              <w:r w:rsidR="001F02E7" w:rsidRPr="00EB7A9A">
                <w:rPr>
                  <w:rStyle w:val="Hyperlink"/>
                  <w:sz w:val="22"/>
                  <w:szCs w:val="22"/>
                </w:rPr>
                <w:t xml:space="preserve">NIST 800-53 </w:t>
              </w:r>
              <w:r w:rsidR="006F36DD" w:rsidRPr="00EB7A9A">
                <w:rPr>
                  <w:rStyle w:val="Hyperlink"/>
                  <w:sz w:val="22"/>
                  <w:szCs w:val="22"/>
                </w:rPr>
                <w:br/>
              </w:r>
              <w:r w:rsidR="001F02E7" w:rsidRPr="00EB7A9A">
                <w:rPr>
                  <w:rStyle w:val="Hyperlink"/>
                  <w:sz w:val="22"/>
                  <w:szCs w:val="22"/>
                </w:rPr>
                <w:t>rev. 4</w:t>
              </w:r>
            </w:hyperlink>
            <w:r w:rsidR="001F02E7" w:rsidRPr="00EB7A9A">
              <w:rPr>
                <w:rStyle w:val="Hyperlink"/>
                <w:sz w:val="22"/>
                <w:szCs w:val="22"/>
              </w:rPr>
              <w:t>;</w:t>
            </w:r>
          </w:p>
          <w:p w14:paraId="5D8D611A" w14:textId="6F9BE6A3" w:rsidR="001F02E7" w:rsidRPr="00EB7A9A" w:rsidRDefault="00E54F8D" w:rsidP="00EB7A9A">
            <w:pPr>
              <w:rPr>
                <w:sz w:val="22"/>
                <w:szCs w:val="22"/>
              </w:rPr>
            </w:pPr>
            <w:hyperlink r:id="rId147">
              <w:r w:rsidR="001F02E7" w:rsidRPr="00EB7A9A">
                <w:rPr>
                  <w:rStyle w:val="Hyperlink"/>
                  <w:sz w:val="22"/>
                  <w:szCs w:val="22"/>
                </w:rPr>
                <w:t>FIPS 200</w:t>
              </w:r>
            </w:hyperlink>
          </w:p>
        </w:tc>
      </w:tr>
      <w:tr w:rsidR="001F02E7" w:rsidRPr="0095358E" w14:paraId="34DE2E8E" w14:textId="77777777" w:rsidTr="00EB7A9A">
        <w:tc>
          <w:tcPr>
            <w:tcW w:w="2160" w:type="dxa"/>
          </w:tcPr>
          <w:p w14:paraId="543E8E98" w14:textId="64DF4D1C" w:rsidR="001F02E7" w:rsidRPr="00EB7A9A" w:rsidRDefault="00850C3B" w:rsidP="00EB7A9A">
            <w:pPr>
              <w:rPr>
                <w:sz w:val="22"/>
                <w:szCs w:val="22"/>
              </w:rPr>
            </w:pPr>
            <w:r w:rsidRPr="00EB7A9A">
              <w:rPr>
                <w:sz w:val="22"/>
                <w:szCs w:val="22"/>
              </w:rPr>
              <w:t>Criminal Justice Information Services (CJIS)</w:t>
            </w:r>
          </w:p>
        </w:tc>
        <w:tc>
          <w:tcPr>
            <w:tcW w:w="5755" w:type="dxa"/>
          </w:tcPr>
          <w:p w14:paraId="3DE8C219" w14:textId="77777777" w:rsidR="00EB4C03" w:rsidRPr="00EB7A9A" w:rsidRDefault="00850C3B" w:rsidP="00EB7A9A">
            <w:pPr>
              <w:rPr>
                <w:sz w:val="22"/>
                <w:szCs w:val="22"/>
              </w:rPr>
            </w:pPr>
            <w:r w:rsidRPr="00EB7A9A">
              <w:rPr>
                <w:sz w:val="22"/>
                <w:szCs w:val="22"/>
              </w:rPr>
              <w:t>CJIS is a division of the FBI that compiles data provided by law enforcement agencies across the United States. CJIS is the world’s largest repository of criminal fingerprints and history records which can be accessed and searched by law</w:t>
            </w:r>
            <w:r w:rsidR="007956F1" w:rsidRPr="00EB7A9A">
              <w:rPr>
                <w:sz w:val="22"/>
                <w:szCs w:val="22"/>
              </w:rPr>
              <w:t xml:space="preserve"> </w:t>
            </w:r>
            <w:r w:rsidRPr="00EB7A9A">
              <w:rPr>
                <w:sz w:val="22"/>
                <w:szCs w:val="22"/>
              </w:rPr>
              <w:t xml:space="preserve">enforcement to enable the quick apprehension of criminals. The responsibility of CJIS extends to the Integrated Automated Fingerprint Identification System (IAFIS), the National Crime Information Center (NCIC), and the National Incident-Based Reporting System (NIBRS). In addition to its many responsibilities in the coordination and sharing of criminal data, CJIS promulgates the CJIS Security Policy, which is meant to provide appropriate controls to protect the full lifecycle of criminal justice information (CJI). </w:t>
            </w:r>
          </w:p>
          <w:p w14:paraId="7EF13F72" w14:textId="5C6C32E1" w:rsidR="001F02E7" w:rsidRPr="00EB7A9A" w:rsidRDefault="00850C3B" w:rsidP="00EB7A9A">
            <w:pPr>
              <w:rPr>
                <w:sz w:val="22"/>
                <w:szCs w:val="22"/>
              </w:rPr>
            </w:pPr>
            <w:r w:rsidRPr="00EB7A9A">
              <w:rPr>
                <w:sz w:val="22"/>
                <w:szCs w:val="22"/>
              </w:rPr>
              <w:t>The CJIS Security Policy provides guidance for the creation, viewing, modification, transmission, dissemination, storage, and destruction of CJI data. The policy applies to every individual – contractor, private entity, noncriminal justice agency representatives, or members of a criminal justice entity – with access to, or who operate in support of, criminal justice services and information.</w:t>
            </w:r>
          </w:p>
        </w:tc>
        <w:tc>
          <w:tcPr>
            <w:tcW w:w="1733" w:type="dxa"/>
          </w:tcPr>
          <w:p w14:paraId="589271B8" w14:textId="25B9CC7C" w:rsidR="00826754" w:rsidRPr="00EB7A9A" w:rsidRDefault="00E54F8D" w:rsidP="00EB7A9A">
            <w:pPr>
              <w:rPr>
                <w:sz w:val="22"/>
                <w:szCs w:val="22"/>
              </w:rPr>
            </w:pPr>
            <w:hyperlink r:id="rId148" w:history="1">
              <w:r w:rsidR="00826754" w:rsidRPr="00EB7A9A">
                <w:rPr>
                  <w:rStyle w:val="Hyperlink"/>
                  <w:sz w:val="22"/>
                  <w:szCs w:val="22"/>
                </w:rPr>
                <w:t>CJIS Security</w:t>
              </w:r>
              <w:r w:rsidR="00775D96" w:rsidRPr="00EB7A9A">
                <w:rPr>
                  <w:rStyle w:val="Hyperlink"/>
                  <w:sz w:val="22"/>
                  <w:szCs w:val="22"/>
                </w:rPr>
                <w:t xml:space="preserve"> </w:t>
              </w:r>
              <w:r w:rsidR="00826754" w:rsidRPr="00EB7A9A">
                <w:rPr>
                  <w:rStyle w:val="Hyperlink"/>
                  <w:sz w:val="22"/>
                  <w:szCs w:val="22"/>
                </w:rPr>
                <w:t>Policy</w:t>
              </w:r>
            </w:hyperlink>
          </w:p>
          <w:p w14:paraId="081BFDA4" w14:textId="04F6505C" w:rsidR="001F02E7" w:rsidRPr="00EB7A9A" w:rsidRDefault="00E54F8D" w:rsidP="00EB7A9A">
            <w:pPr>
              <w:rPr>
                <w:sz w:val="22"/>
                <w:szCs w:val="22"/>
              </w:rPr>
            </w:pPr>
            <w:hyperlink r:id="rId149" w:anchor="552.108">
              <w:r w:rsidR="00826754" w:rsidRPr="00EB7A9A">
                <w:rPr>
                  <w:rStyle w:val="Hyperlink"/>
                  <w:sz w:val="22"/>
                  <w:szCs w:val="22"/>
                </w:rPr>
                <w:t>TGC § 552.108</w:t>
              </w:r>
            </w:hyperlink>
          </w:p>
        </w:tc>
      </w:tr>
      <w:tr w:rsidR="00826754" w:rsidRPr="0095358E" w14:paraId="5DE709FF" w14:textId="77777777" w:rsidTr="00EB7A9A">
        <w:trPr>
          <w:trHeight w:val="2141"/>
        </w:trPr>
        <w:tc>
          <w:tcPr>
            <w:tcW w:w="2160" w:type="dxa"/>
          </w:tcPr>
          <w:p w14:paraId="108782A9" w14:textId="37E363ED" w:rsidR="00826754" w:rsidRPr="00EB7A9A" w:rsidRDefault="00826754" w:rsidP="00EB7A9A">
            <w:pPr>
              <w:rPr>
                <w:sz w:val="22"/>
                <w:szCs w:val="22"/>
              </w:rPr>
            </w:pPr>
            <w:r w:rsidRPr="00EB7A9A">
              <w:rPr>
                <w:sz w:val="22"/>
                <w:szCs w:val="22"/>
              </w:rPr>
              <w:t>Clinical Laboratory Improvements Amendments (CLIA)</w:t>
            </w:r>
          </w:p>
        </w:tc>
        <w:tc>
          <w:tcPr>
            <w:tcW w:w="5755" w:type="dxa"/>
          </w:tcPr>
          <w:p w14:paraId="39AC4704" w14:textId="199806EA" w:rsidR="00826754" w:rsidRPr="00EB7A9A" w:rsidRDefault="00826754" w:rsidP="00EB7A9A">
            <w:pPr>
              <w:rPr>
                <w:sz w:val="22"/>
                <w:szCs w:val="22"/>
              </w:rPr>
            </w:pPr>
            <w:r w:rsidRPr="00EB7A9A">
              <w:rPr>
                <w:sz w:val="22"/>
                <w:szCs w:val="22"/>
              </w:rPr>
              <w:t>CLIA are federal regulatory standards applying to clinical laboratory testing performed on humans in the United States. The CLIA Program sets standards and issues certificates for clinical laboratories. The objective of CLIA is to ensure the accuracy, reliability, and timeliness of test results regardless of where the test is performed. All clinical laboratories must be properly certified to receive Medicare and Medicaid payments. The primary responsibility for the administration of this program is held by the Centers for Medicare and Medicaid Services.</w:t>
            </w:r>
          </w:p>
        </w:tc>
        <w:tc>
          <w:tcPr>
            <w:tcW w:w="1733" w:type="dxa"/>
          </w:tcPr>
          <w:p w14:paraId="212D3215" w14:textId="6E7299FA" w:rsidR="00826754" w:rsidRPr="00EB7A9A" w:rsidRDefault="00E54F8D" w:rsidP="00EB7A9A">
            <w:pPr>
              <w:rPr>
                <w:sz w:val="22"/>
                <w:szCs w:val="22"/>
              </w:rPr>
            </w:pPr>
            <w:hyperlink r:id="rId150" w:history="1">
              <w:r w:rsidR="00826754" w:rsidRPr="00EB7A9A">
                <w:rPr>
                  <w:rStyle w:val="Hyperlink"/>
                  <w:sz w:val="22"/>
                  <w:szCs w:val="22"/>
                </w:rPr>
                <w:t>CLIA Regulations and Guidance</w:t>
              </w:r>
            </w:hyperlink>
          </w:p>
        </w:tc>
      </w:tr>
      <w:tr w:rsidR="001B0DF9" w:rsidRPr="0095358E" w14:paraId="31FAE89F" w14:textId="77777777" w:rsidTr="00EB7A9A">
        <w:tc>
          <w:tcPr>
            <w:tcW w:w="2160" w:type="dxa"/>
          </w:tcPr>
          <w:p w14:paraId="16DB1AB1" w14:textId="272A639D" w:rsidR="001B0DF9" w:rsidRPr="00EB7A9A" w:rsidRDefault="001B0DF9" w:rsidP="00EB7A9A">
            <w:pPr>
              <w:rPr>
                <w:sz w:val="22"/>
                <w:szCs w:val="22"/>
              </w:rPr>
            </w:pPr>
            <w:r w:rsidRPr="00EB7A9A">
              <w:rPr>
                <w:sz w:val="22"/>
                <w:szCs w:val="22"/>
              </w:rPr>
              <w:lastRenderedPageBreak/>
              <w:t>Computer Fraud and Abuse Act (CFAA)</w:t>
            </w:r>
          </w:p>
        </w:tc>
        <w:tc>
          <w:tcPr>
            <w:tcW w:w="5755" w:type="dxa"/>
          </w:tcPr>
          <w:p w14:paraId="6E9BB464" w14:textId="2C5841C0" w:rsidR="001B0DF9" w:rsidRPr="00EB7A9A" w:rsidRDefault="001B0DF9" w:rsidP="00EB7A9A">
            <w:pPr>
              <w:rPr>
                <w:sz w:val="22"/>
                <w:szCs w:val="22"/>
              </w:rPr>
            </w:pPr>
            <w:r w:rsidRPr="00EB7A9A">
              <w:rPr>
                <w:sz w:val="22"/>
                <w:szCs w:val="22"/>
              </w:rPr>
              <w:t>CFAA is a federal law passed to address computer-related crimes. The Act governs cases with a compelling federal interest; where computers of the federal government or certain financial institutions are involved; where the crime is interstate in nature; or where computers are used in interstate and foreign commerce. The CFAA defines “protected computers” as those exclusively used by financial institutions or the US Government, or when the conduct constituting the offense affects the use by or for the financial institution or the federal government, or those computers which are used in or affecting interstate or foreign commerce or communication.</w:t>
            </w:r>
          </w:p>
        </w:tc>
        <w:tc>
          <w:tcPr>
            <w:tcW w:w="1733" w:type="dxa"/>
          </w:tcPr>
          <w:p w14:paraId="66645417" w14:textId="51FD7AD4" w:rsidR="001B0DF9" w:rsidRPr="00EB7A9A" w:rsidRDefault="00E54F8D" w:rsidP="00EB7A9A">
            <w:pPr>
              <w:rPr>
                <w:sz w:val="22"/>
                <w:szCs w:val="22"/>
              </w:rPr>
            </w:pPr>
            <w:hyperlink r:id="rId151" w:history="1">
              <w:r w:rsidR="001B0DF9" w:rsidRPr="00EB7A9A">
                <w:rPr>
                  <w:rStyle w:val="Hyperlink"/>
                  <w:sz w:val="22"/>
                  <w:szCs w:val="22"/>
                </w:rPr>
                <w:t>18 USC §1030</w:t>
              </w:r>
            </w:hyperlink>
          </w:p>
        </w:tc>
      </w:tr>
    </w:tbl>
    <w:p w14:paraId="632C54BA" w14:textId="1D618119" w:rsidR="006A5276" w:rsidRPr="00613832" w:rsidRDefault="00517010" w:rsidP="00613832">
      <w:pPr>
        <w:pStyle w:val="Heading2"/>
      </w:pPr>
      <w:bookmarkStart w:id="38" w:name="_Toc91760562"/>
      <w:r>
        <w:t>9</w:t>
      </w:r>
      <w:r w:rsidR="00531634" w:rsidRPr="00613832">
        <w:t>.</w:t>
      </w:r>
      <w:r w:rsidR="001D3768" w:rsidRPr="00613832">
        <w:t>3</w:t>
      </w:r>
      <w:r w:rsidR="00531634" w:rsidRPr="00613832">
        <w:t xml:space="preserve"> </w:t>
      </w:r>
      <w:r w:rsidR="006A5276" w:rsidRPr="00613832">
        <w:t>Other Laws and Regulations for Data Privacy and Security</w:t>
      </w:r>
      <w:bookmarkEnd w:id="38"/>
    </w:p>
    <w:tbl>
      <w:tblPr>
        <w:tblStyle w:val="TableGrid"/>
        <w:tblW w:w="9648"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160"/>
        <w:gridCol w:w="5755"/>
        <w:gridCol w:w="1733"/>
      </w:tblGrid>
      <w:tr w:rsidR="001D3768" w:rsidRPr="001D3768" w14:paraId="5290E339" w14:textId="77777777" w:rsidTr="00EB7A9A">
        <w:trPr>
          <w:tblHeader/>
        </w:trPr>
        <w:tc>
          <w:tcPr>
            <w:tcW w:w="2160" w:type="dxa"/>
            <w:shd w:val="clear" w:color="auto" w:fill="00257D"/>
          </w:tcPr>
          <w:p w14:paraId="3B449CAE" w14:textId="77777777" w:rsidR="001D3768" w:rsidRPr="00EB7A9A" w:rsidRDefault="001D3768" w:rsidP="00EB7A9A">
            <w:pPr>
              <w:jc w:val="center"/>
              <w:rPr>
                <w:b/>
                <w:bCs/>
                <w:sz w:val="22"/>
                <w:szCs w:val="22"/>
              </w:rPr>
            </w:pPr>
            <w:r w:rsidRPr="00EB7A9A">
              <w:rPr>
                <w:b/>
                <w:bCs/>
                <w:sz w:val="22"/>
                <w:szCs w:val="22"/>
              </w:rPr>
              <w:t>Reference</w:t>
            </w:r>
          </w:p>
        </w:tc>
        <w:tc>
          <w:tcPr>
            <w:tcW w:w="7488" w:type="dxa"/>
            <w:gridSpan w:val="2"/>
            <w:shd w:val="clear" w:color="auto" w:fill="00257D"/>
          </w:tcPr>
          <w:p w14:paraId="523B935B" w14:textId="77777777" w:rsidR="001D3768" w:rsidRPr="00EB7A9A" w:rsidRDefault="001D3768" w:rsidP="00EB7A9A">
            <w:pPr>
              <w:jc w:val="center"/>
              <w:rPr>
                <w:b/>
                <w:bCs/>
                <w:sz w:val="22"/>
                <w:szCs w:val="22"/>
              </w:rPr>
            </w:pPr>
            <w:r w:rsidRPr="00EB7A9A">
              <w:rPr>
                <w:b/>
                <w:bCs/>
                <w:sz w:val="22"/>
                <w:szCs w:val="22"/>
              </w:rPr>
              <w:t>Description</w:t>
            </w:r>
          </w:p>
        </w:tc>
      </w:tr>
      <w:tr w:rsidR="001D3768" w:rsidRPr="001D3768" w14:paraId="18685527" w14:textId="77777777" w:rsidTr="00EB7A9A">
        <w:tc>
          <w:tcPr>
            <w:tcW w:w="2160" w:type="dxa"/>
          </w:tcPr>
          <w:p w14:paraId="1B69E165" w14:textId="734E6151" w:rsidR="001D3768" w:rsidRPr="00EB7A9A" w:rsidRDefault="001D3768" w:rsidP="00EB7A9A">
            <w:pPr>
              <w:rPr>
                <w:sz w:val="22"/>
                <w:szCs w:val="22"/>
              </w:rPr>
            </w:pPr>
            <w:r w:rsidRPr="00EB7A9A">
              <w:rPr>
                <w:sz w:val="22"/>
                <w:szCs w:val="22"/>
              </w:rPr>
              <w:t>General Data Protection Regulation (GDPR) (2018)</w:t>
            </w:r>
          </w:p>
        </w:tc>
        <w:tc>
          <w:tcPr>
            <w:tcW w:w="5755" w:type="dxa"/>
          </w:tcPr>
          <w:p w14:paraId="6917201E" w14:textId="53F684F1" w:rsidR="00785470" w:rsidRPr="00EB7A9A" w:rsidRDefault="00785470" w:rsidP="00EB7A9A">
            <w:pPr>
              <w:rPr>
                <w:sz w:val="22"/>
                <w:szCs w:val="22"/>
              </w:rPr>
            </w:pPr>
            <w:r w:rsidRPr="00EB7A9A">
              <w:rPr>
                <w:sz w:val="22"/>
                <w:szCs w:val="22"/>
              </w:rPr>
              <w:t>The General Data Protection Regulation (GDPR) is a privacy and security law drafted and passed by the European Union (EU). It imposes obligations onto organizations across the globe, so long as they target or collect data related to people in the EU.</w:t>
            </w:r>
          </w:p>
          <w:p w14:paraId="47F89172" w14:textId="0E7A8CDC" w:rsidR="001D3768" w:rsidRPr="00EB7A9A" w:rsidRDefault="00785470" w:rsidP="00EB7A9A">
            <w:pPr>
              <w:rPr>
                <w:sz w:val="22"/>
                <w:szCs w:val="22"/>
              </w:rPr>
            </w:pPr>
            <w:r w:rsidRPr="00EB7A9A">
              <w:rPr>
                <w:sz w:val="22"/>
                <w:szCs w:val="22"/>
              </w:rPr>
              <w:t xml:space="preserve">The GDRP includes many key regulatory points, </w:t>
            </w:r>
            <w:r w:rsidR="00970BD9" w:rsidRPr="00EB7A9A">
              <w:rPr>
                <w:sz w:val="22"/>
                <w:szCs w:val="22"/>
              </w:rPr>
              <w:t>including</w:t>
            </w:r>
            <w:r w:rsidR="009F2248" w:rsidRPr="00EB7A9A">
              <w:rPr>
                <w:sz w:val="22"/>
                <w:szCs w:val="22"/>
              </w:rPr>
              <w:t xml:space="preserve"> d</w:t>
            </w:r>
            <w:r w:rsidRPr="00EB7A9A">
              <w:rPr>
                <w:sz w:val="22"/>
                <w:szCs w:val="22"/>
              </w:rPr>
              <w:t>ata protection principles</w:t>
            </w:r>
            <w:r w:rsidR="009F2248" w:rsidRPr="00EB7A9A">
              <w:rPr>
                <w:sz w:val="22"/>
                <w:szCs w:val="22"/>
              </w:rPr>
              <w:t>, a</w:t>
            </w:r>
            <w:r w:rsidRPr="00EB7A9A">
              <w:rPr>
                <w:sz w:val="22"/>
                <w:szCs w:val="22"/>
              </w:rPr>
              <w:t>ccountability</w:t>
            </w:r>
            <w:r w:rsidR="009F2248" w:rsidRPr="00EB7A9A">
              <w:rPr>
                <w:sz w:val="22"/>
                <w:szCs w:val="22"/>
              </w:rPr>
              <w:t>, d</w:t>
            </w:r>
            <w:r w:rsidRPr="00EB7A9A">
              <w:rPr>
                <w:sz w:val="22"/>
                <w:szCs w:val="22"/>
              </w:rPr>
              <w:t>ata security</w:t>
            </w:r>
            <w:r w:rsidR="009F2248" w:rsidRPr="00EB7A9A">
              <w:rPr>
                <w:sz w:val="22"/>
                <w:szCs w:val="22"/>
              </w:rPr>
              <w:t>, d</w:t>
            </w:r>
            <w:r w:rsidRPr="00EB7A9A">
              <w:rPr>
                <w:sz w:val="22"/>
                <w:szCs w:val="22"/>
              </w:rPr>
              <w:t>ata protection by design and by default</w:t>
            </w:r>
            <w:r w:rsidR="009F2248" w:rsidRPr="00EB7A9A">
              <w:rPr>
                <w:sz w:val="22"/>
                <w:szCs w:val="22"/>
              </w:rPr>
              <w:t>, w</w:t>
            </w:r>
            <w:r w:rsidRPr="00EB7A9A">
              <w:rPr>
                <w:sz w:val="22"/>
                <w:szCs w:val="22"/>
              </w:rPr>
              <w:t xml:space="preserve">hen </w:t>
            </w:r>
            <w:r w:rsidR="00592B08" w:rsidRPr="00EB7A9A">
              <w:rPr>
                <w:sz w:val="22"/>
                <w:szCs w:val="22"/>
              </w:rPr>
              <w:t>data can be</w:t>
            </w:r>
            <w:r w:rsidRPr="00EB7A9A">
              <w:rPr>
                <w:sz w:val="22"/>
                <w:szCs w:val="22"/>
              </w:rPr>
              <w:t xml:space="preserve"> process</w:t>
            </w:r>
            <w:r w:rsidR="00592B08" w:rsidRPr="00EB7A9A">
              <w:rPr>
                <w:sz w:val="22"/>
                <w:szCs w:val="22"/>
              </w:rPr>
              <w:t xml:space="preserve">ed, </w:t>
            </w:r>
            <w:r w:rsidR="009F2248" w:rsidRPr="00EB7A9A">
              <w:rPr>
                <w:sz w:val="22"/>
                <w:szCs w:val="22"/>
              </w:rPr>
              <w:t>c</w:t>
            </w:r>
            <w:r w:rsidRPr="00EB7A9A">
              <w:rPr>
                <w:sz w:val="22"/>
                <w:szCs w:val="22"/>
              </w:rPr>
              <w:t>onsent</w:t>
            </w:r>
            <w:r w:rsidR="009F2248" w:rsidRPr="00EB7A9A">
              <w:rPr>
                <w:sz w:val="22"/>
                <w:szCs w:val="22"/>
              </w:rPr>
              <w:t>, d</w:t>
            </w:r>
            <w:r w:rsidRPr="00EB7A9A">
              <w:rPr>
                <w:sz w:val="22"/>
                <w:szCs w:val="22"/>
              </w:rPr>
              <w:t xml:space="preserve">ata </w:t>
            </w:r>
            <w:r w:rsidR="009F2248" w:rsidRPr="00EB7A9A">
              <w:rPr>
                <w:sz w:val="22"/>
                <w:szCs w:val="22"/>
              </w:rPr>
              <w:t>p</w:t>
            </w:r>
            <w:r w:rsidRPr="00EB7A9A">
              <w:rPr>
                <w:sz w:val="22"/>
                <w:szCs w:val="22"/>
              </w:rPr>
              <w:t xml:space="preserve">rotection </w:t>
            </w:r>
            <w:r w:rsidR="009F2248" w:rsidRPr="00EB7A9A">
              <w:rPr>
                <w:sz w:val="22"/>
                <w:szCs w:val="22"/>
              </w:rPr>
              <w:t>o</w:t>
            </w:r>
            <w:r w:rsidRPr="00EB7A9A">
              <w:rPr>
                <w:sz w:val="22"/>
                <w:szCs w:val="22"/>
              </w:rPr>
              <w:t>fficers</w:t>
            </w:r>
            <w:r w:rsidR="009F2248" w:rsidRPr="00EB7A9A">
              <w:rPr>
                <w:sz w:val="22"/>
                <w:szCs w:val="22"/>
              </w:rPr>
              <w:t>, and p</w:t>
            </w:r>
            <w:r w:rsidRPr="00EB7A9A">
              <w:rPr>
                <w:sz w:val="22"/>
                <w:szCs w:val="22"/>
              </w:rPr>
              <w:t>rivacy rights</w:t>
            </w:r>
            <w:r w:rsidR="009F2248" w:rsidRPr="00EB7A9A">
              <w:rPr>
                <w:sz w:val="22"/>
                <w:szCs w:val="22"/>
              </w:rPr>
              <w:t>.</w:t>
            </w:r>
          </w:p>
        </w:tc>
        <w:tc>
          <w:tcPr>
            <w:tcW w:w="1733" w:type="dxa"/>
          </w:tcPr>
          <w:p w14:paraId="25F08D45" w14:textId="1E7252D6" w:rsidR="001D3768" w:rsidRPr="00EB7A9A" w:rsidRDefault="00E54F8D" w:rsidP="00EB7A9A">
            <w:pPr>
              <w:rPr>
                <w:sz w:val="22"/>
                <w:szCs w:val="22"/>
              </w:rPr>
            </w:pPr>
            <w:hyperlink r:id="rId152" w:history="1">
              <w:r w:rsidR="00785470" w:rsidRPr="00EB7A9A">
                <w:rPr>
                  <w:rStyle w:val="Hyperlink"/>
                  <w:sz w:val="22"/>
                  <w:szCs w:val="22"/>
                </w:rPr>
                <w:t>GDPR (2018)</w:t>
              </w:r>
            </w:hyperlink>
          </w:p>
        </w:tc>
      </w:tr>
    </w:tbl>
    <w:p w14:paraId="36AC4704" w14:textId="77777777" w:rsidR="004E4E93" w:rsidRDefault="004E4E93">
      <w:pPr>
        <w:spacing w:before="0" w:after="0"/>
        <w:rPr>
          <w:rFonts w:eastAsia="Cambria" w:cs="Cambria"/>
          <w:b/>
          <w:bCs/>
          <w:color w:val="00257D"/>
          <w:sz w:val="28"/>
          <w:szCs w:val="44"/>
        </w:rPr>
      </w:pPr>
      <w:r>
        <w:br w:type="page"/>
      </w:r>
    </w:p>
    <w:p w14:paraId="0267677A" w14:textId="275FEF87" w:rsidR="008A1F5B" w:rsidRPr="00B473D8" w:rsidRDefault="00FD124A" w:rsidP="00A22225">
      <w:pPr>
        <w:pStyle w:val="Heading1"/>
      </w:pPr>
      <w:bookmarkStart w:id="39" w:name="_Toc91760563"/>
      <w:r w:rsidRPr="00B473D8">
        <w:lastRenderedPageBreak/>
        <w:t>Acknowledgements</w:t>
      </w:r>
      <w:bookmarkEnd w:id="39"/>
    </w:p>
    <w:p w14:paraId="4606CFEC" w14:textId="4AF0B7F7" w:rsidR="00B473D8" w:rsidRDefault="00FD124A" w:rsidP="00082CDF">
      <w:pPr>
        <w:pStyle w:val="BodyText"/>
      </w:pPr>
      <w:r w:rsidRPr="00B473D8">
        <w:t xml:space="preserve">Incident Response </w:t>
      </w:r>
      <w:r w:rsidR="00612D47">
        <w:t>Team Redbook</w:t>
      </w:r>
      <w:r w:rsidRPr="00B473D8">
        <w:t xml:space="preserve"> </w:t>
      </w:r>
      <w:r w:rsidR="009D79EA" w:rsidRPr="00B473D8">
        <w:t xml:space="preserve">was </w:t>
      </w:r>
      <w:r w:rsidRPr="00B473D8">
        <w:t>published on behalf of the Department of Information Resources, with the input of the Statewide Information Security Advisory Committee</w:t>
      </w:r>
      <w:r w:rsidR="00474864">
        <w:t xml:space="preserve"> (SISAC)</w:t>
      </w:r>
      <w:r w:rsidRPr="00B473D8">
        <w:t>, Privacy Advisory Committee, Data Breach Response Subcommittee. The members include</w:t>
      </w:r>
      <w:r w:rsidR="009D79EA" w:rsidRPr="00B473D8">
        <w:t>d</w:t>
      </w:r>
      <w:r w:rsidRPr="00B473D8">
        <w:t xml:space="preserve">: </w:t>
      </w:r>
    </w:p>
    <w:tbl>
      <w:tblPr>
        <w:tblStyle w:val="TableGrid"/>
        <w:tblW w:w="9675" w:type="dxa"/>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811"/>
        <w:gridCol w:w="5114"/>
        <w:gridCol w:w="2750"/>
      </w:tblGrid>
      <w:tr w:rsidR="00006DF9" w:rsidRPr="00EB7A9A" w14:paraId="7264E821" w14:textId="77777777" w:rsidTr="00EB7A9A">
        <w:tc>
          <w:tcPr>
            <w:tcW w:w="1811" w:type="dxa"/>
            <w:shd w:val="clear" w:color="auto" w:fill="00257D"/>
          </w:tcPr>
          <w:p w14:paraId="0E5513FC" w14:textId="4F980FDC" w:rsidR="00006DF9" w:rsidRPr="00EB7A9A" w:rsidRDefault="00006DF9" w:rsidP="00EB7A9A">
            <w:pPr>
              <w:jc w:val="center"/>
              <w:rPr>
                <w:b/>
                <w:bCs/>
                <w:sz w:val="22"/>
                <w:szCs w:val="22"/>
              </w:rPr>
            </w:pPr>
            <w:r w:rsidRPr="00EB7A9A">
              <w:rPr>
                <w:b/>
                <w:bCs/>
                <w:sz w:val="22"/>
                <w:szCs w:val="22"/>
              </w:rPr>
              <w:t>Committee</w:t>
            </w:r>
          </w:p>
        </w:tc>
        <w:tc>
          <w:tcPr>
            <w:tcW w:w="5114" w:type="dxa"/>
            <w:shd w:val="clear" w:color="auto" w:fill="00257D"/>
          </w:tcPr>
          <w:p w14:paraId="70EC722D" w14:textId="68EFC52B" w:rsidR="00006DF9" w:rsidRPr="00EB7A9A" w:rsidRDefault="00006DF9" w:rsidP="00EB7A9A">
            <w:pPr>
              <w:jc w:val="center"/>
              <w:rPr>
                <w:b/>
                <w:bCs/>
                <w:sz w:val="22"/>
                <w:szCs w:val="22"/>
              </w:rPr>
            </w:pPr>
            <w:r w:rsidRPr="00EB7A9A">
              <w:rPr>
                <w:b/>
                <w:bCs/>
                <w:sz w:val="22"/>
                <w:szCs w:val="22"/>
              </w:rPr>
              <w:t>Name and Title</w:t>
            </w:r>
          </w:p>
        </w:tc>
        <w:tc>
          <w:tcPr>
            <w:tcW w:w="2750" w:type="dxa"/>
            <w:shd w:val="clear" w:color="auto" w:fill="00257D"/>
          </w:tcPr>
          <w:p w14:paraId="254C1240" w14:textId="303F4783" w:rsidR="00006DF9" w:rsidRPr="00EB7A9A" w:rsidRDefault="00006DF9" w:rsidP="00EB7A9A">
            <w:pPr>
              <w:jc w:val="center"/>
              <w:rPr>
                <w:b/>
                <w:bCs/>
                <w:sz w:val="22"/>
                <w:szCs w:val="22"/>
              </w:rPr>
            </w:pPr>
            <w:r w:rsidRPr="00EB7A9A">
              <w:rPr>
                <w:b/>
                <w:bCs/>
                <w:sz w:val="22"/>
                <w:szCs w:val="22"/>
              </w:rPr>
              <w:t>Organization</w:t>
            </w:r>
          </w:p>
        </w:tc>
      </w:tr>
      <w:tr w:rsidR="00006DF9" w:rsidRPr="00EB7A9A" w14:paraId="641B952C" w14:textId="77777777" w:rsidTr="00EB7A9A">
        <w:tc>
          <w:tcPr>
            <w:tcW w:w="1811" w:type="dxa"/>
          </w:tcPr>
          <w:p w14:paraId="242A33C0" w14:textId="6EE6CE6B" w:rsidR="00006DF9" w:rsidRPr="00EB7A9A" w:rsidRDefault="00006DF9" w:rsidP="00EB7A9A">
            <w:pPr>
              <w:rPr>
                <w:sz w:val="22"/>
                <w:szCs w:val="22"/>
              </w:rPr>
            </w:pPr>
            <w:r w:rsidRPr="00EB7A9A">
              <w:rPr>
                <w:sz w:val="22"/>
                <w:szCs w:val="22"/>
              </w:rPr>
              <w:t>Co-Chair</w:t>
            </w:r>
          </w:p>
        </w:tc>
        <w:tc>
          <w:tcPr>
            <w:tcW w:w="5114" w:type="dxa"/>
          </w:tcPr>
          <w:p w14:paraId="021006AC" w14:textId="18FAEBF2" w:rsidR="00006DF9" w:rsidRPr="00EB7A9A" w:rsidRDefault="00006DF9" w:rsidP="00EB7A9A">
            <w:pPr>
              <w:rPr>
                <w:sz w:val="22"/>
                <w:szCs w:val="22"/>
              </w:rPr>
            </w:pPr>
            <w:r w:rsidRPr="00EB7A9A">
              <w:rPr>
                <w:sz w:val="22"/>
                <w:szCs w:val="22"/>
              </w:rPr>
              <w:t xml:space="preserve">Sheila Stine, JD </w:t>
            </w:r>
            <w:r w:rsidR="00341FCD" w:rsidRPr="00EB7A9A">
              <w:rPr>
                <w:sz w:val="22"/>
                <w:szCs w:val="22"/>
              </w:rPr>
              <w:t xml:space="preserve">- </w:t>
            </w:r>
            <w:r w:rsidRPr="00EB7A9A">
              <w:rPr>
                <w:sz w:val="22"/>
                <w:szCs w:val="22"/>
              </w:rPr>
              <w:t>Chief Privacy Officer</w:t>
            </w:r>
            <w:r w:rsidR="007F457E" w:rsidRPr="00EB7A9A">
              <w:rPr>
                <w:sz w:val="22"/>
                <w:szCs w:val="22"/>
              </w:rPr>
              <w:t xml:space="preserve"> (former)</w:t>
            </w:r>
          </w:p>
        </w:tc>
        <w:tc>
          <w:tcPr>
            <w:tcW w:w="2750" w:type="dxa"/>
          </w:tcPr>
          <w:p w14:paraId="1D7D1F04" w14:textId="6875BA68" w:rsidR="00006DF9" w:rsidRPr="00EB7A9A" w:rsidRDefault="00006DF9" w:rsidP="00EB7A9A">
            <w:pPr>
              <w:rPr>
                <w:sz w:val="22"/>
                <w:szCs w:val="22"/>
              </w:rPr>
            </w:pPr>
            <w:r w:rsidRPr="00EB7A9A">
              <w:rPr>
                <w:sz w:val="22"/>
                <w:szCs w:val="22"/>
              </w:rPr>
              <w:t>Health and Human Services Commission</w:t>
            </w:r>
          </w:p>
        </w:tc>
      </w:tr>
      <w:tr w:rsidR="00006DF9" w:rsidRPr="00EB7A9A" w14:paraId="56530789" w14:textId="77777777" w:rsidTr="00EB7A9A">
        <w:tc>
          <w:tcPr>
            <w:tcW w:w="1811" w:type="dxa"/>
          </w:tcPr>
          <w:p w14:paraId="1136A615" w14:textId="5868B142" w:rsidR="00006DF9" w:rsidRPr="00EB7A9A" w:rsidRDefault="00006DF9" w:rsidP="00EB7A9A">
            <w:pPr>
              <w:rPr>
                <w:sz w:val="22"/>
                <w:szCs w:val="22"/>
              </w:rPr>
            </w:pPr>
            <w:r w:rsidRPr="00EB7A9A">
              <w:rPr>
                <w:sz w:val="22"/>
                <w:szCs w:val="22"/>
              </w:rPr>
              <w:t>Co-Chair</w:t>
            </w:r>
          </w:p>
        </w:tc>
        <w:tc>
          <w:tcPr>
            <w:tcW w:w="5114" w:type="dxa"/>
          </w:tcPr>
          <w:p w14:paraId="788E3916" w14:textId="7FE7CB4F" w:rsidR="00006DF9" w:rsidRPr="00EB7A9A" w:rsidRDefault="00006DF9" w:rsidP="00EB7A9A">
            <w:pPr>
              <w:rPr>
                <w:sz w:val="22"/>
                <w:szCs w:val="22"/>
              </w:rPr>
            </w:pPr>
            <w:r w:rsidRPr="00EB7A9A">
              <w:rPr>
                <w:sz w:val="22"/>
                <w:szCs w:val="22"/>
              </w:rPr>
              <w:t>Martin Zelinsky, JD</w:t>
            </w:r>
            <w:r w:rsidR="00992ACD" w:rsidRPr="00EB7A9A">
              <w:rPr>
                <w:sz w:val="22"/>
                <w:szCs w:val="22"/>
              </w:rPr>
              <w:br/>
            </w:r>
            <w:r w:rsidRPr="00EB7A9A">
              <w:rPr>
                <w:sz w:val="22"/>
                <w:szCs w:val="22"/>
              </w:rPr>
              <w:t>General Counsel</w:t>
            </w:r>
            <w:r w:rsidR="00CD5DAF" w:rsidRPr="00EB7A9A">
              <w:rPr>
                <w:sz w:val="22"/>
                <w:szCs w:val="22"/>
              </w:rPr>
              <w:t xml:space="preserve"> (former)</w:t>
            </w:r>
          </w:p>
        </w:tc>
        <w:tc>
          <w:tcPr>
            <w:tcW w:w="2750" w:type="dxa"/>
          </w:tcPr>
          <w:p w14:paraId="067875FC" w14:textId="56DDCA91" w:rsidR="00006DF9" w:rsidRPr="00EB7A9A" w:rsidRDefault="00006DF9" w:rsidP="00EB7A9A">
            <w:pPr>
              <w:rPr>
                <w:sz w:val="22"/>
                <w:szCs w:val="22"/>
              </w:rPr>
            </w:pPr>
            <w:r w:rsidRPr="00EB7A9A">
              <w:rPr>
                <w:sz w:val="22"/>
                <w:szCs w:val="22"/>
              </w:rPr>
              <w:t>Department of Information Resources</w:t>
            </w:r>
          </w:p>
        </w:tc>
      </w:tr>
      <w:tr w:rsidR="00006DF9" w:rsidRPr="00EB7A9A" w14:paraId="7BE5A179" w14:textId="77777777" w:rsidTr="00EB7A9A">
        <w:tc>
          <w:tcPr>
            <w:tcW w:w="1811" w:type="dxa"/>
          </w:tcPr>
          <w:p w14:paraId="4A54EC13" w14:textId="4E01AB4E" w:rsidR="00006DF9" w:rsidRPr="00EB7A9A" w:rsidRDefault="00006DF9" w:rsidP="00EB7A9A">
            <w:pPr>
              <w:rPr>
                <w:sz w:val="22"/>
                <w:szCs w:val="22"/>
              </w:rPr>
            </w:pPr>
            <w:r w:rsidRPr="00EB7A9A">
              <w:rPr>
                <w:sz w:val="22"/>
                <w:szCs w:val="22"/>
              </w:rPr>
              <w:t>Member</w:t>
            </w:r>
          </w:p>
        </w:tc>
        <w:tc>
          <w:tcPr>
            <w:tcW w:w="5114" w:type="dxa"/>
          </w:tcPr>
          <w:p w14:paraId="36F1733D" w14:textId="6EF23D3C" w:rsidR="00006DF9" w:rsidRPr="00EB7A9A" w:rsidRDefault="00006DF9" w:rsidP="00EB7A9A">
            <w:pPr>
              <w:rPr>
                <w:sz w:val="22"/>
                <w:szCs w:val="22"/>
              </w:rPr>
            </w:pPr>
            <w:r w:rsidRPr="00EB7A9A">
              <w:rPr>
                <w:sz w:val="22"/>
                <w:szCs w:val="22"/>
              </w:rPr>
              <w:t>Chad Lersch, JD</w:t>
            </w:r>
            <w:r w:rsidR="00992ACD" w:rsidRPr="00EB7A9A">
              <w:rPr>
                <w:sz w:val="22"/>
                <w:szCs w:val="22"/>
              </w:rPr>
              <w:br/>
            </w:r>
            <w:r w:rsidRPr="00EB7A9A">
              <w:rPr>
                <w:sz w:val="22"/>
                <w:szCs w:val="22"/>
              </w:rPr>
              <w:t>Assistant General Counsel</w:t>
            </w:r>
            <w:r w:rsidR="00CD5DAF" w:rsidRPr="00EB7A9A">
              <w:rPr>
                <w:sz w:val="22"/>
                <w:szCs w:val="22"/>
              </w:rPr>
              <w:t xml:space="preserve"> (former)</w:t>
            </w:r>
          </w:p>
        </w:tc>
        <w:tc>
          <w:tcPr>
            <w:tcW w:w="2750" w:type="dxa"/>
          </w:tcPr>
          <w:p w14:paraId="6669977E" w14:textId="15B0FC36" w:rsidR="00006DF9" w:rsidRPr="00EB7A9A" w:rsidRDefault="00006DF9" w:rsidP="00EB7A9A">
            <w:pPr>
              <w:rPr>
                <w:sz w:val="22"/>
                <w:szCs w:val="22"/>
              </w:rPr>
            </w:pPr>
            <w:r w:rsidRPr="00EB7A9A">
              <w:rPr>
                <w:sz w:val="22"/>
                <w:szCs w:val="22"/>
              </w:rPr>
              <w:t>Department of Information Resources</w:t>
            </w:r>
          </w:p>
        </w:tc>
      </w:tr>
      <w:tr w:rsidR="00006DF9" w:rsidRPr="00EB7A9A" w14:paraId="6C71FCFD" w14:textId="77777777" w:rsidTr="00EB7A9A">
        <w:tc>
          <w:tcPr>
            <w:tcW w:w="1811" w:type="dxa"/>
          </w:tcPr>
          <w:p w14:paraId="3370A3F5" w14:textId="79430A98" w:rsidR="00006DF9" w:rsidRPr="00EB7A9A" w:rsidRDefault="00006DF9" w:rsidP="00EB7A9A">
            <w:pPr>
              <w:rPr>
                <w:sz w:val="22"/>
                <w:szCs w:val="22"/>
              </w:rPr>
            </w:pPr>
            <w:r w:rsidRPr="00EB7A9A">
              <w:rPr>
                <w:sz w:val="22"/>
                <w:szCs w:val="22"/>
              </w:rPr>
              <w:t>Member</w:t>
            </w:r>
          </w:p>
        </w:tc>
        <w:tc>
          <w:tcPr>
            <w:tcW w:w="5114" w:type="dxa"/>
          </w:tcPr>
          <w:p w14:paraId="034EB15E" w14:textId="1A27ACB5" w:rsidR="00006DF9" w:rsidRPr="00EB7A9A" w:rsidRDefault="00006DF9" w:rsidP="00EB7A9A">
            <w:pPr>
              <w:rPr>
                <w:sz w:val="22"/>
                <w:szCs w:val="22"/>
              </w:rPr>
            </w:pPr>
            <w:r w:rsidRPr="00EB7A9A">
              <w:rPr>
                <w:sz w:val="22"/>
                <w:szCs w:val="22"/>
              </w:rPr>
              <w:t>Betsy Loar, JD</w:t>
            </w:r>
            <w:r w:rsidR="00992ACD" w:rsidRPr="00EB7A9A">
              <w:rPr>
                <w:sz w:val="22"/>
                <w:szCs w:val="22"/>
              </w:rPr>
              <w:br/>
            </w:r>
            <w:r w:rsidRPr="00EB7A9A">
              <w:rPr>
                <w:sz w:val="22"/>
                <w:szCs w:val="22"/>
              </w:rPr>
              <w:t xml:space="preserve">Assistant </w:t>
            </w:r>
            <w:r w:rsidR="004F3A75" w:rsidRPr="00EB7A9A">
              <w:rPr>
                <w:sz w:val="22"/>
                <w:szCs w:val="22"/>
              </w:rPr>
              <w:t>Commissioner</w:t>
            </w:r>
            <w:r w:rsidRPr="00EB7A9A">
              <w:rPr>
                <w:sz w:val="22"/>
                <w:szCs w:val="22"/>
              </w:rPr>
              <w:t xml:space="preserve"> and General Counsel</w:t>
            </w:r>
            <w:r w:rsidR="0046144B" w:rsidRPr="00EB7A9A">
              <w:rPr>
                <w:sz w:val="22"/>
                <w:szCs w:val="22"/>
              </w:rPr>
              <w:t xml:space="preserve"> (former)</w:t>
            </w:r>
          </w:p>
        </w:tc>
        <w:tc>
          <w:tcPr>
            <w:tcW w:w="2750" w:type="dxa"/>
          </w:tcPr>
          <w:p w14:paraId="2FDDD646" w14:textId="774CFA18" w:rsidR="00006DF9" w:rsidRPr="00EB7A9A" w:rsidRDefault="00006DF9" w:rsidP="00EB7A9A">
            <w:pPr>
              <w:rPr>
                <w:sz w:val="22"/>
                <w:szCs w:val="22"/>
              </w:rPr>
            </w:pPr>
            <w:r w:rsidRPr="00EB7A9A">
              <w:rPr>
                <w:sz w:val="22"/>
                <w:szCs w:val="22"/>
              </w:rPr>
              <w:t>Credit Union Department</w:t>
            </w:r>
          </w:p>
        </w:tc>
      </w:tr>
      <w:tr w:rsidR="00006DF9" w:rsidRPr="00EB7A9A" w14:paraId="57F0AE7E" w14:textId="77777777" w:rsidTr="00EB7A9A">
        <w:tc>
          <w:tcPr>
            <w:tcW w:w="1811" w:type="dxa"/>
          </w:tcPr>
          <w:p w14:paraId="6C0373A3" w14:textId="73682A28" w:rsidR="00006DF9" w:rsidRPr="00EB7A9A" w:rsidRDefault="00006DF9" w:rsidP="00EB7A9A">
            <w:pPr>
              <w:rPr>
                <w:sz w:val="22"/>
                <w:szCs w:val="22"/>
              </w:rPr>
            </w:pPr>
            <w:r w:rsidRPr="00EB7A9A">
              <w:rPr>
                <w:sz w:val="22"/>
                <w:szCs w:val="22"/>
              </w:rPr>
              <w:t>Member</w:t>
            </w:r>
          </w:p>
        </w:tc>
        <w:tc>
          <w:tcPr>
            <w:tcW w:w="5114" w:type="dxa"/>
          </w:tcPr>
          <w:p w14:paraId="5B782CA0" w14:textId="05C54A8F" w:rsidR="00006DF9" w:rsidRPr="00EB7A9A" w:rsidRDefault="00006DF9" w:rsidP="00EB7A9A">
            <w:pPr>
              <w:rPr>
                <w:sz w:val="22"/>
                <w:szCs w:val="22"/>
              </w:rPr>
            </w:pPr>
            <w:r w:rsidRPr="00EB7A9A">
              <w:rPr>
                <w:sz w:val="22"/>
                <w:szCs w:val="22"/>
              </w:rPr>
              <w:t>Shelley Janda, JD</w:t>
            </w:r>
            <w:r w:rsidR="00992ACD" w:rsidRPr="00EB7A9A">
              <w:rPr>
                <w:sz w:val="22"/>
                <w:szCs w:val="22"/>
              </w:rPr>
              <w:br/>
            </w:r>
            <w:r w:rsidRPr="00EB7A9A">
              <w:rPr>
                <w:sz w:val="22"/>
                <w:szCs w:val="22"/>
              </w:rPr>
              <w:t>Assistant General Counsel</w:t>
            </w:r>
            <w:r w:rsidR="00B642BB" w:rsidRPr="00EB7A9A">
              <w:rPr>
                <w:sz w:val="22"/>
                <w:szCs w:val="22"/>
              </w:rPr>
              <w:t xml:space="preserve"> (former)</w:t>
            </w:r>
          </w:p>
        </w:tc>
        <w:tc>
          <w:tcPr>
            <w:tcW w:w="2750" w:type="dxa"/>
          </w:tcPr>
          <w:p w14:paraId="4C258F20" w14:textId="2A69DE21" w:rsidR="00006DF9" w:rsidRPr="00EB7A9A" w:rsidRDefault="00006DF9" w:rsidP="00EB7A9A">
            <w:pPr>
              <w:rPr>
                <w:sz w:val="22"/>
                <w:szCs w:val="22"/>
              </w:rPr>
            </w:pPr>
            <w:r w:rsidRPr="00EB7A9A">
              <w:rPr>
                <w:sz w:val="22"/>
                <w:szCs w:val="22"/>
              </w:rPr>
              <w:t>Department of Aging and Disability Services</w:t>
            </w:r>
          </w:p>
        </w:tc>
      </w:tr>
      <w:tr w:rsidR="00006DF9" w:rsidRPr="00EB7A9A" w14:paraId="746355AA" w14:textId="77777777" w:rsidTr="00EB7A9A">
        <w:tc>
          <w:tcPr>
            <w:tcW w:w="1811" w:type="dxa"/>
          </w:tcPr>
          <w:p w14:paraId="4762F8E1" w14:textId="3763C5DC" w:rsidR="00006DF9" w:rsidRPr="00EB7A9A" w:rsidRDefault="00006DF9" w:rsidP="00EB7A9A">
            <w:pPr>
              <w:rPr>
                <w:sz w:val="22"/>
                <w:szCs w:val="22"/>
              </w:rPr>
            </w:pPr>
            <w:r w:rsidRPr="00EB7A9A">
              <w:rPr>
                <w:sz w:val="22"/>
                <w:szCs w:val="22"/>
              </w:rPr>
              <w:t>Member</w:t>
            </w:r>
          </w:p>
        </w:tc>
        <w:tc>
          <w:tcPr>
            <w:tcW w:w="5114" w:type="dxa"/>
          </w:tcPr>
          <w:p w14:paraId="3AF2B92A" w14:textId="2760FEA5" w:rsidR="00006DF9" w:rsidRPr="00EB7A9A" w:rsidRDefault="00006DF9" w:rsidP="00EB7A9A">
            <w:pPr>
              <w:rPr>
                <w:sz w:val="22"/>
                <w:szCs w:val="22"/>
              </w:rPr>
            </w:pPr>
            <w:r w:rsidRPr="00EB7A9A">
              <w:rPr>
                <w:sz w:val="22"/>
                <w:szCs w:val="22"/>
              </w:rPr>
              <w:t>Susan Maldonado, JD</w:t>
            </w:r>
            <w:r w:rsidR="00992ACD" w:rsidRPr="00EB7A9A">
              <w:rPr>
                <w:sz w:val="22"/>
                <w:szCs w:val="22"/>
              </w:rPr>
              <w:br/>
            </w:r>
            <w:r w:rsidRPr="00EB7A9A">
              <w:rPr>
                <w:sz w:val="22"/>
                <w:szCs w:val="22"/>
              </w:rPr>
              <w:t>Assistant General Counsel</w:t>
            </w:r>
            <w:r w:rsidR="008D13EB" w:rsidRPr="00EB7A9A">
              <w:rPr>
                <w:sz w:val="22"/>
                <w:szCs w:val="22"/>
              </w:rPr>
              <w:t xml:space="preserve"> (former)</w:t>
            </w:r>
          </w:p>
        </w:tc>
        <w:tc>
          <w:tcPr>
            <w:tcW w:w="2750" w:type="dxa"/>
          </w:tcPr>
          <w:p w14:paraId="482FFF56" w14:textId="44EA874C" w:rsidR="00006DF9" w:rsidRPr="00EB7A9A" w:rsidRDefault="00006DF9" w:rsidP="00EB7A9A">
            <w:pPr>
              <w:rPr>
                <w:sz w:val="22"/>
                <w:szCs w:val="22"/>
              </w:rPr>
            </w:pPr>
            <w:r w:rsidRPr="00EB7A9A">
              <w:rPr>
                <w:sz w:val="22"/>
                <w:szCs w:val="22"/>
              </w:rPr>
              <w:t>Texas Facilities Commission</w:t>
            </w:r>
          </w:p>
        </w:tc>
      </w:tr>
    </w:tbl>
    <w:p w14:paraId="7CD73A70" w14:textId="18FA41E5" w:rsidR="00785470" w:rsidRPr="00EA6464" w:rsidRDefault="00A33F3F" w:rsidP="00905488">
      <w:pPr>
        <w:spacing w:after="40"/>
        <w:rPr>
          <w:rFonts w:cs="Segoe UI"/>
        </w:rPr>
      </w:pPr>
      <w:r>
        <w:rPr>
          <w:rFonts w:cs="Segoe UI"/>
        </w:rPr>
        <w:t>Members’ p</w:t>
      </w:r>
      <w:r w:rsidR="00FD124A" w:rsidRPr="00EA6464">
        <w:rPr>
          <w:rFonts w:cs="Segoe UI"/>
        </w:rPr>
        <w:t>articipation in creating this document is appreciated.</w:t>
      </w:r>
      <w:r w:rsidR="00905488">
        <w:rPr>
          <w:rFonts w:cs="Segoe UI"/>
        </w:rPr>
        <w:t xml:space="preserve"> The 2021 update of</w:t>
      </w:r>
      <w:r w:rsidR="00F52BA0" w:rsidRPr="00EA6464">
        <w:rPr>
          <w:rFonts w:cs="Segoe UI"/>
        </w:rPr>
        <w:t xml:space="preserve"> the </w:t>
      </w:r>
      <w:r w:rsidR="00493DC8" w:rsidRPr="00EA6464">
        <w:rPr>
          <w:rFonts w:cs="Segoe UI"/>
        </w:rPr>
        <w:t>DIR Redbook</w:t>
      </w:r>
      <w:r w:rsidR="00F52BA0" w:rsidRPr="00EA6464">
        <w:rPr>
          <w:rFonts w:cs="Segoe UI"/>
        </w:rPr>
        <w:t xml:space="preserve"> </w:t>
      </w:r>
      <w:r w:rsidR="00465F71" w:rsidRPr="00EA6464">
        <w:rPr>
          <w:rFonts w:cs="Segoe UI"/>
        </w:rPr>
        <w:t>was published by the Department of Information Resources, with the input of the Statewide Incid</w:t>
      </w:r>
      <w:r w:rsidR="00B01606" w:rsidRPr="00EA6464">
        <w:rPr>
          <w:rFonts w:cs="Segoe UI"/>
        </w:rPr>
        <w:t>ent Response Working group. The members include:</w:t>
      </w:r>
    </w:p>
    <w:tbl>
      <w:tblPr>
        <w:tblStyle w:val="TableGrid"/>
        <w:tblW w:w="9628" w:type="dxa"/>
        <w:tblInd w:w="-3"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423"/>
        <w:gridCol w:w="2520"/>
        <w:gridCol w:w="4685"/>
      </w:tblGrid>
      <w:tr w:rsidR="006D2A9F" w:rsidRPr="00EB7A9A" w14:paraId="7B367210" w14:textId="77777777" w:rsidTr="00CA6AF0">
        <w:trPr>
          <w:tblHeader/>
        </w:trPr>
        <w:tc>
          <w:tcPr>
            <w:tcW w:w="2423" w:type="dxa"/>
            <w:shd w:val="clear" w:color="auto" w:fill="00257D"/>
          </w:tcPr>
          <w:p w14:paraId="455B2A7E" w14:textId="6F37C832" w:rsidR="00553844" w:rsidRPr="00EB7A9A" w:rsidRDefault="000552B7" w:rsidP="00EB7A9A">
            <w:pPr>
              <w:jc w:val="center"/>
              <w:rPr>
                <w:b/>
                <w:bCs/>
                <w:sz w:val="22"/>
                <w:szCs w:val="22"/>
              </w:rPr>
            </w:pPr>
            <w:r w:rsidRPr="00EB7A9A">
              <w:rPr>
                <w:b/>
                <w:bCs/>
                <w:sz w:val="22"/>
                <w:szCs w:val="22"/>
              </w:rPr>
              <w:t>Organization</w:t>
            </w:r>
          </w:p>
        </w:tc>
        <w:tc>
          <w:tcPr>
            <w:tcW w:w="2520" w:type="dxa"/>
            <w:shd w:val="clear" w:color="auto" w:fill="00257D"/>
          </w:tcPr>
          <w:p w14:paraId="5579FF09" w14:textId="291CD9CC" w:rsidR="00553844" w:rsidRPr="00EB7A9A" w:rsidRDefault="000552B7" w:rsidP="00EB7A9A">
            <w:pPr>
              <w:jc w:val="center"/>
              <w:rPr>
                <w:b/>
                <w:bCs/>
                <w:sz w:val="22"/>
                <w:szCs w:val="22"/>
              </w:rPr>
            </w:pPr>
            <w:r w:rsidRPr="00EB7A9A">
              <w:rPr>
                <w:b/>
                <w:bCs/>
                <w:sz w:val="22"/>
                <w:szCs w:val="22"/>
              </w:rPr>
              <w:t>Name</w:t>
            </w:r>
          </w:p>
        </w:tc>
        <w:tc>
          <w:tcPr>
            <w:tcW w:w="4685" w:type="dxa"/>
            <w:shd w:val="clear" w:color="auto" w:fill="00257D"/>
          </w:tcPr>
          <w:p w14:paraId="4439DF40" w14:textId="022B86C8" w:rsidR="00553844" w:rsidRPr="00EB7A9A" w:rsidRDefault="000552B7" w:rsidP="00EB7A9A">
            <w:pPr>
              <w:jc w:val="center"/>
              <w:rPr>
                <w:b/>
                <w:bCs/>
                <w:sz w:val="22"/>
                <w:szCs w:val="22"/>
              </w:rPr>
            </w:pPr>
            <w:r w:rsidRPr="00EB7A9A">
              <w:rPr>
                <w:b/>
                <w:bCs/>
                <w:sz w:val="22"/>
                <w:szCs w:val="22"/>
              </w:rPr>
              <w:t>Title</w:t>
            </w:r>
          </w:p>
        </w:tc>
      </w:tr>
      <w:tr w:rsidR="008A4B0D" w:rsidRPr="00EB7A9A" w14:paraId="7971FDEA" w14:textId="77777777" w:rsidTr="00CA6AF0">
        <w:tc>
          <w:tcPr>
            <w:tcW w:w="2423" w:type="dxa"/>
            <w:vMerge w:val="restart"/>
          </w:tcPr>
          <w:p w14:paraId="360682F6" w14:textId="461A85AC" w:rsidR="008A4B0D" w:rsidRPr="00EB7A9A" w:rsidRDefault="008A4B0D" w:rsidP="00EB7A9A">
            <w:pPr>
              <w:rPr>
                <w:sz w:val="22"/>
                <w:szCs w:val="22"/>
              </w:rPr>
            </w:pPr>
            <w:r w:rsidRPr="00EB7A9A">
              <w:rPr>
                <w:sz w:val="22"/>
                <w:szCs w:val="22"/>
              </w:rPr>
              <w:t>Texas Department of Information Resources</w:t>
            </w:r>
          </w:p>
        </w:tc>
        <w:tc>
          <w:tcPr>
            <w:tcW w:w="2520" w:type="dxa"/>
          </w:tcPr>
          <w:p w14:paraId="32DAE285" w14:textId="3D4F2858" w:rsidR="008A4B0D" w:rsidRPr="00EB7A9A" w:rsidRDefault="008A4B0D" w:rsidP="00EB7A9A">
            <w:pPr>
              <w:rPr>
                <w:sz w:val="22"/>
                <w:szCs w:val="22"/>
              </w:rPr>
            </w:pPr>
            <w:r w:rsidRPr="00EB7A9A">
              <w:rPr>
                <w:sz w:val="22"/>
                <w:szCs w:val="22"/>
              </w:rPr>
              <w:t>Nancy Rainosek</w:t>
            </w:r>
          </w:p>
        </w:tc>
        <w:tc>
          <w:tcPr>
            <w:tcW w:w="4685" w:type="dxa"/>
          </w:tcPr>
          <w:p w14:paraId="1230E947" w14:textId="20CB9854" w:rsidR="008A4B0D" w:rsidRPr="00EB7A9A" w:rsidRDefault="008A4B0D" w:rsidP="00EB7A9A">
            <w:pPr>
              <w:rPr>
                <w:sz w:val="22"/>
                <w:szCs w:val="22"/>
              </w:rPr>
            </w:pPr>
            <w:r w:rsidRPr="00EB7A9A">
              <w:rPr>
                <w:sz w:val="22"/>
                <w:szCs w:val="22"/>
              </w:rPr>
              <w:t>CISO, State of Texas</w:t>
            </w:r>
          </w:p>
        </w:tc>
      </w:tr>
      <w:tr w:rsidR="008A4B0D" w:rsidRPr="00EB7A9A" w14:paraId="35D4ECD4" w14:textId="77777777" w:rsidTr="00CA6AF0">
        <w:tc>
          <w:tcPr>
            <w:tcW w:w="2423" w:type="dxa"/>
            <w:vMerge/>
          </w:tcPr>
          <w:p w14:paraId="621AA9A4" w14:textId="7B122340" w:rsidR="008A4B0D" w:rsidRPr="00EB7A9A" w:rsidRDefault="008A4B0D" w:rsidP="00EB7A9A">
            <w:pPr>
              <w:rPr>
                <w:sz w:val="22"/>
                <w:szCs w:val="22"/>
              </w:rPr>
            </w:pPr>
          </w:p>
        </w:tc>
        <w:tc>
          <w:tcPr>
            <w:tcW w:w="2520" w:type="dxa"/>
          </w:tcPr>
          <w:p w14:paraId="33EAF569" w14:textId="6C642DA1" w:rsidR="008A4B0D" w:rsidRPr="00EB7A9A" w:rsidRDefault="008A4B0D" w:rsidP="00EB7A9A">
            <w:pPr>
              <w:rPr>
                <w:sz w:val="22"/>
                <w:szCs w:val="22"/>
              </w:rPr>
            </w:pPr>
            <w:r w:rsidRPr="00EB7A9A">
              <w:rPr>
                <w:sz w:val="22"/>
                <w:szCs w:val="22"/>
              </w:rPr>
              <w:t>Andy Bennett</w:t>
            </w:r>
          </w:p>
        </w:tc>
        <w:tc>
          <w:tcPr>
            <w:tcW w:w="4685" w:type="dxa"/>
          </w:tcPr>
          <w:p w14:paraId="57D58826" w14:textId="18B00DB2" w:rsidR="008A4B0D" w:rsidRPr="00EB7A9A" w:rsidRDefault="008A4B0D" w:rsidP="00EB7A9A">
            <w:pPr>
              <w:rPr>
                <w:sz w:val="22"/>
                <w:szCs w:val="22"/>
              </w:rPr>
            </w:pPr>
            <w:r w:rsidRPr="00EB7A9A">
              <w:rPr>
                <w:sz w:val="22"/>
                <w:szCs w:val="22"/>
              </w:rPr>
              <w:t>Deputy CISO, State of Texas</w:t>
            </w:r>
            <w:r w:rsidR="00644480" w:rsidRPr="00EB7A9A">
              <w:rPr>
                <w:sz w:val="22"/>
                <w:szCs w:val="22"/>
              </w:rPr>
              <w:t xml:space="preserve"> (</w:t>
            </w:r>
            <w:r w:rsidR="00A3710B" w:rsidRPr="00EB7A9A">
              <w:rPr>
                <w:sz w:val="22"/>
                <w:szCs w:val="22"/>
              </w:rPr>
              <w:t>Former)</w:t>
            </w:r>
          </w:p>
        </w:tc>
      </w:tr>
      <w:tr w:rsidR="008A4B0D" w:rsidRPr="00EB7A9A" w14:paraId="593AE845" w14:textId="77777777" w:rsidTr="00CA6AF0">
        <w:tc>
          <w:tcPr>
            <w:tcW w:w="2423" w:type="dxa"/>
            <w:vMerge/>
          </w:tcPr>
          <w:p w14:paraId="1FFC0660" w14:textId="603287A7" w:rsidR="008A4B0D" w:rsidRPr="00EB7A9A" w:rsidRDefault="008A4B0D" w:rsidP="00EB7A9A">
            <w:pPr>
              <w:rPr>
                <w:sz w:val="22"/>
                <w:szCs w:val="22"/>
              </w:rPr>
            </w:pPr>
          </w:p>
        </w:tc>
        <w:tc>
          <w:tcPr>
            <w:tcW w:w="2520" w:type="dxa"/>
          </w:tcPr>
          <w:p w14:paraId="228D6360" w14:textId="5F8A884B" w:rsidR="008A4B0D" w:rsidRPr="00EB7A9A" w:rsidRDefault="008A4B0D" w:rsidP="00EB7A9A">
            <w:pPr>
              <w:rPr>
                <w:sz w:val="22"/>
                <w:szCs w:val="22"/>
              </w:rPr>
            </w:pPr>
            <w:r w:rsidRPr="00EB7A9A">
              <w:rPr>
                <w:sz w:val="22"/>
                <w:szCs w:val="22"/>
              </w:rPr>
              <w:t>Brian Acklen</w:t>
            </w:r>
          </w:p>
        </w:tc>
        <w:tc>
          <w:tcPr>
            <w:tcW w:w="4685" w:type="dxa"/>
          </w:tcPr>
          <w:p w14:paraId="252A0CD4" w14:textId="609BA0E0" w:rsidR="008A4B0D" w:rsidRPr="00EB7A9A" w:rsidRDefault="008A4B0D" w:rsidP="00EB7A9A">
            <w:pPr>
              <w:rPr>
                <w:sz w:val="22"/>
                <w:szCs w:val="22"/>
              </w:rPr>
            </w:pPr>
            <w:r w:rsidRPr="00EB7A9A">
              <w:rPr>
                <w:sz w:val="22"/>
                <w:szCs w:val="22"/>
              </w:rPr>
              <w:t>DCS ISO, STS Security Program Manager</w:t>
            </w:r>
          </w:p>
        </w:tc>
      </w:tr>
      <w:tr w:rsidR="008A4B0D" w:rsidRPr="00EB7A9A" w14:paraId="01240CC8" w14:textId="77777777" w:rsidTr="00CA6AF0">
        <w:tc>
          <w:tcPr>
            <w:tcW w:w="2423" w:type="dxa"/>
            <w:vMerge/>
          </w:tcPr>
          <w:p w14:paraId="12707A46" w14:textId="77777777" w:rsidR="008A4B0D" w:rsidRPr="00EB7A9A" w:rsidRDefault="008A4B0D" w:rsidP="00EB7A9A">
            <w:pPr>
              <w:rPr>
                <w:sz w:val="22"/>
                <w:szCs w:val="22"/>
              </w:rPr>
            </w:pPr>
          </w:p>
        </w:tc>
        <w:tc>
          <w:tcPr>
            <w:tcW w:w="2520" w:type="dxa"/>
          </w:tcPr>
          <w:p w14:paraId="000F781F" w14:textId="7D1CD95E" w:rsidR="008A4B0D" w:rsidRPr="00EB7A9A" w:rsidRDefault="008A4B0D" w:rsidP="00EB7A9A">
            <w:pPr>
              <w:rPr>
                <w:sz w:val="22"/>
                <w:szCs w:val="22"/>
              </w:rPr>
            </w:pPr>
            <w:r w:rsidRPr="00EB7A9A">
              <w:rPr>
                <w:sz w:val="22"/>
                <w:szCs w:val="22"/>
              </w:rPr>
              <w:t>Daniel Hankins</w:t>
            </w:r>
          </w:p>
        </w:tc>
        <w:tc>
          <w:tcPr>
            <w:tcW w:w="4685" w:type="dxa"/>
          </w:tcPr>
          <w:p w14:paraId="6C7FE293" w14:textId="1F27A79F" w:rsidR="008A4B0D" w:rsidRPr="00EB7A9A" w:rsidRDefault="008A4B0D" w:rsidP="00EB7A9A">
            <w:pPr>
              <w:rPr>
                <w:sz w:val="22"/>
                <w:szCs w:val="22"/>
              </w:rPr>
            </w:pPr>
            <w:r w:rsidRPr="00EB7A9A">
              <w:rPr>
                <w:sz w:val="22"/>
                <w:szCs w:val="22"/>
              </w:rPr>
              <w:t xml:space="preserve">Cybersecurity Coordinator </w:t>
            </w:r>
            <w:r w:rsidR="007B717D" w:rsidRPr="00EB7A9A">
              <w:rPr>
                <w:sz w:val="22"/>
                <w:szCs w:val="22"/>
              </w:rPr>
              <w:t>(Former)</w:t>
            </w:r>
          </w:p>
        </w:tc>
      </w:tr>
      <w:tr w:rsidR="008A4B0D" w:rsidRPr="00EB7A9A" w14:paraId="4602420C" w14:textId="77777777" w:rsidTr="00CA6AF0">
        <w:tc>
          <w:tcPr>
            <w:tcW w:w="2423" w:type="dxa"/>
            <w:vMerge/>
          </w:tcPr>
          <w:p w14:paraId="7DF728F9" w14:textId="77777777" w:rsidR="008A4B0D" w:rsidRPr="00EB7A9A" w:rsidRDefault="008A4B0D" w:rsidP="00EB7A9A">
            <w:pPr>
              <w:rPr>
                <w:sz w:val="22"/>
                <w:szCs w:val="22"/>
              </w:rPr>
            </w:pPr>
          </w:p>
        </w:tc>
        <w:tc>
          <w:tcPr>
            <w:tcW w:w="2520" w:type="dxa"/>
          </w:tcPr>
          <w:p w14:paraId="0DEBE52D" w14:textId="6B5720A3" w:rsidR="008A4B0D" w:rsidRPr="00EB7A9A" w:rsidRDefault="008A4B0D" w:rsidP="00EB7A9A">
            <w:pPr>
              <w:rPr>
                <w:sz w:val="22"/>
                <w:szCs w:val="22"/>
              </w:rPr>
            </w:pPr>
            <w:r w:rsidRPr="00EB7A9A">
              <w:rPr>
                <w:sz w:val="22"/>
                <w:szCs w:val="22"/>
              </w:rPr>
              <w:t>Jonathan King</w:t>
            </w:r>
          </w:p>
        </w:tc>
        <w:tc>
          <w:tcPr>
            <w:tcW w:w="4685" w:type="dxa"/>
          </w:tcPr>
          <w:p w14:paraId="2DC3A79F" w14:textId="1C9BA9F0" w:rsidR="008A4B0D" w:rsidRPr="00EB7A9A" w:rsidRDefault="008A4B0D" w:rsidP="00EB7A9A">
            <w:pPr>
              <w:rPr>
                <w:sz w:val="22"/>
                <w:szCs w:val="22"/>
              </w:rPr>
            </w:pPr>
            <w:r w:rsidRPr="00EB7A9A">
              <w:rPr>
                <w:sz w:val="22"/>
                <w:szCs w:val="22"/>
              </w:rPr>
              <w:t>Incident Response and Resilience</w:t>
            </w:r>
          </w:p>
        </w:tc>
      </w:tr>
      <w:tr w:rsidR="00AB64D3" w:rsidRPr="00EB7A9A" w14:paraId="35466F27" w14:textId="77777777" w:rsidTr="00CA6AF0">
        <w:tc>
          <w:tcPr>
            <w:tcW w:w="2423" w:type="dxa"/>
            <w:vMerge/>
          </w:tcPr>
          <w:p w14:paraId="36FBE772" w14:textId="77777777" w:rsidR="00AB64D3" w:rsidRPr="00EB7A9A" w:rsidRDefault="00AB64D3" w:rsidP="00EB7A9A"/>
        </w:tc>
        <w:tc>
          <w:tcPr>
            <w:tcW w:w="2520" w:type="dxa"/>
          </w:tcPr>
          <w:p w14:paraId="78EAD348" w14:textId="6FCA2055" w:rsidR="00AB64D3" w:rsidRPr="003D1924" w:rsidRDefault="003D1924" w:rsidP="00EB7A9A">
            <w:pPr>
              <w:rPr>
                <w:sz w:val="22"/>
                <w:szCs w:val="22"/>
              </w:rPr>
            </w:pPr>
            <w:r w:rsidRPr="003D1924">
              <w:rPr>
                <w:sz w:val="22"/>
                <w:szCs w:val="22"/>
              </w:rPr>
              <w:t>Meredith Noёl</w:t>
            </w:r>
          </w:p>
        </w:tc>
        <w:tc>
          <w:tcPr>
            <w:tcW w:w="4685" w:type="dxa"/>
          </w:tcPr>
          <w:p w14:paraId="63B86D50" w14:textId="77E71655" w:rsidR="00AB64D3" w:rsidRPr="003D1924" w:rsidRDefault="003D1924" w:rsidP="00EB7A9A">
            <w:pPr>
              <w:rPr>
                <w:sz w:val="22"/>
                <w:szCs w:val="22"/>
              </w:rPr>
            </w:pPr>
            <w:r w:rsidRPr="003D1924">
              <w:rPr>
                <w:sz w:val="22"/>
                <w:szCs w:val="22"/>
              </w:rPr>
              <w:t>Cybersecurity Coordination Program Manager</w:t>
            </w:r>
          </w:p>
        </w:tc>
      </w:tr>
      <w:tr w:rsidR="0082790C" w:rsidRPr="00EB7A9A" w14:paraId="0E6178B9" w14:textId="77777777" w:rsidTr="00CA6AF0">
        <w:tc>
          <w:tcPr>
            <w:tcW w:w="2423" w:type="dxa"/>
            <w:vMerge/>
            <w:shd w:val="clear" w:color="auto" w:fill="auto"/>
          </w:tcPr>
          <w:p w14:paraId="1C907634" w14:textId="77777777" w:rsidR="0082790C" w:rsidRPr="00EB7A9A" w:rsidRDefault="0082790C" w:rsidP="00EB7A9A">
            <w:pPr>
              <w:rPr>
                <w:sz w:val="22"/>
                <w:szCs w:val="22"/>
              </w:rPr>
            </w:pPr>
          </w:p>
        </w:tc>
        <w:tc>
          <w:tcPr>
            <w:tcW w:w="2520" w:type="dxa"/>
            <w:shd w:val="clear" w:color="auto" w:fill="auto"/>
          </w:tcPr>
          <w:p w14:paraId="6D137D55" w14:textId="79E749A4" w:rsidR="0082790C" w:rsidRPr="00EB7A9A" w:rsidRDefault="0082790C" w:rsidP="00EB7A9A">
            <w:pPr>
              <w:rPr>
                <w:sz w:val="22"/>
                <w:szCs w:val="22"/>
              </w:rPr>
            </w:pPr>
            <w:r w:rsidRPr="00EB7A9A">
              <w:rPr>
                <w:sz w:val="22"/>
                <w:szCs w:val="22"/>
              </w:rPr>
              <w:t>Jeremy Wilson</w:t>
            </w:r>
          </w:p>
        </w:tc>
        <w:tc>
          <w:tcPr>
            <w:tcW w:w="4685" w:type="dxa"/>
            <w:shd w:val="clear" w:color="auto" w:fill="auto"/>
          </w:tcPr>
          <w:p w14:paraId="1FBC1AEB" w14:textId="325F73A8" w:rsidR="0082790C" w:rsidRPr="00EB7A9A" w:rsidRDefault="0082790C" w:rsidP="00EB7A9A">
            <w:pPr>
              <w:rPr>
                <w:sz w:val="22"/>
                <w:szCs w:val="22"/>
              </w:rPr>
            </w:pPr>
            <w:r w:rsidRPr="00EB7A9A">
              <w:rPr>
                <w:sz w:val="22"/>
                <w:szCs w:val="22"/>
              </w:rPr>
              <w:t>Dep</w:t>
            </w:r>
            <w:r w:rsidR="00D60653" w:rsidRPr="00EB7A9A">
              <w:rPr>
                <w:sz w:val="22"/>
                <w:szCs w:val="22"/>
              </w:rPr>
              <w:t>uty CISO</w:t>
            </w:r>
            <w:r w:rsidR="00F0729B" w:rsidRPr="00EB7A9A">
              <w:rPr>
                <w:sz w:val="22"/>
                <w:szCs w:val="22"/>
              </w:rPr>
              <w:t>, Security Operations/CIRT</w:t>
            </w:r>
            <w:r w:rsidR="00D60653" w:rsidRPr="00EB7A9A">
              <w:rPr>
                <w:sz w:val="22"/>
                <w:szCs w:val="22"/>
              </w:rPr>
              <w:t xml:space="preserve"> </w:t>
            </w:r>
          </w:p>
        </w:tc>
      </w:tr>
      <w:tr w:rsidR="000F0BF7" w:rsidRPr="00EB7A9A" w14:paraId="41F83507" w14:textId="77777777" w:rsidTr="00CA6AF0">
        <w:tc>
          <w:tcPr>
            <w:tcW w:w="2423" w:type="dxa"/>
            <w:vMerge w:val="restart"/>
          </w:tcPr>
          <w:p w14:paraId="0C859CF1" w14:textId="3635C462" w:rsidR="000F0BF7" w:rsidRPr="00EB7A9A" w:rsidRDefault="000F0BF7" w:rsidP="00EB7A9A">
            <w:pPr>
              <w:rPr>
                <w:sz w:val="22"/>
                <w:szCs w:val="22"/>
              </w:rPr>
            </w:pPr>
            <w:r w:rsidRPr="00EB7A9A">
              <w:rPr>
                <w:sz w:val="22"/>
                <w:szCs w:val="22"/>
              </w:rPr>
              <w:t>Texas Military Department</w:t>
            </w:r>
          </w:p>
        </w:tc>
        <w:tc>
          <w:tcPr>
            <w:tcW w:w="2520" w:type="dxa"/>
          </w:tcPr>
          <w:p w14:paraId="7CE28797" w14:textId="23B68630" w:rsidR="000F0BF7" w:rsidRPr="00EB7A9A" w:rsidRDefault="004231AE" w:rsidP="00EB7A9A">
            <w:pPr>
              <w:rPr>
                <w:sz w:val="22"/>
                <w:szCs w:val="22"/>
              </w:rPr>
            </w:pPr>
            <w:r w:rsidRPr="00EB7A9A">
              <w:rPr>
                <w:sz w:val="22"/>
                <w:szCs w:val="22"/>
              </w:rPr>
              <w:t>LTC</w:t>
            </w:r>
            <w:r w:rsidR="000F0BF7" w:rsidRPr="00EB7A9A">
              <w:rPr>
                <w:sz w:val="22"/>
                <w:szCs w:val="22"/>
              </w:rPr>
              <w:t xml:space="preserve"> Michael Reed</w:t>
            </w:r>
          </w:p>
        </w:tc>
        <w:tc>
          <w:tcPr>
            <w:tcW w:w="4685" w:type="dxa"/>
          </w:tcPr>
          <w:p w14:paraId="197894FC" w14:textId="7BBF265B" w:rsidR="000F0BF7" w:rsidRPr="00EB7A9A" w:rsidRDefault="000F0BF7" w:rsidP="00EB7A9A">
            <w:pPr>
              <w:rPr>
                <w:sz w:val="22"/>
                <w:szCs w:val="22"/>
              </w:rPr>
            </w:pPr>
            <w:r w:rsidRPr="00EB7A9A">
              <w:rPr>
                <w:sz w:val="22"/>
                <w:szCs w:val="22"/>
              </w:rPr>
              <w:t>J6 - Deputy Director, CIO</w:t>
            </w:r>
          </w:p>
        </w:tc>
      </w:tr>
      <w:tr w:rsidR="000F0BF7" w:rsidRPr="00EB7A9A" w14:paraId="3FA2191F" w14:textId="77777777" w:rsidTr="00CA6AF0">
        <w:tc>
          <w:tcPr>
            <w:tcW w:w="2423" w:type="dxa"/>
            <w:vMerge/>
          </w:tcPr>
          <w:p w14:paraId="16C73B56" w14:textId="44356E32" w:rsidR="000F0BF7" w:rsidRPr="00EB7A9A" w:rsidRDefault="000F0BF7" w:rsidP="00EB7A9A">
            <w:pPr>
              <w:rPr>
                <w:sz w:val="22"/>
                <w:szCs w:val="22"/>
              </w:rPr>
            </w:pPr>
          </w:p>
        </w:tc>
        <w:tc>
          <w:tcPr>
            <w:tcW w:w="2520" w:type="dxa"/>
          </w:tcPr>
          <w:p w14:paraId="743C027E" w14:textId="31979440" w:rsidR="000F0BF7" w:rsidRPr="00EB7A9A" w:rsidRDefault="006A489E" w:rsidP="00EB7A9A">
            <w:pPr>
              <w:rPr>
                <w:sz w:val="22"/>
                <w:szCs w:val="22"/>
              </w:rPr>
            </w:pPr>
            <w:r w:rsidRPr="00EB7A9A">
              <w:rPr>
                <w:sz w:val="22"/>
                <w:szCs w:val="22"/>
              </w:rPr>
              <w:t>Capt</w:t>
            </w:r>
            <w:r w:rsidR="000F0BF7" w:rsidRPr="00EB7A9A">
              <w:rPr>
                <w:sz w:val="22"/>
                <w:szCs w:val="22"/>
              </w:rPr>
              <w:t xml:space="preserve"> Nathaniel Bell</w:t>
            </w:r>
          </w:p>
        </w:tc>
        <w:tc>
          <w:tcPr>
            <w:tcW w:w="4685" w:type="dxa"/>
          </w:tcPr>
          <w:p w14:paraId="3D389B14" w14:textId="3F408159" w:rsidR="000F0BF7" w:rsidRPr="00EB7A9A" w:rsidRDefault="000F0BF7" w:rsidP="00EB7A9A">
            <w:pPr>
              <w:rPr>
                <w:sz w:val="22"/>
                <w:szCs w:val="22"/>
              </w:rPr>
            </w:pPr>
            <w:r w:rsidRPr="00EB7A9A">
              <w:rPr>
                <w:sz w:val="22"/>
                <w:szCs w:val="22"/>
              </w:rPr>
              <w:t>Cyber Response Coordinator</w:t>
            </w:r>
          </w:p>
        </w:tc>
      </w:tr>
      <w:tr w:rsidR="000F0BF7" w:rsidRPr="00EB7A9A" w14:paraId="2EBD6E1C" w14:textId="77777777" w:rsidTr="00CA6AF0">
        <w:tc>
          <w:tcPr>
            <w:tcW w:w="2423" w:type="dxa"/>
            <w:vMerge/>
          </w:tcPr>
          <w:p w14:paraId="1745C02E" w14:textId="77777777" w:rsidR="000F0BF7" w:rsidRPr="00EB7A9A" w:rsidRDefault="000F0BF7" w:rsidP="00EB7A9A">
            <w:pPr>
              <w:rPr>
                <w:sz w:val="22"/>
                <w:szCs w:val="22"/>
              </w:rPr>
            </w:pPr>
          </w:p>
        </w:tc>
        <w:tc>
          <w:tcPr>
            <w:tcW w:w="2520" w:type="dxa"/>
          </w:tcPr>
          <w:p w14:paraId="69EA757C" w14:textId="18CD0AE9" w:rsidR="000F0BF7" w:rsidRPr="00EB7A9A" w:rsidRDefault="004231AE" w:rsidP="00EB7A9A">
            <w:pPr>
              <w:rPr>
                <w:sz w:val="22"/>
                <w:szCs w:val="22"/>
              </w:rPr>
            </w:pPr>
            <w:r w:rsidRPr="00EB7A9A">
              <w:rPr>
                <w:sz w:val="22"/>
                <w:szCs w:val="22"/>
              </w:rPr>
              <w:t>Col</w:t>
            </w:r>
            <w:r w:rsidR="004970B6" w:rsidRPr="00EB7A9A">
              <w:rPr>
                <w:sz w:val="22"/>
                <w:szCs w:val="22"/>
              </w:rPr>
              <w:t xml:space="preserve"> </w:t>
            </w:r>
            <w:r w:rsidR="00041A16" w:rsidRPr="00EB7A9A">
              <w:rPr>
                <w:sz w:val="22"/>
                <w:szCs w:val="22"/>
              </w:rPr>
              <w:t>Christopher</w:t>
            </w:r>
            <w:r w:rsidR="004970B6" w:rsidRPr="00EB7A9A">
              <w:rPr>
                <w:sz w:val="22"/>
                <w:szCs w:val="22"/>
              </w:rPr>
              <w:t xml:space="preserve"> </w:t>
            </w:r>
            <w:r w:rsidR="00041A16" w:rsidRPr="00EB7A9A">
              <w:rPr>
                <w:sz w:val="22"/>
                <w:szCs w:val="22"/>
              </w:rPr>
              <w:t>‘</w:t>
            </w:r>
            <w:r w:rsidR="004970B6" w:rsidRPr="00EB7A9A">
              <w:rPr>
                <w:sz w:val="22"/>
                <w:szCs w:val="22"/>
              </w:rPr>
              <w:t>Ki</w:t>
            </w:r>
            <w:r w:rsidR="005F74E2" w:rsidRPr="00EB7A9A">
              <w:rPr>
                <w:sz w:val="22"/>
                <w:szCs w:val="22"/>
              </w:rPr>
              <w:t>t</w:t>
            </w:r>
            <w:r w:rsidR="00041A16" w:rsidRPr="00EB7A9A">
              <w:rPr>
                <w:sz w:val="22"/>
                <w:szCs w:val="22"/>
              </w:rPr>
              <w:t>’</w:t>
            </w:r>
            <w:r w:rsidR="004970B6" w:rsidRPr="00EB7A9A">
              <w:rPr>
                <w:sz w:val="22"/>
                <w:szCs w:val="22"/>
              </w:rPr>
              <w:t xml:space="preserve"> Howell</w:t>
            </w:r>
          </w:p>
        </w:tc>
        <w:tc>
          <w:tcPr>
            <w:tcW w:w="4685" w:type="dxa"/>
          </w:tcPr>
          <w:p w14:paraId="62A9FF8B" w14:textId="664DA597" w:rsidR="000F0BF7" w:rsidRPr="00EB7A9A" w:rsidRDefault="007C1C18" w:rsidP="00EB7A9A">
            <w:pPr>
              <w:rPr>
                <w:sz w:val="22"/>
                <w:szCs w:val="22"/>
              </w:rPr>
            </w:pPr>
            <w:r w:rsidRPr="00EB7A9A">
              <w:rPr>
                <w:sz w:val="22"/>
                <w:szCs w:val="22"/>
              </w:rPr>
              <w:t>Cyberspace Operations Division Chief</w:t>
            </w:r>
          </w:p>
        </w:tc>
      </w:tr>
      <w:tr w:rsidR="000F0BF7" w:rsidRPr="00EB7A9A" w14:paraId="15EF27C4" w14:textId="77777777" w:rsidTr="00CA6AF0">
        <w:tc>
          <w:tcPr>
            <w:tcW w:w="2423" w:type="dxa"/>
            <w:vMerge/>
          </w:tcPr>
          <w:p w14:paraId="3D6BDDFF" w14:textId="77777777" w:rsidR="000F0BF7" w:rsidRPr="00EB7A9A" w:rsidRDefault="000F0BF7" w:rsidP="00EB7A9A">
            <w:pPr>
              <w:rPr>
                <w:sz w:val="22"/>
                <w:szCs w:val="22"/>
              </w:rPr>
            </w:pPr>
          </w:p>
        </w:tc>
        <w:tc>
          <w:tcPr>
            <w:tcW w:w="2520" w:type="dxa"/>
          </w:tcPr>
          <w:p w14:paraId="6E30671C" w14:textId="477E829B" w:rsidR="000F0BF7" w:rsidRPr="00EB7A9A" w:rsidRDefault="004970B6" w:rsidP="00EB7A9A">
            <w:pPr>
              <w:rPr>
                <w:sz w:val="22"/>
                <w:szCs w:val="22"/>
              </w:rPr>
            </w:pPr>
            <w:r w:rsidRPr="00EB7A9A">
              <w:rPr>
                <w:sz w:val="22"/>
                <w:szCs w:val="22"/>
              </w:rPr>
              <w:t xml:space="preserve">LTC </w:t>
            </w:r>
            <w:r w:rsidR="00A52281" w:rsidRPr="00EB7A9A">
              <w:rPr>
                <w:sz w:val="22"/>
                <w:szCs w:val="22"/>
              </w:rPr>
              <w:t>Chris Winnek</w:t>
            </w:r>
          </w:p>
        </w:tc>
        <w:tc>
          <w:tcPr>
            <w:tcW w:w="4685" w:type="dxa"/>
          </w:tcPr>
          <w:p w14:paraId="51F09774" w14:textId="5129A91B" w:rsidR="000F0BF7" w:rsidRPr="00EB7A9A" w:rsidRDefault="00232D06" w:rsidP="00EB7A9A">
            <w:pPr>
              <w:rPr>
                <w:sz w:val="22"/>
                <w:szCs w:val="22"/>
              </w:rPr>
            </w:pPr>
            <w:r w:rsidRPr="00EB7A9A">
              <w:rPr>
                <w:sz w:val="22"/>
                <w:szCs w:val="22"/>
              </w:rPr>
              <w:t>Deputy CIO - Cyber Chief</w:t>
            </w:r>
          </w:p>
        </w:tc>
      </w:tr>
      <w:tr w:rsidR="000F0BF7" w:rsidRPr="00EB7A9A" w14:paraId="4CE19396" w14:textId="77777777" w:rsidTr="00CA6AF0">
        <w:tc>
          <w:tcPr>
            <w:tcW w:w="2423" w:type="dxa"/>
            <w:vMerge/>
          </w:tcPr>
          <w:p w14:paraId="6C618145" w14:textId="77777777" w:rsidR="000F0BF7" w:rsidRPr="00EB7A9A" w:rsidRDefault="000F0BF7" w:rsidP="00EB7A9A">
            <w:pPr>
              <w:rPr>
                <w:sz w:val="22"/>
                <w:szCs w:val="22"/>
              </w:rPr>
            </w:pPr>
          </w:p>
        </w:tc>
        <w:tc>
          <w:tcPr>
            <w:tcW w:w="2520" w:type="dxa"/>
          </w:tcPr>
          <w:p w14:paraId="73A91A6A" w14:textId="5C051DA4" w:rsidR="000F0BF7" w:rsidRPr="00EB7A9A" w:rsidRDefault="004970B6" w:rsidP="00EB7A9A">
            <w:pPr>
              <w:rPr>
                <w:sz w:val="22"/>
                <w:szCs w:val="22"/>
              </w:rPr>
            </w:pPr>
            <w:r w:rsidRPr="00EB7A9A">
              <w:rPr>
                <w:sz w:val="22"/>
                <w:szCs w:val="22"/>
              </w:rPr>
              <w:t xml:space="preserve">MAJ </w:t>
            </w:r>
            <w:r w:rsidR="00282845" w:rsidRPr="00EB7A9A">
              <w:rPr>
                <w:sz w:val="22"/>
                <w:szCs w:val="22"/>
              </w:rPr>
              <w:t>Matt</w:t>
            </w:r>
            <w:r w:rsidRPr="00EB7A9A">
              <w:rPr>
                <w:sz w:val="22"/>
                <w:szCs w:val="22"/>
              </w:rPr>
              <w:t xml:space="preserve"> Marty</w:t>
            </w:r>
          </w:p>
        </w:tc>
        <w:tc>
          <w:tcPr>
            <w:tcW w:w="4685" w:type="dxa"/>
          </w:tcPr>
          <w:p w14:paraId="39675982" w14:textId="5AF037AC" w:rsidR="000F0BF7" w:rsidRPr="00EB7A9A" w:rsidRDefault="005A60FF" w:rsidP="00EB7A9A">
            <w:pPr>
              <w:rPr>
                <w:sz w:val="22"/>
                <w:szCs w:val="22"/>
              </w:rPr>
            </w:pPr>
            <w:r w:rsidRPr="00EB7A9A">
              <w:rPr>
                <w:sz w:val="22"/>
                <w:szCs w:val="22"/>
              </w:rPr>
              <w:t>Cyberspace Operations Branch Chief</w:t>
            </w:r>
          </w:p>
        </w:tc>
      </w:tr>
      <w:tr w:rsidR="00364348" w:rsidRPr="00EB7A9A" w14:paraId="6964A4B6" w14:textId="77777777" w:rsidTr="00CA6AF0">
        <w:trPr>
          <w:trHeight w:val="305"/>
        </w:trPr>
        <w:tc>
          <w:tcPr>
            <w:tcW w:w="2423" w:type="dxa"/>
          </w:tcPr>
          <w:p w14:paraId="4FE43EF1" w14:textId="2D09CFF8" w:rsidR="00364348" w:rsidRPr="00EB7A9A" w:rsidRDefault="00364348" w:rsidP="00EB7A9A">
            <w:pPr>
              <w:rPr>
                <w:sz w:val="22"/>
                <w:szCs w:val="22"/>
              </w:rPr>
            </w:pPr>
            <w:r w:rsidRPr="00EB7A9A">
              <w:rPr>
                <w:sz w:val="22"/>
                <w:szCs w:val="22"/>
              </w:rPr>
              <w:t>Texas A&amp;M University System</w:t>
            </w:r>
          </w:p>
        </w:tc>
        <w:tc>
          <w:tcPr>
            <w:tcW w:w="2520" w:type="dxa"/>
          </w:tcPr>
          <w:p w14:paraId="024F7394" w14:textId="7B023106" w:rsidR="00364348" w:rsidRPr="00EB7A9A" w:rsidRDefault="00364348" w:rsidP="00EB7A9A">
            <w:pPr>
              <w:rPr>
                <w:sz w:val="22"/>
                <w:szCs w:val="22"/>
              </w:rPr>
            </w:pPr>
            <w:r w:rsidRPr="00EB7A9A">
              <w:rPr>
                <w:sz w:val="22"/>
                <w:szCs w:val="22"/>
              </w:rPr>
              <w:t>Dan Basile</w:t>
            </w:r>
          </w:p>
        </w:tc>
        <w:tc>
          <w:tcPr>
            <w:tcW w:w="4685" w:type="dxa"/>
          </w:tcPr>
          <w:p w14:paraId="3D11A7F1" w14:textId="7C2FAEF7" w:rsidR="00364348" w:rsidRPr="00EB7A9A" w:rsidRDefault="00364348" w:rsidP="00EB7A9A">
            <w:pPr>
              <w:rPr>
                <w:sz w:val="22"/>
                <w:szCs w:val="22"/>
              </w:rPr>
            </w:pPr>
            <w:r w:rsidRPr="00EB7A9A">
              <w:rPr>
                <w:sz w:val="22"/>
                <w:szCs w:val="22"/>
              </w:rPr>
              <w:t>Executive Director</w:t>
            </w:r>
          </w:p>
        </w:tc>
      </w:tr>
      <w:tr w:rsidR="009D4495" w:rsidRPr="00EB7A9A" w14:paraId="16A0E109" w14:textId="77777777" w:rsidTr="00CA6AF0">
        <w:tc>
          <w:tcPr>
            <w:tcW w:w="2423" w:type="dxa"/>
            <w:vMerge w:val="restart"/>
          </w:tcPr>
          <w:p w14:paraId="0C05C49E" w14:textId="2C06272A" w:rsidR="009D4495" w:rsidRPr="00EB7A9A" w:rsidRDefault="009D4495" w:rsidP="00EB7A9A">
            <w:pPr>
              <w:rPr>
                <w:sz w:val="22"/>
                <w:szCs w:val="22"/>
              </w:rPr>
            </w:pPr>
            <w:r w:rsidRPr="00EB7A9A">
              <w:rPr>
                <w:sz w:val="22"/>
                <w:szCs w:val="22"/>
              </w:rPr>
              <w:t>Texas Department of Public Safety</w:t>
            </w:r>
          </w:p>
        </w:tc>
        <w:tc>
          <w:tcPr>
            <w:tcW w:w="2520" w:type="dxa"/>
          </w:tcPr>
          <w:p w14:paraId="5454976C" w14:textId="63F43156" w:rsidR="009D4495" w:rsidRPr="00EB7A9A" w:rsidRDefault="009D4495" w:rsidP="00EB7A9A">
            <w:pPr>
              <w:rPr>
                <w:sz w:val="22"/>
                <w:szCs w:val="22"/>
              </w:rPr>
            </w:pPr>
            <w:r w:rsidRPr="00EB7A9A">
              <w:rPr>
                <w:sz w:val="22"/>
                <w:szCs w:val="22"/>
              </w:rPr>
              <w:t>Aaron Blackstone</w:t>
            </w:r>
          </w:p>
        </w:tc>
        <w:tc>
          <w:tcPr>
            <w:tcW w:w="4685" w:type="dxa"/>
          </w:tcPr>
          <w:p w14:paraId="4C41E2A6" w14:textId="2A159C71" w:rsidR="009D4495" w:rsidRPr="00EB7A9A" w:rsidRDefault="009D4495" w:rsidP="00EB7A9A">
            <w:pPr>
              <w:rPr>
                <w:sz w:val="22"/>
                <w:szCs w:val="22"/>
              </w:rPr>
            </w:pPr>
            <w:r w:rsidRPr="00EB7A9A">
              <w:rPr>
                <w:sz w:val="22"/>
                <w:szCs w:val="22"/>
              </w:rPr>
              <w:t>Chief Information Security Officer</w:t>
            </w:r>
          </w:p>
        </w:tc>
      </w:tr>
      <w:tr w:rsidR="009D4495" w:rsidRPr="00EB7A9A" w14:paraId="54798BD6" w14:textId="77777777" w:rsidTr="00CA6AF0">
        <w:tc>
          <w:tcPr>
            <w:tcW w:w="2423" w:type="dxa"/>
            <w:vMerge/>
          </w:tcPr>
          <w:p w14:paraId="00A55260" w14:textId="77777777" w:rsidR="009D4495" w:rsidRPr="00EB7A9A" w:rsidRDefault="009D4495" w:rsidP="00EB7A9A">
            <w:pPr>
              <w:rPr>
                <w:sz w:val="22"/>
                <w:szCs w:val="22"/>
              </w:rPr>
            </w:pPr>
          </w:p>
        </w:tc>
        <w:tc>
          <w:tcPr>
            <w:tcW w:w="2520" w:type="dxa"/>
          </w:tcPr>
          <w:p w14:paraId="6155CB38" w14:textId="2A17205F" w:rsidR="009D4495" w:rsidRPr="00EB7A9A" w:rsidRDefault="009D4495" w:rsidP="00EB7A9A">
            <w:pPr>
              <w:rPr>
                <w:sz w:val="22"/>
                <w:szCs w:val="22"/>
              </w:rPr>
            </w:pPr>
            <w:r w:rsidRPr="00EB7A9A">
              <w:rPr>
                <w:sz w:val="22"/>
                <w:szCs w:val="22"/>
              </w:rPr>
              <w:t>Mike George</w:t>
            </w:r>
          </w:p>
        </w:tc>
        <w:tc>
          <w:tcPr>
            <w:tcW w:w="4685" w:type="dxa"/>
          </w:tcPr>
          <w:p w14:paraId="336212D7" w14:textId="5441B42D" w:rsidR="009D4495" w:rsidRPr="00EB7A9A" w:rsidRDefault="009D4495" w:rsidP="00EB7A9A">
            <w:pPr>
              <w:rPr>
                <w:sz w:val="22"/>
                <w:szCs w:val="22"/>
              </w:rPr>
            </w:pPr>
            <w:r w:rsidRPr="00EB7A9A">
              <w:rPr>
                <w:sz w:val="22"/>
                <w:szCs w:val="22"/>
              </w:rPr>
              <w:t>Senior Strategic Planner</w:t>
            </w:r>
          </w:p>
        </w:tc>
      </w:tr>
      <w:tr w:rsidR="009D4495" w:rsidRPr="00EB7A9A" w14:paraId="787991F7" w14:textId="77777777" w:rsidTr="00CA6AF0">
        <w:tc>
          <w:tcPr>
            <w:tcW w:w="2423" w:type="dxa"/>
            <w:vMerge/>
          </w:tcPr>
          <w:p w14:paraId="58176D01" w14:textId="77777777" w:rsidR="009D4495" w:rsidRPr="00EB7A9A" w:rsidRDefault="009D4495" w:rsidP="00EB7A9A">
            <w:pPr>
              <w:rPr>
                <w:sz w:val="22"/>
                <w:szCs w:val="22"/>
              </w:rPr>
            </w:pPr>
          </w:p>
        </w:tc>
        <w:tc>
          <w:tcPr>
            <w:tcW w:w="2520" w:type="dxa"/>
          </w:tcPr>
          <w:p w14:paraId="15BD9B14" w14:textId="30F88B79" w:rsidR="009D4495" w:rsidRPr="00EB7A9A" w:rsidRDefault="009D4495" w:rsidP="00EB7A9A">
            <w:pPr>
              <w:rPr>
                <w:sz w:val="22"/>
                <w:szCs w:val="22"/>
              </w:rPr>
            </w:pPr>
            <w:r w:rsidRPr="00EB7A9A">
              <w:rPr>
                <w:sz w:val="22"/>
                <w:szCs w:val="22"/>
              </w:rPr>
              <w:t>John Nichols</w:t>
            </w:r>
            <w:r w:rsidR="0062562C" w:rsidRPr="00EB7A9A">
              <w:rPr>
                <w:sz w:val="22"/>
                <w:szCs w:val="22"/>
              </w:rPr>
              <w:t xml:space="preserve"> (</w:t>
            </w:r>
            <w:r w:rsidR="0031154B" w:rsidRPr="00EB7A9A">
              <w:rPr>
                <w:sz w:val="22"/>
                <w:szCs w:val="22"/>
              </w:rPr>
              <w:t>Maj Gen</w:t>
            </w:r>
            <w:r w:rsidR="0062562C" w:rsidRPr="00EB7A9A">
              <w:rPr>
                <w:sz w:val="22"/>
                <w:szCs w:val="22"/>
              </w:rPr>
              <w:t xml:space="preserve"> Ret</w:t>
            </w:r>
            <w:r w:rsidR="0021042D" w:rsidRPr="00EB7A9A">
              <w:rPr>
                <w:sz w:val="22"/>
                <w:szCs w:val="22"/>
              </w:rPr>
              <w:t>.</w:t>
            </w:r>
            <w:r w:rsidR="0062562C" w:rsidRPr="00EB7A9A">
              <w:rPr>
                <w:sz w:val="22"/>
                <w:szCs w:val="22"/>
              </w:rPr>
              <w:t>)</w:t>
            </w:r>
          </w:p>
        </w:tc>
        <w:tc>
          <w:tcPr>
            <w:tcW w:w="4685" w:type="dxa"/>
          </w:tcPr>
          <w:p w14:paraId="25F30E55" w14:textId="64A5DAFD" w:rsidR="009D4495" w:rsidRPr="00EB7A9A" w:rsidRDefault="009D4495" w:rsidP="00EB7A9A">
            <w:pPr>
              <w:rPr>
                <w:sz w:val="22"/>
                <w:szCs w:val="22"/>
              </w:rPr>
            </w:pPr>
            <w:r w:rsidRPr="00EB7A9A">
              <w:rPr>
                <w:sz w:val="22"/>
                <w:szCs w:val="22"/>
              </w:rPr>
              <w:t>Strategic Planner</w:t>
            </w:r>
          </w:p>
        </w:tc>
      </w:tr>
      <w:tr w:rsidR="009D4495" w:rsidRPr="00EB7A9A" w14:paraId="14FE3522" w14:textId="77777777" w:rsidTr="00CA6AF0">
        <w:tc>
          <w:tcPr>
            <w:tcW w:w="2423" w:type="dxa"/>
            <w:vMerge/>
          </w:tcPr>
          <w:p w14:paraId="74FCF0BA" w14:textId="77777777" w:rsidR="009D4495" w:rsidRPr="00EB7A9A" w:rsidRDefault="009D4495" w:rsidP="00EB7A9A">
            <w:pPr>
              <w:rPr>
                <w:sz w:val="22"/>
                <w:szCs w:val="22"/>
              </w:rPr>
            </w:pPr>
          </w:p>
        </w:tc>
        <w:tc>
          <w:tcPr>
            <w:tcW w:w="2520" w:type="dxa"/>
          </w:tcPr>
          <w:p w14:paraId="26ABF9E5" w14:textId="608DA39C" w:rsidR="009D4495" w:rsidRPr="00EB7A9A" w:rsidRDefault="009D4495" w:rsidP="00EB7A9A">
            <w:pPr>
              <w:rPr>
                <w:sz w:val="22"/>
                <w:szCs w:val="22"/>
              </w:rPr>
            </w:pPr>
            <w:r w:rsidRPr="00EB7A9A">
              <w:rPr>
                <w:sz w:val="22"/>
                <w:szCs w:val="22"/>
              </w:rPr>
              <w:t>Brandon Gentry</w:t>
            </w:r>
          </w:p>
        </w:tc>
        <w:tc>
          <w:tcPr>
            <w:tcW w:w="4685" w:type="dxa"/>
          </w:tcPr>
          <w:p w14:paraId="2E9E9671" w14:textId="34CA793B" w:rsidR="009D4495" w:rsidRPr="00EB7A9A" w:rsidRDefault="009D4495" w:rsidP="00EB7A9A">
            <w:pPr>
              <w:rPr>
                <w:sz w:val="22"/>
                <w:szCs w:val="22"/>
              </w:rPr>
            </w:pPr>
            <w:r w:rsidRPr="00EB7A9A">
              <w:rPr>
                <w:sz w:val="22"/>
                <w:szCs w:val="22"/>
              </w:rPr>
              <w:t>Strategic Planner</w:t>
            </w:r>
          </w:p>
        </w:tc>
      </w:tr>
      <w:tr w:rsidR="009D4495" w:rsidRPr="00EB7A9A" w14:paraId="1E6577FD" w14:textId="77777777" w:rsidTr="00CA6AF0">
        <w:tc>
          <w:tcPr>
            <w:tcW w:w="2423" w:type="dxa"/>
          </w:tcPr>
          <w:p w14:paraId="11B1059A" w14:textId="239FEAC2" w:rsidR="009D4495" w:rsidRPr="00EB7A9A" w:rsidRDefault="009D4495" w:rsidP="00EB7A9A">
            <w:pPr>
              <w:rPr>
                <w:sz w:val="22"/>
                <w:szCs w:val="22"/>
              </w:rPr>
            </w:pPr>
            <w:r w:rsidRPr="00EB7A9A">
              <w:rPr>
                <w:sz w:val="22"/>
                <w:szCs w:val="22"/>
              </w:rPr>
              <w:t>Texas Division of Emergency Management</w:t>
            </w:r>
          </w:p>
        </w:tc>
        <w:tc>
          <w:tcPr>
            <w:tcW w:w="2520" w:type="dxa"/>
          </w:tcPr>
          <w:p w14:paraId="4F309C51" w14:textId="62A29B83" w:rsidR="009D4495" w:rsidRPr="00EB7A9A" w:rsidRDefault="009D4495" w:rsidP="00EB7A9A">
            <w:pPr>
              <w:rPr>
                <w:sz w:val="22"/>
                <w:szCs w:val="22"/>
              </w:rPr>
            </w:pPr>
            <w:r w:rsidRPr="00EB7A9A">
              <w:rPr>
                <w:sz w:val="22"/>
                <w:szCs w:val="22"/>
              </w:rPr>
              <w:t>Lana Johnson</w:t>
            </w:r>
          </w:p>
        </w:tc>
        <w:tc>
          <w:tcPr>
            <w:tcW w:w="4685" w:type="dxa"/>
          </w:tcPr>
          <w:p w14:paraId="16E9B22F" w14:textId="008F67FC" w:rsidR="009D4495" w:rsidRPr="00EB7A9A" w:rsidRDefault="009D4495" w:rsidP="00EB7A9A">
            <w:pPr>
              <w:rPr>
                <w:sz w:val="22"/>
                <w:szCs w:val="22"/>
              </w:rPr>
            </w:pPr>
            <w:r w:rsidRPr="00EB7A9A">
              <w:rPr>
                <w:sz w:val="22"/>
                <w:szCs w:val="22"/>
              </w:rPr>
              <w:t xml:space="preserve">Planner II, </w:t>
            </w:r>
            <w:r w:rsidR="00560139" w:rsidRPr="00EB7A9A">
              <w:rPr>
                <w:sz w:val="22"/>
                <w:szCs w:val="22"/>
              </w:rPr>
              <w:t>Oper</w:t>
            </w:r>
            <w:r w:rsidR="00141031" w:rsidRPr="00EB7A9A">
              <w:rPr>
                <w:sz w:val="22"/>
                <w:szCs w:val="22"/>
              </w:rPr>
              <w:t>ational Planning Unit</w:t>
            </w:r>
          </w:p>
        </w:tc>
      </w:tr>
    </w:tbl>
    <w:p w14:paraId="0AA05626" w14:textId="77777777" w:rsidR="000B1250" w:rsidRDefault="000B1250" w:rsidP="00B473D8">
      <w:pPr>
        <w:pStyle w:val="BodyText"/>
        <w:sectPr w:rsidR="000B1250" w:rsidSect="00EA6464">
          <w:headerReference w:type="default" r:id="rId153"/>
          <w:footerReference w:type="default" r:id="rId154"/>
          <w:pgSz w:w="12240" w:h="15840"/>
          <w:pgMar w:top="1152" w:right="1296" w:bottom="1066" w:left="1296" w:header="0" w:footer="864" w:gutter="0"/>
          <w:cols w:space="720"/>
        </w:sectPr>
      </w:pPr>
    </w:p>
    <w:p w14:paraId="3EA1EDA1" w14:textId="77777777" w:rsidR="00E14140" w:rsidRDefault="00E14140">
      <w:pPr>
        <w:spacing w:before="0" w:after="0"/>
        <w:rPr>
          <w:rFonts w:eastAsia="Cambria" w:cs="Cambria"/>
          <w:b/>
          <w:bCs/>
          <w:color w:val="00257D"/>
          <w:sz w:val="28"/>
          <w:szCs w:val="44"/>
          <w:lang w:eastAsia="ja-JP"/>
        </w:rPr>
      </w:pPr>
      <w:r>
        <w:rPr>
          <w:lang w:eastAsia="ja-JP"/>
        </w:rPr>
        <w:br w:type="page"/>
      </w:r>
    </w:p>
    <w:p w14:paraId="74909E8B" w14:textId="031B052B" w:rsidR="00B66CEB" w:rsidRPr="00557144" w:rsidRDefault="00364348" w:rsidP="00A22225">
      <w:pPr>
        <w:pStyle w:val="Heading1"/>
        <w:rPr>
          <w:lang w:eastAsia="ja-JP"/>
        </w:rPr>
      </w:pPr>
      <w:bookmarkStart w:id="40" w:name="_Toc91760564"/>
      <w:permStart w:id="962735518" w:edGrp="everyone"/>
      <w:r w:rsidRPr="00557144">
        <w:rPr>
          <w:lang w:eastAsia="ja-JP"/>
        </w:rPr>
        <w:lastRenderedPageBreak/>
        <w:t>Appendix A: Additional Incident Re</w:t>
      </w:r>
      <w:r w:rsidR="0008624C" w:rsidRPr="00557144">
        <w:rPr>
          <w:lang w:eastAsia="ja-JP"/>
        </w:rPr>
        <w:t xml:space="preserve">sponse Team </w:t>
      </w:r>
      <w:r w:rsidR="00B66CEB" w:rsidRPr="00557144">
        <w:rPr>
          <w:lang w:eastAsia="ja-JP"/>
        </w:rPr>
        <w:t>Templates</w:t>
      </w:r>
      <w:bookmarkEnd w:id="40"/>
    </w:p>
    <w:p w14:paraId="147EE49D" w14:textId="79AACE2B" w:rsidR="00937620" w:rsidRDefault="00937620" w:rsidP="00DD3FB3">
      <w:pPr>
        <w:pStyle w:val="BodyText"/>
      </w:pPr>
      <w:r>
        <w:t>Th</w:t>
      </w:r>
      <w:r w:rsidR="00021A2F">
        <w:t xml:space="preserve">is </w:t>
      </w:r>
      <w:r w:rsidR="00DD3FB3">
        <w:t>section provides additional templates to support the formation of an incident response team and their operation</w:t>
      </w:r>
      <w:r w:rsidR="00626162">
        <w:t xml:space="preserve"> during a security incident.</w:t>
      </w:r>
    </w:p>
    <w:p w14:paraId="15C327F9" w14:textId="4FF3375A" w:rsidR="00DE63A1" w:rsidRPr="00DE63A1" w:rsidRDefault="00DE63A1" w:rsidP="00DE63A1">
      <w:pPr>
        <w:pStyle w:val="Heading2"/>
      </w:pPr>
      <w:bookmarkStart w:id="41" w:name="_Toc91760565"/>
      <w:r>
        <w:rPr>
          <w:lang w:eastAsia="ja-JP"/>
        </w:rPr>
        <w:t>Incident Response Team: Meeting Agenda</w:t>
      </w:r>
      <w:bookmarkEnd w:id="41"/>
    </w:p>
    <w:tbl>
      <w:tblPr>
        <w:tblStyle w:val="TableGrid"/>
        <w:tblW w:w="10009" w:type="dxa"/>
        <w:tblInd w:w="288" w:type="dxa"/>
        <w:tblLook w:val="04A0" w:firstRow="1" w:lastRow="0" w:firstColumn="1" w:lastColumn="0" w:noHBand="0" w:noVBand="1"/>
      </w:tblPr>
      <w:tblGrid>
        <w:gridCol w:w="2665"/>
        <w:gridCol w:w="719"/>
        <w:gridCol w:w="4751"/>
        <w:gridCol w:w="1874"/>
      </w:tblGrid>
      <w:tr w:rsidR="00A85151" w14:paraId="0A3F162B" w14:textId="77777777" w:rsidTr="00133236">
        <w:tc>
          <w:tcPr>
            <w:tcW w:w="8135" w:type="dxa"/>
            <w:gridSpan w:val="3"/>
          </w:tcPr>
          <w:p w14:paraId="7260A061" w14:textId="77777777" w:rsidR="00A85151" w:rsidRPr="00EB7A9A" w:rsidRDefault="00A85151" w:rsidP="00637912">
            <w:pPr>
              <w:pStyle w:val="TableParagraph"/>
            </w:pPr>
            <w:r w:rsidRPr="00EB7A9A">
              <w:t>Meeting Agenda for [</w:t>
            </w:r>
            <w:r w:rsidRPr="003D1924">
              <w:rPr>
                <w:shd w:val="clear" w:color="auto" w:fill="B2C8FF"/>
              </w:rPr>
              <w:t>Organization</w:t>
            </w:r>
            <w:r w:rsidRPr="00EB7A9A">
              <w:t>] IRT Meeting</w:t>
            </w:r>
          </w:p>
        </w:tc>
        <w:tc>
          <w:tcPr>
            <w:tcW w:w="1874" w:type="dxa"/>
            <w:shd w:val="clear" w:color="auto" w:fill="000000"/>
            <w:vAlign w:val="center"/>
          </w:tcPr>
          <w:p w14:paraId="7FF58D6A" w14:textId="77777777" w:rsidR="00A85151" w:rsidRPr="00EB7A9A" w:rsidRDefault="00A85151" w:rsidP="00FB6F4F">
            <w:pPr>
              <w:pStyle w:val="BodyText"/>
              <w:spacing w:before="20" w:after="20"/>
              <w:jc w:val="center"/>
              <w:rPr>
                <w:b/>
                <w:bCs/>
                <w:color w:val="33FF00"/>
                <w:sz w:val="22"/>
                <w:szCs w:val="22"/>
              </w:rPr>
            </w:pPr>
            <w:r w:rsidRPr="00EB7A9A">
              <w:rPr>
                <w:b/>
                <w:bCs/>
                <w:color w:val="33FF00"/>
                <w:sz w:val="22"/>
                <w:szCs w:val="22"/>
              </w:rPr>
              <w:t>TLP:GREEEN</w:t>
            </w:r>
          </w:p>
        </w:tc>
      </w:tr>
      <w:tr w:rsidR="00A85151" w14:paraId="3048310B" w14:textId="77777777" w:rsidTr="00133236">
        <w:tc>
          <w:tcPr>
            <w:tcW w:w="3384" w:type="dxa"/>
            <w:gridSpan w:val="2"/>
          </w:tcPr>
          <w:p w14:paraId="3142306F" w14:textId="77777777" w:rsidR="00A85151" w:rsidRPr="00EB7A9A" w:rsidRDefault="00A85151" w:rsidP="00FB6F4F">
            <w:pPr>
              <w:pStyle w:val="BodyText"/>
              <w:spacing w:after="40"/>
              <w:rPr>
                <w:b/>
                <w:bCs/>
                <w:sz w:val="22"/>
                <w:szCs w:val="22"/>
              </w:rPr>
            </w:pPr>
            <w:r w:rsidRPr="00EB7A9A">
              <w:rPr>
                <w:b/>
                <w:bCs/>
                <w:sz w:val="22"/>
                <w:szCs w:val="22"/>
              </w:rPr>
              <w:t>Planned Meeting Date and Time</w:t>
            </w:r>
          </w:p>
        </w:tc>
        <w:tc>
          <w:tcPr>
            <w:tcW w:w="6625" w:type="dxa"/>
            <w:gridSpan w:val="2"/>
            <w:shd w:val="clear" w:color="auto" w:fill="B2C8FF" w:themeFill="accent1" w:themeFillTint="33"/>
          </w:tcPr>
          <w:p w14:paraId="5348F0BC" w14:textId="77777777" w:rsidR="00A85151" w:rsidRPr="00EB7A9A" w:rsidRDefault="00A85151" w:rsidP="00FB6F4F">
            <w:pPr>
              <w:pStyle w:val="BodyText"/>
              <w:spacing w:after="40"/>
              <w:rPr>
                <w:sz w:val="22"/>
                <w:szCs w:val="22"/>
              </w:rPr>
            </w:pPr>
            <w:r w:rsidRPr="00EB7A9A">
              <w:rPr>
                <w:sz w:val="22"/>
                <w:szCs w:val="22"/>
              </w:rPr>
              <w:t>Month DD, 20xx, 12:00 a.m. / p.m.</w:t>
            </w:r>
          </w:p>
        </w:tc>
      </w:tr>
      <w:tr w:rsidR="00A85151" w14:paraId="56E7C4CA" w14:textId="77777777" w:rsidTr="00133236">
        <w:tc>
          <w:tcPr>
            <w:tcW w:w="10009" w:type="dxa"/>
            <w:gridSpan w:val="4"/>
          </w:tcPr>
          <w:p w14:paraId="5C8E372E" w14:textId="77777777" w:rsidR="00A85151" w:rsidRPr="00EB7A9A" w:rsidRDefault="00A85151" w:rsidP="00FB6F4F">
            <w:pPr>
              <w:pStyle w:val="BodyText"/>
              <w:spacing w:after="40"/>
              <w:rPr>
                <w:sz w:val="22"/>
                <w:szCs w:val="22"/>
              </w:rPr>
            </w:pPr>
            <w:r w:rsidRPr="00EB7A9A">
              <w:rPr>
                <w:b/>
                <w:bCs/>
                <w:sz w:val="22"/>
                <w:szCs w:val="22"/>
              </w:rPr>
              <w:t>Purpose</w:t>
            </w:r>
            <w:r w:rsidRPr="00EB7A9A">
              <w:rPr>
                <w:sz w:val="22"/>
                <w:szCs w:val="22"/>
              </w:rPr>
              <w:t>: This meeting agenda identifies the date and time, participants, and planned discussion topics for the organization’s incident response team.</w:t>
            </w:r>
          </w:p>
        </w:tc>
      </w:tr>
      <w:tr w:rsidR="00A85151" w14:paraId="54ED3C3F" w14:textId="77777777" w:rsidTr="0081191E">
        <w:tc>
          <w:tcPr>
            <w:tcW w:w="2665" w:type="dxa"/>
          </w:tcPr>
          <w:p w14:paraId="14755480" w14:textId="77777777" w:rsidR="00A85151" w:rsidRPr="00EB7A9A" w:rsidRDefault="00A85151" w:rsidP="00637912">
            <w:pPr>
              <w:pStyle w:val="TableParagraph"/>
            </w:pPr>
            <w:r w:rsidRPr="00EB7A9A">
              <w:t>IRT Members Invited</w:t>
            </w:r>
          </w:p>
        </w:tc>
        <w:tc>
          <w:tcPr>
            <w:tcW w:w="7344" w:type="dxa"/>
            <w:gridSpan w:val="3"/>
            <w:shd w:val="clear" w:color="auto" w:fill="B2C8FF"/>
          </w:tcPr>
          <w:p w14:paraId="7437612D" w14:textId="77777777" w:rsidR="00A85151" w:rsidRPr="00EB7A9A" w:rsidRDefault="00A85151" w:rsidP="00FB6F4F">
            <w:pPr>
              <w:pStyle w:val="BodyText"/>
              <w:spacing w:after="40"/>
              <w:rPr>
                <w:sz w:val="22"/>
                <w:szCs w:val="22"/>
              </w:rPr>
            </w:pPr>
          </w:p>
          <w:p w14:paraId="0B9801C6" w14:textId="77777777" w:rsidR="00A85151" w:rsidRPr="00EB7A9A" w:rsidRDefault="00A85151" w:rsidP="00FB6F4F">
            <w:pPr>
              <w:pStyle w:val="BodyText"/>
              <w:spacing w:after="40"/>
              <w:rPr>
                <w:sz w:val="22"/>
                <w:szCs w:val="22"/>
              </w:rPr>
            </w:pPr>
          </w:p>
          <w:p w14:paraId="6188B74F" w14:textId="77777777" w:rsidR="00A85151" w:rsidRPr="00EB7A9A" w:rsidRDefault="00A85151" w:rsidP="00FB6F4F">
            <w:pPr>
              <w:pStyle w:val="BodyText"/>
              <w:spacing w:after="40"/>
              <w:rPr>
                <w:sz w:val="22"/>
                <w:szCs w:val="22"/>
              </w:rPr>
            </w:pPr>
          </w:p>
        </w:tc>
      </w:tr>
      <w:tr w:rsidR="00A85151" w14:paraId="5BC6E3E6" w14:textId="77777777" w:rsidTr="0081191E">
        <w:tc>
          <w:tcPr>
            <w:tcW w:w="2665" w:type="dxa"/>
          </w:tcPr>
          <w:p w14:paraId="2C2D21F7" w14:textId="77777777" w:rsidR="00A85151" w:rsidRPr="00EB7A9A" w:rsidRDefault="00A85151" w:rsidP="00FB6F4F">
            <w:pPr>
              <w:pStyle w:val="BodyText"/>
              <w:spacing w:after="40"/>
              <w:rPr>
                <w:b/>
                <w:bCs/>
                <w:sz w:val="22"/>
                <w:szCs w:val="22"/>
              </w:rPr>
            </w:pPr>
            <w:r w:rsidRPr="00EB7A9A">
              <w:rPr>
                <w:b/>
                <w:bCs/>
                <w:sz w:val="22"/>
                <w:szCs w:val="22"/>
              </w:rPr>
              <w:t>Ad Hoc IRT Members Invited</w:t>
            </w:r>
          </w:p>
        </w:tc>
        <w:tc>
          <w:tcPr>
            <w:tcW w:w="7344" w:type="dxa"/>
            <w:gridSpan w:val="3"/>
            <w:shd w:val="clear" w:color="auto" w:fill="B2C8FF"/>
          </w:tcPr>
          <w:p w14:paraId="5A7CDBD8" w14:textId="77777777" w:rsidR="00A85151" w:rsidRPr="00EB7A9A" w:rsidRDefault="00A85151" w:rsidP="00FB6F4F">
            <w:pPr>
              <w:pStyle w:val="BodyText"/>
              <w:spacing w:after="40"/>
              <w:rPr>
                <w:sz w:val="22"/>
                <w:szCs w:val="22"/>
              </w:rPr>
            </w:pPr>
          </w:p>
          <w:p w14:paraId="030AC284" w14:textId="77777777" w:rsidR="00A85151" w:rsidRPr="00EB7A9A" w:rsidRDefault="00A85151" w:rsidP="00FB6F4F">
            <w:pPr>
              <w:pStyle w:val="BodyText"/>
              <w:spacing w:after="40"/>
              <w:rPr>
                <w:sz w:val="22"/>
                <w:szCs w:val="22"/>
              </w:rPr>
            </w:pPr>
          </w:p>
          <w:p w14:paraId="4ED4FBA6" w14:textId="77777777" w:rsidR="00A85151" w:rsidRPr="00EB7A9A" w:rsidRDefault="00A85151" w:rsidP="00FB6F4F">
            <w:pPr>
              <w:pStyle w:val="BodyText"/>
              <w:spacing w:after="40"/>
              <w:rPr>
                <w:sz w:val="22"/>
                <w:szCs w:val="22"/>
              </w:rPr>
            </w:pPr>
          </w:p>
        </w:tc>
      </w:tr>
      <w:tr w:rsidR="00A85151" w14:paraId="69359310" w14:textId="77777777" w:rsidTr="00133236">
        <w:tc>
          <w:tcPr>
            <w:tcW w:w="2665" w:type="dxa"/>
          </w:tcPr>
          <w:p w14:paraId="7821E22A" w14:textId="77777777" w:rsidR="00A85151" w:rsidRPr="00EB7A9A" w:rsidRDefault="00A85151" w:rsidP="00FB6F4F">
            <w:pPr>
              <w:pStyle w:val="BodyText"/>
              <w:spacing w:after="40"/>
              <w:rPr>
                <w:b/>
                <w:bCs/>
                <w:sz w:val="22"/>
                <w:szCs w:val="22"/>
              </w:rPr>
            </w:pPr>
            <w:r w:rsidRPr="00EB7A9A">
              <w:rPr>
                <w:b/>
                <w:bCs/>
                <w:sz w:val="22"/>
                <w:szCs w:val="22"/>
              </w:rPr>
              <w:t>Invited Guests</w:t>
            </w:r>
          </w:p>
        </w:tc>
        <w:tc>
          <w:tcPr>
            <w:tcW w:w="7344" w:type="dxa"/>
            <w:gridSpan w:val="3"/>
            <w:shd w:val="clear" w:color="auto" w:fill="B2C8FF" w:themeFill="accent1" w:themeFillTint="33"/>
          </w:tcPr>
          <w:p w14:paraId="46EE6FE0" w14:textId="77777777" w:rsidR="00A85151" w:rsidRPr="00EB7A9A" w:rsidRDefault="00A85151" w:rsidP="00FB6F4F">
            <w:pPr>
              <w:pStyle w:val="BodyText"/>
              <w:spacing w:after="40"/>
              <w:rPr>
                <w:sz w:val="22"/>
                <w:szCs w:val="22"/>
              </w:rPr>
            </w:pPr>
          </w:p>
          <w:p w14:paraId="4446BFB6" w14:textId="77777777" w:rsidR="00A85151" w:rsidRPr="00EB7A9A" w:rsidRDefault="00A85151" w:rsidP="00FB6F4F">
            <w:pPr>
              <w:pStyle w:val="BodyText"/>
              <w:spacing w:after="40"/>
              <w:rPr>
                <w:sz w:val="22"/>
                <w:szCs w:val="22"/>
              </w:rPr>
            </w:pPr>
          </w:p>
        </w:tc>
      </w:tr>
      <w:tr w:rsidR="00A85151" w14:paraId="638E8DFA" w14:textId="77777777" w:rsidTr="00133236">
        <w:tc>
          <w:tcPr>
            <w:tcW w:w="2665" w:type="dxa"/>
          </w:tcPr>
          <w:p w14:paraId="4757C6DF" w14:textId="77777777" w:rsidR="00A85151" w:rsidRPr="00EB7A9A" w:rsidRDefault="00A85151" w:rsidP="00FB6F4F">
            <w:pPr>
              <w:pStyle w:val="BodyText"/>
              <w:spacing w:after="40"/>
              <w:rPr>
                <w:b/>
                <w:bCs/>
                <w:sz w:val="22"/>
                <w:szCs w:val="22"/>
              </w:rPr>
            </w:pPr>
            <w:r w:rsidRPr="00EB7A9A">
              <w:rPr>
                <w:b/>
                <w:bCs/>
                <w:sz w:val="22"/>
                <w:szCs w:val="22"/>
              </w:rPr>
              <w:t>Meeting Goals</w:t>
            </w:r>
          </w:p>
        </w:tc>
        <w:tc>
          <w:tcPr>
            <w:tcW w:w="7344" w:type="dxa"/>
            <w:gridSpan w:val="3"/>
            <w:shd w:val="clear" w:color="auto" w:fill="B2C8FF" w:themeFill="accent1" w:themeFillTint="33"/>
          </w:tcPr>
          <w:p w14:paraId="0D752EBC" w14:textId="77777777" w:rsidR="00A85151" w:rsidRPr="00EB7A9A" w:rsidRDefault="00A85151" w:rsidP="00FB6F4F">
            <w:pPr>
              <w:pStyle w:val="BodyText"/>
              <w:spacing w:after="40"/>
              <w:rPr>
                <w:iCs/>
                <w:sz w:val="22"/>
                <w:szCs w:val="22"/>
              </w:rPr>
            </w:pPr>
            <w:r w:rsidRPr="00EB7A9A">
              <w:rPr>
                <w:iCs/>
                <w:sz w:val="22"/>
                <w:szCs w:val="22"/>
              </w:rPr>
              <w:t>Summary of the meeting’s goals, items for discuss, and any topics on which members or guests should be prepared to present.</w:t>
            </w:r>
          </w:p>
        </w:tc>
      </w:tr>
      <w:tr w:rsidR="00A85151" w14:paraId="157A4EB5" w14:textId="77777777" w:rsidTr="00810023">
        <w:tc>
          <w:tcPr>
            <w:tcW w:w="10009" w:type="dxa"/>
            <w:gridSpan w:val="4"/>
          </w:tcPr>
          <w:p w14:paraId="6EE9AC0D" w14:textId="77777777" w:rsidR="00A85151" w:rsidRPr="00EB7A9A" w:rsidRDefault="00A85151" w:rsidP="00FB6F4F">
            <w:pPr>
              <w:pStyle w:val="BodyText"/>
              <w:spacing w:after="40"/>
              <w:jc w:val="center"/>
              <w:rPr>
                <w:b/>
                <w:bCs/>
                <w:sz w:val="22"/>
                <w:szCs w:val="22"/>
              </w:rPr>
            </w:pPr>
            <w:r w:rsidRPr="00EB7A9A">
              <w:rPr>
                <w:b/>
                <w:bCs/>
                <w:sz w:val="22"/>
                <w:szCs w:val="22"/>
              </w:rPr>
              <w:t>Meeting Agenda</w:t>
            </w:r>
          </w:p>
        </w:tc>
      </w:tr>
      <w:tr w:rsidR="00A85151" w14:paraId="13330D88" w14:textId="77777777" w:rsidTr="00810023">
        <w:trPr>
          <w:trHeight w:val="3234"/>
        </w:trPr>
        <w:tc>
          <w:tcPr>
            <w:tcW w:w="10009" w:type="dxa"/>
            <w:gridSpan w:val="4"/>
            <w:shd w:val="clear" w:color="auto" w:fill="B2C8FF" w:themeFill="accent1" w:themeFillTint="33"/>
          </w:tcPr>
          <w:p w14:paraId="102A4375" w14:textId="77777777" w:rsidR="00A85151" w:rsidRPr="00EB7A9A" w:rsidRDefault="00A85151" w:rsidP="00E14140">
            <w:pPr>
              <w:pStyle w:val="BodyText"/>
              <w:spacing w:before="0" w:after="0"/>
              <w:rPr>
                <w:b/>
                <w:bCs/>
                <w:sz w:val="22"/>
                <w:szCs w:val="22"/>
              </w:rPr>
            </w:pPr>
            <w:r w:rsidRPr="00EB7A9A">
              <w:rPr>
                <w:b/>
                <w:bCs/>
                <w:sz w:val="22"/>
                <w:szCs w:val="22"/>
              </w:rPr>
              <w:t>Welcome and Introduction</w:t>
            </w:r>
          </w:p>
          <w:p w14:paraId="406AA0D7" w14:textId="77777777" w:rsidR="00A85151" w:rsidRPr="00EB7A9A" w:rsidRDefault="00A85151" w:rsidP="00E14140">
            <w:pPr>
              <w:pStyle w:val="BodyText"/>
              <w:numPr>
                <w:ilvl w:val="0"/>
                <w:numId w:val="7"/>
              </w:numPr>
              <w:spacing w:before="0" w:after="0"/>
              <w:rPr>
                <w:sz w:val="22"/>
                <w:szCs w:val="22"/>
              </w:rPr>
            </w:pPr>
            <w:r w:rsidRPr="00EB7A9A">
              <w:rPr>
                <w:sz w:val="22"/>
                <w:szCs w:val="22"/>
              </w:rPr>
              <w:t>Roll call/sign in</w:t>
            </w:r>
          </w:p>
          <w:p w14:paraId="55A940EE" w14:textId="77777777" w:rsidR="00A85151" w:rsidRPr="00EB7A9A" w:rsidRDefault="00A85151" w:rsidP="00E14140">
            <w:pPr>
              <w:pStyle w:val="BodyText"/>
              <w:numPr>
                <w:ilvl w:val="0"/>
                <w:numId w:val="7"/>
              </w:numPr>
              <w:spacing w:before="0" w:after="0"/>
              <w:rPr>
                <w:b/>
                <w:bCs/>
                <w:sz w:val="22"/>
                <w:szCs w:val="22"/>
              </w:rPr>
            </w:pPr>
            <w:r w:rsidRPr="00EB7A9A">
              <w:rPr>
                <w:sz w:val="22"/>
                <w:szCs w:val="22"/>
              </w:rPr>
              <w:t>New member and guest introductions</w:t>
            </w:r>
          </w:p>
          <w:p w14:paraId="592CC8B8" w14:textId="77777777" w:rsidR="00A85151" w:rsidRPr="00EB7A9A" w:rsidRDefault="00A85151" w:rsidP="00E14140">
            <w:pPr>
              <w:pStyle w:val="BodyText"/>
              <w:spacing w:before="0" w:after="0"/>
              <w:rPr>
                <w:b/>
                <w:bCs/>
                <w:sz w:val="22"/>
                <w:szCs w:val="22"/>
              </w:rPr>
            </w:pPr>
            <w:r w:rsidRPr="00EB7A9A">
              <w:rPr>
                <w:b/>
                <w:bCs/>
                <w:sz w:val="22"/>
                <w:szCs w:val="22"/>
              </w:rPr>
              <w:t>Follow up from last meeting</w:t>
            </w:r>
          </w:p>
          <w:p w14:paraId="261D2804" w14:textId="77777777" w:rsidR="00A85151" w:rsidRPr="00EB7A9A" w:rsidRDefault="00A85151" w:rsidP="00E14140">
            <w:pPr>
              <w:pStyle w:val="BodyText"/>
              <w:numPr>
                <w:ilvl w:val="0"/>
                <w:numId w:val="26"/>
              </w:numPr>
              <w:spacing w:before="0" w:after="0"/>
              <w:rPr>
                <w:b/>
                <w:bCs/>
                <w:sz w:val="22"/>
                <w:szCs w:val="22"/>
              </w:rPr>
            </w:pPr>
            <w:r w:rsidRPr="00EB7A9A">
              <w:rPr>
                <w:sz w:val="22"/>
                <w:szCs w:val="22"/>
              </w:rPr>
              <w:t>Meeting notes review</w:t>
            </w:r>
          </w:p>
          <w:p w14:paraId="4794EDE1" w14:textId="77777777" w:rsidR="00A85151" w:rsidRPr="00EB7A9A" w:rsidRDefault="00A85151" w:rsidP="00E14140">
            <w:pPr>
              <w:pStyle w:val="BodyText"/>
              <w:numPr>
                <w:ilvl w:val="0"/>
                <w:numId w:val="26"/>
              </w:numPr>
              <w:spacing w:before="0" w:after="0"/>
              <w:rPr>
                <w:b/>
                <w:bCs/>
                <w:sz w:val="22"/>
                <w:szCs w:val="22"/>
              </w:rPr>
            </w:pPr>
            <w:r w:rsidRPr="00EB7A9A">
              <w:rPr>
                <w:sz w:val="22"/>
                <w:szCs w:val="22"/>
              </w:rPr>
              <w:t>Holdover items</w:t>
            </w:r>
          </w:p>
          <w:p w14:paraId="3776B511" w14:textId="77777777" w:rsidR="00A85151" w:rsidRPr="00EB7A9A" w:rsidRDefault="00A85151" w:rsidP="00E14140">
            <w:pPr>
              <w:pStyle w:val="BodyText"/>
              <w:spacing w:before="0" w:after="0"/>
              <w:rPr>
                <w:b/>
                <w:bCs/>
                <w:sz w:val="22"/>
                <w:szCs w:val="22"/>
              </w:rPr>
            </w:pPr>
            <w:r w:rsidRPr="00EB7A9A">
              <w:rPr>
                <w:b/>
                <w:bCs/>
                <w:sz w:val="22"/>
                <w:szCs w:val="22"/>
              </w:rPr>
              <w:t>Discussion Topic 1</w:t>
            </w:r>
          </w:p>
          <w:p w14:paraId="600D2F55" w14:textId="77777777" w:rsidR="00A85151" w:rsidRPr="00EB7A9A" w:rsidRDefault="00A85151" w:rsidP="00E14140">
            <w:pPr>
              <w:pStyle w:val="BodyText"/>
              <w:numPr>
                <w:ilvl w:val="0"/>
                <w:numId w:val="27"/>
              </w:numPr>
              <w:spacing w:before="0" w:after="0"/>
              <w:rPr>
                <w:sz w:val="22"/>
                <w:szCs w:val="22"/>
              </w:rPr>
            </w:pPr>
            <w:r w:rsidRPr="00EB7A9A">
              <w:rPr>
                <w:sz w:val="22"/>
                <w:szCs w:val="22"/>
              </w:rPr>
              <w:t>Topic 1 Sub Item</w:t>
            </w:r>
          </w:p>
          <w:p w14:paraId="74DDA7C4" w14:textId="77777777" w:rsidR="00A85151" w:rsidRPr="00EB7A9A" w:rsidRDefault="00A85151" w:rsidP="00E14140">
            <w:pPr>
              <w:pStyle w:val="BodyText"/>
              <w:numPr>
                <w:ilvl w:val="0"/>
                <w:numId w:val="27"/>
              </w:numPr>
              <w:spacing w:before="0" w:after="0"/>
              <w:rPr>
                <w:sz w:val="22"/>
                <w:szCs w:val="22"/>
              </w:rPr>
            </w:pPr>
            <w:r w:rsidRPr="00EB7A9A">
              <w:rPr>
                <w:sz w:val="22"/>
                <w:szCs w:val="22"/>
              </w:rPr>
              <w:t>Topic 1 Sub Item</w:t>
            </w:r>
          </w:p>
          <w:p w14:paraId="767A0CE0" w14:textId="77777777" w:rsidR="00A85151" w:rsidRPr="00EB7A9A" w:rsidRDefault="00A85151" w:rsidP="00E14140">
            <w:pPr>
              <w:pStyle w:val="BodyText"/>
              <w:spacing w:before="0" w:after="0"/>
              <w:rPr>
                <w:b/>
                <w:bCs/>
                <w:sz w:val="22"/>
                <w:szCs w:val="22"/>
              </w:rPr>
            </w:pPr>
            <w:r w:rsidRPr="00EB7A9A">
              <w:rPr>
                <w:b/>
                <w:bCs/>
                <w:sz w:val="22"/>
                <w:szCs w:val="22"/>
              </w:rPr>
              <w:t>Discussion Topic 2</w:t>
            </w:r>
          </w:p>
          <w:p w14:paraId="434CE52F" w14:textId="77777777" w:rsidR="00A85151" w:rsidRPr="00EB7A9A" w:rsidRDefault="00A85151" w:rsidP="00E14140">
            <w:pPr>
              <w:pStyle w:val="BodyText"/>
              <w:widowControl w:val="0"/>
              <w:numPr>
                <w:ilvl w:val="0"/>
                <w:numId w:val="27"/>
              </w:numPr>
              <w:autoSpaceDE w:val="0"/>
              <w:autoSpaceDN w:val="0"/>
              <w:spacing w:before="0" w:after="0"/>
              <w:rPr>
                <w:sz w:val="22"/>
                <w:szCs w:val="22"/>
              </w:rPr>
            </w:pPr>
            <w:r w:rsidRPr="00EB7A9A">
              <w:rPr>
                <w:sz w:val="22"/>
                <w:szCs w:val="22"/>
              </w:rPr>
              <w:t>Topic 2 Sub Item</w:t>
            </w:r>
          </w:p>
          <w:p w14:paraId="780126FE" w14:textId="77777777" w:rsidR="00A85151" w:rsidRPr="00EB7A9A" w:rsidRDefault="00A85151" w:rsidP="00E14140">
            <w:pPr>
              <w:pStyle w:val="BodyText"/>
              <w:widowControl w:val="0"/>
              <w:numPr>
                <w:ilvl w:val="0"/>
                <w:numId w:val="27"/>
              </w:numPr>
              <w:autoSpaceDE w:val="0"/>
              <w:autoSpaceDN w:val="0"/>
              <w:spacing w:before="0" w:after="0"/>
              <w:rPr>
                <w:sz w:val="22"/>
                <w:szCs w:val="22"/>
              </w:rPr>
            </w:pPr>
            <w:r w:rsidRPr="00EB7A9A">
              <w:rPr>
                <w:sz w:val="22"/>
                <w:szCs w:val="22"/>
              </w:rPr>
              <w:t>Topic 2 Sub Item</w:t>
            </w:r>
          </w:p>
          <w:p w14:paraId="5F41E631" w14:textId="77777777" w:rsidR="00A85151" w:rsidRPr="00EB7A9A" w:rsidRDefault="00A85151" w:rsidP="00E14140">
            <w:pPr>
              <w:pStyle w:val="BodyText"/>
              <w:widowControl w:val="0"/>
              <w:autoSpaceDE w:val="0"/>
              <w:autoSpaceDN w:val="0"/>
              <w:spacing w:before="0" w:after="0"/>
              <w:rPr>
                <w:b/>
                <w:bCs/>
                <w:sz w:val="22"/>
                <w:szCs w:val="22"/>
              </w:rPr>
            </w:pPr>
            <w:r w:rsidRPr="00EB7A9A">
              <w:rPr>
                <w:b/>
                <w:bCs/>
                <w:sz w:val="22"/>
                <w:szCs w:val="22"/>
              </w:rPr>
              <w:t>Closeout</w:t>
            </w:r>
          </w:p>
          <w:p w14:paraId="7E28D2D1" w14:textId="77777777" w:rsidR="00A85151" w:rsidRPr="00EB7A9A" w:rsidRDefault="00A85151" w:rsidP="00E14140">
            <w:pPr>
              <w:pStyle w:val="BodyText"/>
              <w:widowControl w:val="0"/>
              <w:numPr>
                <w:ilvl w:val="0"/>
                <w:numId w:val="28"/>
              </w:numPr>
              <w:autoSpaceDE w:val="0"/>
              <w:autoSpaceDN w:val="0"/>
              <w:spacing w:before="0" w:after="0"/>
              <w:rPr>
                <w:sz w:val="22"/>
                <w:szCs w:val="22"/>
              </w:rPr>
            </w:pPr>
            <w:r w:rsidRPr="00EB7A9A">
              <w:rPr>
                <w:sz w:val="22"/>
                <w:szCs w:val="22"/>
              </w:rPr>
              <w:t>Announcements</w:t>
            </w:r>
          </w:p>
          <w:p w14:paraId="7F2CA724" w14:textId="77777777" w:rsidR="00A85151" w:rsidRPr="00EB7A9A" w:rsidRDefault="00A85151" w:rsidP="00E14140">
            <w:pPr>
              <w:pStyle w:val="BodyText"/>
              <w:widowControl w:val="0"/>
              <w:numPr>
                <w:ilvl w:val="0"/>
                <w:numId w:val="28"/>
              </w:numPr>
              <w:autoSpaceDE w:val="0"/>
              <w:autoSpaceDN w:val="0"/>
              <w:spacing w:before="0" w:after="0"/>
              <w:rPr>
                <w:b/>
                <w:bCs/>
                <w:sz w:val="22"/>
                <w:szCs w:val="22"/>
              </w:rPr>
            </w:pPr>
            <w:r w:rsidRPr="00EB7A9A">
              <w:rPr>
                <w:sz w:val="22"/>
                <w:szCs w:val="22"/>
              </w:rPr>
              <w:t>Action Item Recap</w:t>
            </w:r>
          </w:p>
          <w:p w14:paraId="6F14FCCC" w14:textId="77777777" w:rsidR="00A85151" w:rsidRPr="00EB7A9A" w:rsidRDefault="00A85151" w:rsidP="00FB6F4F">
            <w:pPr>
              <w:pStyle w:val="BodyText"/>
              <w:widowControl w:val="0"/>
              <w:autoSpaceDE w:val="0"/>
              <w:autoSpaceDN w:val="0"/>
              <w:spacing w:after="40"/>
              <w:rPr>
                <w:b/>
                <w:bCs/>
                <w:sz w:val="22"/>
                <w:szCs w:val="22"/>
              </w:rPr>
            </w:pPr>
          </w:p>
        </w:tc>
      </w:tr>
      <w:tr w:rsidR="00A85151" w14:paraId="45781165" w14:textId="77777777" w:rsidTr="00810023">
        <w:trPr>
          <w:trHeight w:val="1074"/>
        </w:trPr>
        <w:tc>
          <w:tcPr>
            <w:tcW w:w="2665" w:type="dxa"/>
          </w:tcPr>
          <w:p w14:paraId="289AD1C8" w14:textId="77777777" w:rsidR="00A85151" w:rsidRPr="00EB7A9A" w:rsidRDefault="00A85151" w:rsidP="00FB6F4F">
            <w:pPr>
              <w:pStyle w:val="BodyText"/>
              <w:spacing w:after="40"/>
              <w:rPr>
                <w:i/>
                <w:sz w:val="22"/>
                <w:szCs w:val="22"/>
              </w:rPr>
            </w:pPr>
            <w:r w:rsidRPr="00EB7A9A">
              <w:rPr>
                <w:b/>
                <w:bCs/>
                <w:sz w:val="22"/>
                <w:szCs w:val="22"/>
              </w:rPr>
              <w:t>Virtual Meeting Access</w:t>
            </w:r>
          </w:p>
        </w:tc>
        <w:tc>
          <w:tcPr>
            <w:tcW w:w="7344" w:type="dxa"/>
            <w:gridSpan w:val="3"/>
            <w:shd w:val="clear" w:color="auto" w:fill="B2C8FF" w:themeFill="accent1" w:themeFillTint="33"/>
          </w:tcPr>
          <w:p w14:paraId="566EA20C" w14:textId="77777777" w:rsidR="00A85151" w:rsidRPr="00EB7A9A" w:rsidRDefault="00A85151" w:rsidP="00FB6F4F">
            <w:pPr>
              <w:pStyle w:val="BodyText"/>
              <w:spacing w:after="40"/>
              <w:rPr>
                <w:sz w:val="22"/>
                <w:szCs w:val="22"/>
              </w:rPr>
            </w:pPr>
            <w:r w:rsidRPr="00EB7A9A">
              <w:rPr>
                <w:sz w:val="22"/>
                <w:szCs w:val="22"/>
              </w:rPr>
              <w:t>Meeting URL:</w:t>
            </w:r>
          </w:p>
          <w:p w14:paraId="6D4B8FA2" w14:textId="77777777" w:rsidR="00A85151" w:rsidRPr="00EB7A9A" w:rsidRDefault="00A85151" w:rsidP="00FB6F4F">
            <w:pPr>
              <w:pStyle w:val="BodyText"/>
              <w:spacing w:after="40"/>
              <w:rPr>
                <w:sz w:val="22"/>
                <w:szCs w:val="22"/>
              </w:rPr>
            </w:pPr>
            <w:r w:rsidRPr="00EB7A9A">
              <w:rPr>
                <w:sz w:val="22"/>
                <w:szCs w:val="22"/>
              </w:rPr>
              <w:t>Dial-in Phone Number:</w:t>
            </w:r>
          </w:p>
          <w:p w14:paraId="06D21B90" w14:textId="77777777" w:rsidR="00A85151" w:rsidRPr="00EB7A9A" w:rsidRDefault="00A85151" w:rsidP="00FB6F4F">
            <w:pPr>
              <w:pStyle w:val="BodyText"/>
              <w:spacing w:after="40"/>
              <w:rPr>
                <w:sz w:val="22"/>
                <w:szCs w:val="22"/>
              </w:rPr>
            </w:pPr>
            <w:r w:rsidRPr="00EB7A9A">
              <w:rPr>
                <w:sz w:val="22"/>
                <w:szCs w:val="22"/>
              </w:rPr>
              <w:t>Access Code:</w:t>
            </w:r>
          </w:p>
        </w:tc>
      </w:tr>
    </w:tbl>
    <w:p w14:paraId="035D816B" w14:textId="5E7A995B" w:rsidR="00322EFF" w:rsidRPr="00322EFF" w:rsidRDefault="00322EFF" w:rsidP="00322EFF">
      <w:pPr>
        <w:pStyle w:val="Heading2"/>
      </w:pPr>
      <w:bookmarkStart w:id="42" w:name="_Toc91760566"/>
      <w:r>
        <w:lastRenderedPageBreak/>
        <w:t>Incid</w:t>
      </w:r>
      <w:r w:rsidR="00DE63A1">
        <w:t>ent Response Team: Meeting Notes</w:t>
      </w:r>
      <w:bookmarkEnd w:id="42"/>
    </w:p>
    <w:tbl>
      <w:tblPr>
        <w:tblStyle w:val="TableGrid"/>
        <w:tblW w:w="10009" w:type="dxa"/>
        <w:tblInd w:w="288" w:type="dxa"/>
        <w:tblLook w:val="04A0" w:firstRow="1" w:lastRow="0" w:firstColumn="1" w:lastColumn="0" w:noHBand="0" w:noVBand="1"/>
      </w:tblPr>
      <w:tblGrid>
        <w:gridCol w:w="2665"/>
        <w:gridCol w:w="5470"/>
        <w:gridCol w:w="1874"/>
      </w:tblGrid>
      <w:tr w:rsidR="00A85151" w14:paraId="382D5700" w14:textId="77777777" w:rsidTr="00DF23D2">
        <w:tc>
          <w:tcPr>
            <w:tcW w:w="8135" w:type="dxa"/>
            <w:gridSpan w:val="2"/>
          </w:tcPr>
          <w:p w14:paraId="798D9D0A" w14:textId="77777777" w:rsidR="00A85151" w:rsidRPr="00EB7A9A" w:rsidRDefault="00A85151" w:rsidP="00637912">
            <w:pPr>
              <w:pStyle w:val="TableParagraph"/>
            </w:pPr>
            <w:bookmarkStart w:id="43" w:name="_Hlk42591722"/>
            <w:r w:rsidRPr="00EB7A9A">
              <w:t>Meeting Notes for [</w:t>
            </w:r>
            <w:r w:rsidRPr="003D1924">
              <w:rPr>
                <w:shd w:val="clear" w:color="auto" w:fill="B2C8FF"/>
              </w:rPr>
              <w:t>Organization</w:t>
            </w:r>
            <w:r w:rsidRPr="00EB7A9A">
              <w:t>] IRT Meeting</w:t>
            </w:r>
          </w:p>
        </w:tc>
        <w:tc>
          <w:tcPr>
            <w:tcW w:w="1874" w:type="dxa"/>
            <w:shd w:val="clear" w:color="auto" w:fill="000000"/>
            <w:vAlign w:val="center"/>
          </w:tcPr>
          <w:p w14:paraId="48CE94C0" w14:textId="77777777" w:rsidR="00A85151" w:rsidRPr="00EB7A9A" w:rsidRDefault="00A85151" w:rsidP="00FB6F4F">
            <w:pPr>
              <w:pStyle w:val="BodyText"/>
              <w:spacing w:before="20" w:after="20"/>
              <w:jc w:val="center"/>
              <w:rPr>
                <w:b/>
                <w:bCs/>
                <w:color w:val="33FF00"/>
                <w:sz w:val="22"/>
                <w:szCs w:val="22"/>
              </w:rPr>
            </w:pPr>
            <w:r w:rsidRPr="00EB7A9A">
              <w:rPr>
                <w:b/>
                <w:bCs/>
                <w:color w:val="33FF00"/>
                <w:sz w:val="22"/>
                <w:szCs w:val="22"/>
              </w:rPr>
              <w:t>TLP:GREEEN</w:t>
            </w:r>
          </w:p>
        </w:tc>
      </w:tr>
      <w:tr w:rsidR="00A85151" w14:paraId="643E837C" w14:textId="77777777" w:rsidTr="00DF23D2">
        <w:tc>
          <w:tcPr>
            <w:tcW w:w="2665" w:type="dxa"/>
          </w:tcPr>
          <w:p w14:paraId="3E6F7F41" w14:textId="77777777" w:rsidR="00A85151" w:rsidRPr="00EB7A9A" w:rsidRDefault="00A85151" w:rsidP="00FB6F4F">
            <w:pPr>
              <w:pStyle w:val="BodyText"/>
              <w:spacing w:after="40"/>
              <w:rPr>
                <w:b/>
                <w:bCs/>
                <w:sz w:val="22"/>
                <w:szCs w:val="22"/>
              </w:rPr>
            </w:pPr>
            <w:r w:rsidRPr="00EB7A9A">
              <w:rPr>
                <w:b/>
                <w:bCs/>
                <w:sz w:val="22"/>
                <w:szCs w:val="22"/>
              </w:rPr>
              <w:t>Meeting Date and Time</w:t>
            </w:r>
          </w:p>
        </w:tc>
        <w:tc>
          <w:tcPr>
            <w:tcW w:w="7344" w:type="dxa"/>
            <w:gridSpan w:val="2"/>
            <w:shd w:val="clear" w:color="auto" w:fill="B2C8FF" w:themeFill="accent1" w:themeFillTint="33"/>
          </w:tcPr>
          <w:p w14:paraId="5671BBCD" w14:textId="77777777" w:rsidR="00A85151" w:rsidRPr="00EB7A9A" w:rsidRDefault="00A85151" w:rsidP="00FB6F4F">
            <w:pPr>
              <w:pStyle w:val="BodyText"/>
              <w:spacing w:after="40"/>
              <w:rPr>
                <w:sz w:val="22"/>
                <w:szCs w:val="22"/>
              </w:rPr>
            </w:pPr>
            <w:r w:rsidRPr="00EB7A9A">
              <w:rPr>
                <w:sz w:val="22"/>
                <w:szCs w:val="22"/>
              </w:rPr>
              <w:t>Month DD, 20xx, 12:00 a.m. / p.m.</w:t>
            </w:r>
          </w:p>
        </w:tc>
      </w:tr>
      <w:tr w:rsidR="00A85151" w14:paraId="390A2384" w14:textId="77777777" w:rsidTr="00DF23D2">
        <w:tc>
          <w:tcPr>
            <w:tcW w:w="10009" w:type="dxa"/>
            <w:gridSpan w:val="3"/>
          </w:tcPr>
          <w:p w14:paraId="4D4707FC" w14:textId="77777777" w:rsidR="00A85151" w:rsidRPr="00EB7A9A" w:rsidRDefault="00A85151" w:rsidP="00FB6F4F">
            <w:pPr>
              <w:pStyle w:val="BodyText"/>
              <w:spacing w:after="40"/>
              <w:rPr>
                <w:sz w:val="22"/>
                <w:szCs w:val="22"/>
              </w:rPr>
            </w:pPr>
            <w:r w:rsidRPr="00EB7A9A">
              <w:rPr>
                <w:b/>
                <w:bCs/>
                <w:sz w:val="22"/>
                <w:szCs w:val="22"/>
              </w:rPr>
              <w:t>Purpose</w:t>
            </w:r>
            <w:r w:rsidRPr="00EB7A9A">
              <w:rPr>
                <w:sz w:val="22"/>
                <w:szCs w:val="22"/>
              </w:rPr>
              <w:t>: These meeting minutes document the participants, updates, and next steps when developing the organizations incident response capability.</w:t>
            </w:r>
          </w:p>
        </w:tc>
      </w:tr>
      <w:tr w:rsidR="00A85151" w14:paraId="55BF0FE3" w14:textId="77777777" w:rsidTr="00DF23D2">
        <w:tc>
          <w:tcPr>
            <w:tcW w:w="2665" w:type="dxa"/>
          </w:tcPr>
          <w:p w14:paraId="5501580B" w14:textId="77777777" w:rsidR="00A85151" w:rsidRPr="00EB7A9A" w:rsidRDefault="00A85151" w:rsidP="00637912">
            <w:pPr>
              <w:pStyle w:val="TableParagraph"/>
            </w:pPr>
            <w:r w:rsidRPr="00EB7A9A">
              <w:t>IRT Members Present</w:t>
            </w:r>
          </w:p>
        </w:tc>
        <w:tc>
          <w:tcPr>
            <w:tcW w:w="7344" w:type="dxa"/>
            <w:gridSpan w:val="2"/>
            <w:shd w:val="clear" w:color="auto" w:fill="B2C8FF" w:themeFill="accent1" w:themeFillTint="33"/>
          </w:tcPr>
          <w:p w14:paraId="2F9B76B6" w14:textId="77777777" w:rsidR="00A85151" w:rsidRPr="00EB7A9A" w:rsidRDefault="00A85151" w:rsidP="00FB6F4F">
            <w:pPr>
              <w:pStyle w:val="BodyText"/>
              <w:spacing w:after="40"/>
              <w:rPr>
                <w:sz w:val="22"/>
                <w:szCs w:val="22"/>
              </w:rPr>
            </w:pPr>
          </w:p>
          <w:p w14:paraId="7A26005A" w14:textId="77777777" w:rsidR="00A85151" w:rsidRPr="00EB7A9A" w:rsidRDefault="00A85151" w:rsidP="00FB6F4F">
            <w:pPr>
              <w:pStyle w:val="BodyText"/>
              <w:spacing w:after="40"/>
              <w:rPr>
                <w:sz w:val="22"/>
                <w:szCs w:val="22"/>
              </w:rPr>
            </w:pPr>
          </w:p>
          <w:p w14:paraId="1EE86D8A" w14:textId="77777777" w:rsidR="00A85151" w:rsidRPr="00EB7A9A" w:rsidRDefault="00A85151" w:rsidP="00FB6F4F">
            <w:pPr>
              <w:pStyle w:val="BodyText"/>
              <w:spacing w:after="40"/>
              <w:rPr>
                <w:sz w:val="22"/>
                <w:szCs w:val="22"/>
              </w:rPr>
            </w:pPr>
          </w:p>
        </w:tc>
      </w:tr>
      <w:tr w:rsidR="00A85151" w14:paraId="42AEC0DB" w14:textId="77777777" w:rsidTr="00DF23D2">
        <w:tc>
          <w:tcPr>
            <w:tcW w:w="2665" w:type="dxa"/>
          </w:tcPr>
          <w:p w14:paraId="1DD15F9E" w14:textId="77777777" w:rsidR="00A85151" w:rsidRPr="00EB7A9A" w:rsidRDefault="00A85151" w:rsidP="00FB6F4F">
            <w:pPr>
              <w:pStyle w:val="BodyText"/>
              <w:spacing w:after="40"/>
              <w:rPr>
                <w:b/>
                <w:bCs/>
                <w:sz w:val="22"/>
                <w:szCs w:val="22"/>
              </w:rPr>
            </w:pPr>
            <w:r w:rsidRPr="00EB7A9A">
              <w:rPr>
                <w:b/>
                <w:bCs/>
                <w:sz w:val="22"/>
                <w:szCs w:val="22"/>
              </w:rPr>
              <w:t>Ad Hoc IRT Members Present</w:t>
            </w:r>
          </w:p>
        </w:tc>
        <w:tc>
          <w:tcPr>
            <w:tcW w:w="7344" w:type="dxa"/>
            <w:gridSpan w:val="2"/>
            <w:shd w:val="clear" w:color="auto" w:fill="B2C8FF" w:themeFill="accent1" w:themeFillTint="33"/>
          </w:tcPr>
          <w:p w14:paraId="044DF64F" w14:textId="77777777" w:rsidR="00A85151" w:rsidRPr="00EB7A9A" w:rsidRDefault="00A85151" w:rsidP="00FB6F4F">
            <w:pPr>
              <w:pStyle w:val="BodyText"/>
              <w:spacing w:after="40"/>
              <w:rPr>
                <w:sz w:val="22"/>
                <w:szCs w:val="22"/>
              </w:rPr>
            </w:pPr>
          </w:p>
          <w:p w14:paraId="3DEEFA3C" w14:textId="77777777" w:rsidR="00A85151" w:rsidRPr="00EB7A9A" w:rsidRDefault="00A85151" w:rsidP="00FB6F4F">
            <w:pPr>
              <w:pStyle w:val="BodyText"/>
              <w:spacing w:after="40"/>
              <w:rPr>
                <w:sz w:val="22"/>
                <w:szCs w:val="22"/>
              </w:rPr>
            </w:pPr>
          </w:p>
          <w:p w14:paraId="140298DB" w14:textId="77777777" w:rsidR="00A85151" w:rsidRPr="00EB7A9A" w:rsidRDefault="00A85151" w:rsidP="00FB6F4F">
            <w:pPr>
              <w:pStyle w:val="BodyText"/>
              <w:spacing w:after="40"/>
              <w:rPr>
                <w:sz w:val="22"/>
                <w:szCs w:val="22"/>
              </w:rPr>
            </w:pPr>
          </w:p>
        </w:tc>
      </w:tr>
      <w:tr w:rsidR="00A85151" w14:paraId="2EB629DE" w14:textId="77777777" w:rsidTr="00DF23D2">
        <w:tc>
          <w:tcPr>
            <w:tcW w:w="2665" w:type="dxa"/>
          </w:tcPr>
          <w:p w14:paraId="45296D59" w14:textId="77777777" w:rsidR="00A85151" w:rsidRPr="00EB7A9A" w:rsidRDefault="00A85151" w:rsidP="00FB6F4F">
            <w:pPr>
              <w:pStyle w:val="BodyText"/>
              <w:spacing w:after="40"/>
              <w:rPr>
                <w:b/>
                <w:bCs/>
                <w:sz w:val="22"/>
                <w:szCs w:val="22"/>
              </w:rPr>
            </w:pPr>
            <w:r w:rsidRPr="00EB7A9A">
              <w:rPr>
                <w:b/>
                <w:bCs/>
                <w:sz w:val="22"/>
                <w:szCs w:val="22"/>
              </w:rPr>
              <w:t>Invited Guests</w:t>
            </w:r>
          </w:p>
        </w:tc>
        <w:tc>
          <w:tcPr>
            <w:tcW w:w="7344" w:type="dxa"/>
            <w:gridSpan w:val="2"/>
            <w:shd w:val="clear" w:color="auto" w:fill="B2C8FF" w:themeFill="accent1" w:themeFillTint="33"/>
          </w:tcPr>
          <w:p w14:paraId="6154B65D" w14:textId="77777777" w:rsidR="00A85151" w:rsidRPr="00EB7A9A" w:rsidRDefault="00A85151" w:rsidP="00FB6F4F">
            <w:pPr>
              <w:pStyle w:val="BodyText"/>
              <w:spacing w:after="40"/>
              <w:rPr>
                <w:sz w:val="22"/>
                <w:szCs w:val="22"/>
              </w:rPr>
            </w:pPr>
          </w:p>
          <w:p w14:paraId="09E4EF1F" w14:textId="77777777" w:rsidR="00A85151" w:rsidRPr="00EB7A9A" w:rsidRDefault="00A85151" w:rsidP="00FB6F4F">
            <w:pPr>
              <w:pStyle w:val="BodyText"/>
              <w:spacing w:after="40"/>
              <w:rPr>
                <w:sz w:val="22"/>
                <w:szCs w:val="22"/>
              </w:rPr>
            </w:pPr>
          </w:p>
        </w:tc>
      </w:tr>
      <w:tr w:rsidR="00A85151" w14:paraId="0F5119EB" w14:textId="77777777" w:rsidTr="00DF23D2">
        <w:trPr>
          <w:trHeight w:val="1776"/>
        </w:trPr>
        <w:tc>
          <w:tcPr>
            <w:tcW w:w="2665" w:type="dxa"/>
          </w:tcPr>
          <w:p w14:paraId="1D70E691" w14:textId="77777777" w:rsidR="00A85151" w:rsidRPr="00EB7A9A" w:rsidRDefault="00A85151" w:rsidP="00FB6F4F">
            <w:pPr>
              <w:pStyle w:val="BodyText"/>
              <w:spacing w:after="40"/>
              <w:rPr>
                <w:b/>
                <w:bCs/>
                <w:sz w:val="22"/>
                <w:szCs w:val="22"/>
              </w:rPr>
            </w:pPr>
            <w:r w:rsidRPr="00EB7A9A">
              <w:rPr>
                <w:b/>
                <w:bCs/>
                <w:sz w:val="22"/>
                <w:szCs w:val="22"/>
              </w:rPr>
              <w:t>Meeting Summary</w:t>
            </w:r>
          </w:p>
        </w:tc>
        <w:tc>
          <w:tcPr>
            <w:tcW w:w="7344" w:type="dxa"/>
            <w:gridSpan w:val="2"/>
            <w:shd w:val="clear" w:color="auto" w:fill="B2C8FF" w:themeFill="accent1" w:themeFillTint="33"/>
          </w:tcPr>
          <w:p w14:paraId="0F4A1601" w14:textId="77777777" w:rsidR="00A85151" w:rsidRPr="00EB7A9A" w:rsidRDefault="00A85151" w:rsidP="00FB6F4F">
            <w:pPr>
              <w:pStyle w:val="BodyText"/>
              <w:spacing w:after="40"/>
              <w:rPr>
                <w:iCs/>
                <w:sz w:val="22"/>
                <w:szCs w:val="22"/>
              </w:rPr>
            </w:pPr>
            <w:r w:rsidRPr="00EB7A9A">
              <w:rPr>
                <w:iCs/>
                <w:sz w:val="22"/>
                <w:szCs w:val="22"/>
              </w:rPr>
              <w:t>Summary of the meeting’s objectives, key points covered, and decision made.</w:t>
            </w:r>
          </w:p>
          <w:p w14:paraId="283AE939" w14:textId="77777777" w:rsidR="00A85151" w:rsidRPr="00EB7A9A" w:rsidRDefault="00A85151" w:rsidP="00FB6F4F">
            <w:pPr>
              <w:pStyle w:val="BodyText"/>
              <w:spacing w:after="40"/>
              <w:rPr>
                <w:b/>
                <w:bCs/>
                <w:iCs/>
                <w:sz w:val="22"/>
                <w:szCs w:val="22"/>
              </w:rPr>
            </w:pPr>
          </w:p>
          <w:p w14:paraId="771206C5" w14:textId="77777777" w:rsidR="00A85151" w:rsidRPr="00EB7A9A" w:rsidRDefault="00A85151" w:rsidP="00FB6F4F">
            <w:pPr>
              <w:pStyle w:val="BodyText"/>
              <w:spacing w:after="40"/>
              <w:rPr>
                <w:b/>
                <w:bCs/>
                <w:iCs/>
                <w:sz w:val="22"/>
                <w:szCs w:val="22"/>
              </w:rPr>
            </w:pPr>
          </w:p>
          <w:p w14:paraId="099AB652" w14:textId="77777777" w:rsidR="00A85151" w:rsidRPr="00EB7A9A" w:rsidRDefault="00A85151" w:rsidP="00FB6F4F">
            <w:pPr>
              <w:pStyle w:val="BodyText"/>
              <w:spacing w:after="40"/>
              <w:rPr>
                <w:b/>
                <w:bCs/>
                <w:iCs/>
                <w:sz w:val="22"/>
                <w:szCs w:val="22"/>
              </w:rPr>
            </w:pPr>
          </w:p>
        </w:tc>
      </w:tr>
      <w:tr w:rsidR="00A85151" w14:paraId="286CB73C" w14:textId="77777777" w:rsidTr="00DF23D2">
        <w:tc>
          <w:tcPr>
            <w:tcW w:w="10009" w:type="dxa"/>
            <w:gridSpan w:val="3"/>
          </w:tcPr>
          <w:p w14:paraId="355C13B4" w14:textId="77777777" w:rsidR="00A85151" w:rsidRPr="00EB7A9A" w:rsidRDefault="00A85151" w:rsidP="00FB6F4F">
            <w:pPr>
              <w:pStyle w:val="BodyText"/>
              <w:spacing w:after="40"/>
              <w:rPr>
                <w:b/>
                <w:bCs/>
                <w:sz w:val="22"/>
                <w:szCs w:val="22"/>
              </w:rPr>
            </w:pPr>
            <w:r w:rsidRPr="00EB7A9A">
              <w:rPr>
                <w:b/>
                <w:bCs/>
                <w:sz w:val="22"/>
                <w:szCs w:val="22"/>
              </w:rPr>
              <w:t>Project Updates</w:t>
            </w:r>
          </w:p>
        </w:tc>
      </w:tr>
      <w:tr w:rsidR="00A85151" w14:paraId="502DA742" w14:textId="77777777" w:rsidTr="00DF23D2">
        <w:tc>
          <w:tcPr>
            <w:tcW w:w="10009" w:type="dxa"/>
            <w:gridSpan w:val="3"/>
            <w:shd w:val="clear" w:color="auto" w:fill="B2C8FF" w:themeFill="accent1" w:themeFillTint="33"/>
          </w:tcPr>
          <w:p w14:paraId="6DBE4047" w14:textId="77777777" w:rsidR="00A85151" w:rsidRPr="00EB7A9A" w:rsidRDefault="00A85151" w:rsidP="00A85151">
            <w:pPr>
              <w:pStyle w:val="BodyText"/>
              <w:numPr>
                <w:ilvl w:val="0"/>
                <w:numId w:val="11"/>
              </w:numPr>
              <w:spacing w:after="40"/>
              <w:rPr>
                <w:sz w:val="22"/>
                <w:szCs w:val="22"/>
              </w:rPr>
            </w:pPr>
            <w:r w:rsidRPr="00EB7A9A">
              <w:rPr>
                <w:sz w:val="22"/>
                <w:szCs w:val="22"/>
              </w:rPr>
              <w:t xml:space="preserve"> </w:t>
            </w:r>
          </w:p>
          <w:p w14:paraId="36B4C893" w14:textId="77777777" w:rsidR="00A85151" w:rsidRPr="00EB7A9A" w:rsidRDefault="00A85151" w:rsidP="00A85151">
            <w:pPr>
              <w:pStyle w:val="BodyText"/>
              <w:numPr>
                <w:ilvl w:val="0"/>
                <w:numId w:val="11"/>
              </w:numPr>
              <w:spacing w:after="40"/>
              <w:rPr>
                <w:sz w:val="22"/>
                <w:szCs w:val="22"/>
              </w:rPr>
            </w:pPr>
            <w:r w:rsidRPr="00EB7A9A">
              <w:rPr>
                <w:sz w:val="22"/>
                <w:szCs w:val="22"/>
              </w:rPr>
              <w:t xml:space="preserve"> </w:t>
            </w:r>
          </w:p>
          <w:p w14:paraId="507F6EB7" w14:textId="77777777" w:rsidR="00A85151" w:rsidRPr="00EB7A9A" w:rsidRDefault="00A85151" w:rsidP="00A85151">
            <w:pPr>
              <w:pStyle w:val="BodyText"/>
              <w:numPr>
                <w:ilvl w:val="0"/>
                <w:numId w:val="11"/>
              </w:numPr>
              <w:spacing w:after="40"/>
              <w:rPr>
                <w:sz w:val="22"/>
                <w:szCs w:val="22"/>
              </w:rPr>
            </w:pPr>
            <w:r w:rsidRPr="00EB7A9A">
              <w:rPr>
                <w:sz w:val="22"/>
                <w:szCs w:val="22"/>
              </w:rPr>
              <w:t xml:space="preserve"> </w:t>
            </w:r>
          </w:p>
          <w:p w14:paraId="43C74EFA" w14:textId="77777777" w:rsidR="00A85151" w:rsidRPr="00EB7A9A" w:rsidRDefault="00A85151" w:rsidP="00A85151">
            <w:pPr>
              <w:pStyle w:val="BodyText"/>
              <w:numPr>
                <w:ilvl w:val="0"/>
                <w:numId w:val="11"/>
              </w:numPr>
              <w:spacing w:after="40"/>
              <w:rPr>
                <w:sz w:val="22"/>
                <w:szCs w:val="22"/>
              </w:rPr>
            </w:pPr>
            <w:r w:rsidRPr="00EB7A9A">
              <w:rPr>
                <w:sz w:val="22"/>
                <w:szCs w:val="22"/>
              </w:rPr>
              <w:t xml:space="preserve"> </w:t>
            </w:r>
          </w:p>
        </w:tc>
      </w:tr>
      <w:tr w:rsidR="00A85151" w14:paraId="15017BB2" w14:textId="77777777" w:rsidTr="00DF23D2">
        <w:tc>
          <w:tcPr>
            <w:tcW w:w="10009" w:type="dxa"/>
            <w:gridSpan w:val="3"/>
          </w:tcPr>
          <w:p w14:paraId="02767209" w14:textId="77777777" w:rsidR="00A85151" w:rsidRPr="00EB7A9A" w:rsidRDefault="00A85151" w:rsidP="00FB6F4F">
            <w:pPr>
              <w:pStyle w:val="BodyText"/>
              <w:spacing w:after="40"/>
              <w:rPr>
                <w:b/>
                <w:bCs/>
                <w:sz w:val="22"/>
                <w:szCs w:val="22"/>
              </w:rPr>
            </w:pPr>
            <w:r w:rsidRPr="00EB7A9A">
              <w:rPr>
                <w:b/>
                <w:bCs/>
                <w:sz w:val="22"/>
                <w:szCs w:val="22"/>
              </w:rPr>
              <w:t>Discussion Overview</w:t>
            </w:r>
          </w:p>
        </w:tc>
      </w:tr>
      <w:tr w:rsidR="00A85151" w14:paraId="132B69B0" w14:textId="77777777" w:rsidTr="00DF23D2">
        <w:tc>
          <w:tcPr>
            <w:tcW w:w="10009" w:type="dxa"/>
            <w:gridSpan w:val="3"/>
            <w:shd w:val="clear" w:color="auto" w:fill="B2C8FF" w:themeFill="accent1" w:themeFillTint="33"/>
          </w:tcPr>
          <w:p w14:paraId="74F30686" w14:textId="77777777" w:rsidR="00A85151" w:rsidRPr="00EB7A9A" w:rsidRDefault="00A85151" w:rsidP="00A85151">
            <w:pPr>
              <w:pStyle w:val="BodyText"/>
              <w:numPr>
                <w:ilvl w:val="0"/>
                <w:numId w:val="12"/>
              </w:numPr>
              <w:spacing w:after="40"/>
              <w:rPr>
                <w:sz w:val="22"/>
                <w:szCs w:val="22"/>
              </w:rPr>
            </w:pPr>
            <w:r w:rsidRPr="00EB7A9A">
              <w:rPr>
                <w:sz w:val="22"/>
                <w:szCs w:val="22"/>
              </w:rPr>
              <w:t xml:space="preserve"> </w:t>
            </w:r>
          </w:p>
          <w:p w14:paraId="2A4E2FA1" w14:textId="77777777" w:rsidR="00A85151" w:rsidRPr="00EB7A9A" w:rsidRDefault="00A85151" w:rsidP="00A85151">
            <w:pPr>
              <w:pStyle w:val="BodyText"/>
              <w:numPr>
                <w:ilvl w:val="0"/>
                <w:numId w:val="12"/>
              </w:numPr>
              <w:spacing w:after="40"/>
              <w:rPr>
                <w:sz w:val="22"/>
                <w:szCs w:val="22"/>
              </w:rPr>
            </w:pPr>
            <w:r w:rsidRPr="00EB7A9A">
              <w:rPr>
                <w:sz w:val="22"/>
                <w:szCs w:val="22"/>
              </w:rPr>
              <w:t xml:space="preserve"> </w:t>
            </w:r>
          </w:p>
          <w:p w14:paraId="1485EB2A" w14:textId="77777777" w:rsidR="00A85151" w:rsidRPr="00EB7A9A" w:rsidRDefault="00A85151" w:rsidP="00A85151">
            <w:pPr>
              <w:pStyle w:val="BodyText"/>
              <w:numPr>
                <w:ilvl w:val="0"/>
                <w:numId w:val="12"/>
              </w:numPr>
              <w:spacing w:after="40"/>
              <w:rPr>
                <w:sz w:val="22"/>
                <w:szCs w:val="22"/>
              </w:rPr>
            </w:pPr>
            <w:r w:rsidRPr="00EB7A9A">
              <w:rPr>
                <w:sz w:val="22"/>
                <w:szCs w:val="22"/>
              </w:rPr>
              <w:t xml:space="preserve"> </w:t>
            </w:r>
          </w:p>
          <w:p w14:paraId="709B5C28" w14:textId="77777777" w:rsidR="00A85151" w:rsidRPr="00EB7A9A" w:rsidRDefault="00A85151" w:rsidP="00A85151">
            <w:pPr>
              <w:pStyle w:val="BodyText"/>
              <w:numPr>
                <w:ilvl w:val="0"/>
                <w:numId w:val="12"/>
              </w:numPr>
              <w:spacing w:after="40"/>
              <w:rPr>
                <w:sz w:val="22"/>
                <w:szCs w:val="22"/>
              </w:rPr>
            </w:pPr>
            <w:r w:rsidRPr="00EB7A9A">
              <w:rPr>
                <w:sz w:val="22"/>
                <w:szCs w:val="22"/>
              </w:rPr>
              <w:t xml:space="preserve"> </w:t>
            </w:r>
          </w:p>
        </w:tc>
      </w:tr>
      <w:tr w:rsidR="00A85151" w14:paraId="37253BE3" w14:textId="77777777" w:rsidTr="00DF23D2">
        <w:tc>
          <w:tcPr>
            <w:tcW w:w="10009" w:type="dxa"/>
            <w:gridSpan w:val="3"/>
          </w:tcPr>
          <w:p w14:paraId="038241DC" w14:textId="77777777" w:rsidR="00A85151" w:rsidRPr="00EB7A9A" w:rsidRDefault="00A85151" w:rsidP="00FB6F4F">
            <w:pPr>
              <w:pStyle w:val="BodyText"/>
              <w:spacing w:after="40"/>
              <w:rPr>
                <w:b/>
                <w:bCs/>
                <w:sz w:val="22"/>
                <w:szCs w:val="22"/>
              </w:rPr>
            </w:pPr>
            <w:r w:rsidRPr="00EB7A9A">
              <w:rPr>
                <w:b/>
                <w:bCs/>
                <w:sz w:val="22"/>
                <w:szCs w:val="22"/>
              </w:rPr>
              <w:t>Action Items</w:t>
            </w:r>
          </w:p>
        </w:tc>
      </w:tr>
      <w:tr w:rsidR="00A85151" w14:paraId="2CA93E0F" w14:textId="77777777" w:rsidTr="00DF23D2">
        <w:tc>
          <w:tcPr>
            <w:tcW w:w="10009" w:type="dxa"/>
            <w:gridSpan w:val="3"/>
            <w:shd w:val="clear" w:color="auto" w:fill="B2C8FF" w:themeFill="accent1" w:themeFillTint="33"/>
          </w:tcPr>
          <w:p w14:paraId="2A773853" w14:textId="77777777" w:rsidR="00A85151" w:rsidRPr="00EB7A9A" w:rsidRDefault="00A85151" w:rsidP="00A85151">
            <w:pPr>
              <w:pStyle w:val="BodyText"/>
              <w:numPr>
                <w:ilvl w:val="0"/>
                <w:numId w:val="13"/>
              </w:numPr>
              <w:spacing w:after="40"/>
              <w:rPr>
                <w:sz w:val="22"/>
                <w:szCs w:val="22"/>
              </w:rPr>
            </w:pPr>
            <w:r w:rsidRPr="00EB7A9A">
              <w:rPr>
                <w:sz w:val="22"/>
                <w:szCs w:val="22"/>
              </w:rPr>
              <w:t xml:space="preserve"> </w:t>
            </w:r>
          </w:p>
          <w:p w14:paraId="3AB89F38" w14:textId="77777777" w:rsidR="00A85151" w:rsidRPr="00EB7A9A" w:rsidRDefault="00A85151" w:rsidP="00A85151">
            <w:pPr>
              <w:pStyle w:val="BodyText"/>
              <w:numPr>
                <w:ilvl w:val="0"/>
                <w:numId w:val="13"/>
              </w:numPr>
              <w:spacing w:after="40"/>
              <w:rPr>
                <w:sz w:val="22"/>
                <w:szCs w:val="22"/>
              </w:rPr>
            </w:pPr>
            <w:r w:rsidRPr="00EB7A9A">
              <w:rPr>
                <w:sz w:val="22"/>
                <w:szCs w:val="22"/>
              </w:rPr>
              <w:t xml:space="preserve"> </w:t>
            </w:r>
          </w:p>
          <w:p w14:paraId="57C103BB" w14:textId="77777777" w:rsidR="00A85151" w:rsidRPr="00EB7A9A" w:rsidRDefault="00A85151" w:rsidP="00A85151">
            <w:pPr>
              <w:pStyle w:val="BodyText"/>
              <w:numPr>
                <w:ilvl w:val="0"/>
                <w:numId w:val="13"/>
              </w:numPr>
              <w:spacing w:after="40"/>
              <w:rPr>
                <w:sz w:val="22"/>
                <w:szCs w:val="22"/>
              </w:rPr>
            </w:pPr>
            <w:r w:rsidRPr="00EB7A9A">
              <w:rPr>
                <w:sz w:val="22"/>
                <w:szCs w:val="22"/>
              </w:rPr>
              <w:t xml:space="preserve"> </w:t>
            </w:r>
          </w:p>
          <w:p w14:paraId="22B8F55A" w14:textId="77777777" w:rsidR="00A85151" w:rsidRPr="00EB7A9A" w:rsidRDefault="00A85151" w:rsidP="00A85151">
            <w:pPr>
              <w:pStyle w:val="BodyText"/>
              <w:numPr>
                <w:ilvl w:val="0"/>
                <w:numId w:val="13"/>
              </w:numPr>
              <w:spacing w:after="40"/>
              <w:rPr>
                <w:sz w:val="22"/>
                <w:szCs w:val="22"/>
              </w:rPr>
            </w:pPr>
            <w:r w:rsidRPr="00EB7A9A">
              <w:rPr>
                <w:sz w:val="22"/>
                <w:szCs w:val="22"/>
              </w:rPr>
              <w:t xml:space="preserve"> </w:t>
            </w:r>
          </w:p>
        </w:tc>
      </w:tr>
      <w:tr w:rsidR="00A85151" w14:paraId="326F7469" w14:textId="77777777" w:rsidTr="00DF23D2">
        <w:tc>
          <w:tcPr>
            <w:tcW w:w="2665" w:type="dxa"/>
          </w:tcPr>
          <w:p w14:paraId="73BEA069" w14:textId="77777777" w:rsidR="00A85151" w:rsidRPr="00EB7A9A" w:rsidRDefault="00A85151" w:rsidP="00FB6F4F">
            <w:pPr>
              <w:pStyle w:val="BodyText"/>
              <w:spacing w:after="40"/>
              <w:rPr>
                <w:i/>
                <w:sz w:val="22"/>
                <w:szCs w:val="22"/>
              </w:rPr>
            </w:pPr>
            <w:r w:rsidRPr="00EB7A9A">
              <w:rPr>
                <w:b/>
                <w:bCs/>
                <w:sz w:val="22"/>
                <w:szCs w:val="22"/>
              </w:rPr>
              <w:t>Next Scheduled Meeting</w:t>
            </w:r>
          </w:p>
        </w:tc>
        <w:tc>
          <w:tcPr>
            <w:tcW w:w="7344" w:type="dxa"/>
            <w:gridSpan w:val="2"/>
            <w:shd w:val="clear" w:color="auto" w:fill="B2C8FF" w:themeFill="accent1" w:themeFillTint="33"/>
          </w:tcPr>
          <w:p w14:paraId="731CC99D" w14:textId="77777777" w:rsidR="00A85151" w:rsidRPr="00EB7A9A" w:rsidRDefault="00A85151" w:rsidP="00FB6F4F">
            <w:pPr>
              <w:pStyle w:val="BodyText"/>
              <w:spacing w:after="40"/>
              <w:rPr>
                <w:sz w:val="22"/>
                <w:szCs w:val="22"/>
              </w:rPr>
            </w:pPr>
            <w:r w:rsidRPr="00EB7A9A">
              <w:rPr>
                <w:sz w:val="22"/>
                <w:szCs w:val="22"/>
              </w:rPr>
              <w:t>Month DD, 20xx, 12:00 a.m. / p.m.</w:t>
            </w:r>
          </w:p>
        </w:tc>
      </w:tr>
      <w:bookmarkEnd w:id="43"/>
    </w:tbl>
    <w:p w14:paraId="78D1BB08" w14:textId="77777777" w:rsidR="00A85151" w:rsidRDefault="00A85151" w:rsidP="00A85151">
      <w:pPr>
        <w:rPr>
          <w:color w:val="1F487C"/>
        </w:rPr>
      </w:pPr>
      <w:r>
        <w:rPr>
          <w:color w:val="1F487C"/>
        </w:rPr>
        <w:br w:type="page"/>
      </w:r>
    </w:p>
    <w:p w14:paraId="1532495E" w14:textId="6BACE548" w:rsidR="00322EFF" w:rsidRPr="00322EFF" w:rsidRDefault="00322EFF" w:rsidP="00322EFF">
      <w:pPr>
        <w:pStyle w:val="Heading2"/>
      </w:pPr>
      <w:bookmarkStart w:id="44" w:name="_Toc91760567"/>
      <w:r>
        <w:lastRenderedPageBreak/>
        <w:t>Initial Internal Management Security Incident Alert Template</w:t>
      </w:r>
      <w:bookmarkEnd w:id="44"/>
    </w:p>
    <w:tbl>
      <w:tblPr>
        <w:tblStyle w:val="TableGrid"/>
        <w:tblW w:w="10008" w:type="dxa"/>
        <w:tblInd w:w="288" w:type="dxa"/>
        <w:tblLook w:val="04A0" w:firstRow="1" w:lastRow="0" w:firstColumn="1" w:lastColumn="0" w:noHBand="0" w:noVBand="1"/>
      </w:tblPr>
      <w:tblGrid>
        <w:gridCol w:w="1440"/>
        <w:gridCol w:w="1152"/>
        <w:gridCol w:w="72"/>
        <w:gridCol w:w="5468"/>
        <w:gridCol w:w="1876"/>
      </w:tblGrid>
      <w:tr w:rsidR="00E070B8" w:rsidRPr="00EB7A9A" w14:paraId="47EDB84E" w14:textId="77777777" w:rsidTr="00D31351">
        <w:tc>
          <w:tcPr>
            <w:tcW w:w="8132" w:type="dxa"/>
            <w:gridSpan w:val="4"/>
          </w:tcPr>
          <w:p w14:paraId="2C0C893E" w14:textId="77777777" w:rsidR="00E070B8" w:rsidRPr="00EB7A9A" w:rsidRDefault="00E070B8" w:rsidP="00637912">
            <w:pPr>
              <w:pStyle w:val="TableParagraph"/>
            </w:pPr>
            <w:r w:rsidRPr="00EB7A9A">
              <w:t>[</w:t>
            </w:r>
            <w:r w:rsidRPr="003D1924">
              <w:rPr>
                <w:shd w:val="clear" w:color="auto" w:fill="B2C8FF"/>
              </w:rPr>
              <w:t>Organization</w:t>
            </w:r>
            <w:r w:rsidRPr="00EB7A9A">
              <w:t>] Internal Data Security Incident Alert</w:t>
            </w:r>
          </w:p>
        </w:tc>
        <w:tc>
          <w:tcPr>
            <w:tcW w:w="1875" w:type="dxa"/>
            <w:shd w:val="clear" w:color="auto" w:fill="000000"/>
            <w:vAlign w:val="center"/>
          </w:tcPr>
          <w:p w14:paraId="77F9DF05" w14:textId="77777777" w:rsidR="00E070B8" w:rsidRPr="00EB7A9A" w:rsidRDefault="00E070B8" w:rsidP="00FB6F4F">
            <w:pPr>
              <w:pStyle w:val="BodyText"/>
              <w:spacing w:after="40"/>
              <w:jc w:val="center"/>
              <w:rPr>
                <w:b/>
                <w:bCs/>
                <w:color w:val="FF0033"/>
                <w:sz w:val="22"/>
                <w:szCs w:val="22"/>
              </w:rPr>
            </w:pPr>
            <w:r w:rsidRPr="00EB7A9A">
              <w:rPr>
                <w:b/>
                <w:bCs/>
                <w:color w:val="FF0033"/>
                <w:sz w:val="22"/>
                <w:szCs w:val="22"/>
              </w:rPr>
              <w:t>TLP:RED</w:t>
            </w:r>
          </w:p>
        </w:tc>
      </w:tr>
      <w:tr w:rsidR="00E070B8" w:rsidRPr="00EB7A9A" w14:paraId="1FAC25B4" w14:textId="77777777" w:rsidTr="003D1924">
        <w:tc>
          <w:tcPr>
            <w:tcW w:w="2592" w:type="dxa"/>
            <w:gridSpan w:val="2"/>
          </w:tcPr>
          <w:p w14:paraId="05C45AFC" w14:textId="77777777" w:rsidR="00E070B8" w:rsidRPr="00EB7A9A" w:rsidRDefault="00E070B8" w:rsidP="00637912">
            <w:pPr>
              <w:pStyle w:val="TableParagraph"/>
            </w:pPr>
            <w:r w:rsidRPr="00EB7A9A">
              <w:t>Alert Date and Time</w:t>
            </w:r>
          </w:p>
        </w:tc>
        <w:tc>
          <w:tcPr>
            <w:tcW w:w="7415" w:type="dxa"/>
            <w:gridSpan w:val="3"/>
            <w:shd w:val="clear" w:color="auto" w:fill="B2C8FF"/>
          </w:tcPr>
          <w:p w14:paraId="58E3366F" w14:textId="77777777" w:rsidR="00E070B8" w:rsidRPr="00B57A35" w:rsidRDefault="00E070B8" w:rsidP="00B57A35">
            <w:pPr>
              <w:pStyle w:val="BodyText"/>
              <w:rPr>
                <w:color w:val="FFFFFF" w:themeColor="background1"/>
              </w:rPr>
            </w:pPr>
            <w:r w:rsidRPr="00B57A35">
              <w:t>Month DD, 20xx, 12:00 a.m. / p.m.</w:t>
            </w:r>
          </w:p>
        </w:tc>
      </w:tr>
      <w:tr w:rsidR="00E070B8" w:rsidRPr="00EB7A9A" w14:paraId="6D80CDA5" w14:textId="77777777" w:rsidTr="003D1924">
        <w:tc>
          <w:tcPr>
            <w:tcW w:w="2592" w:type="dxa"/>
            <w:gridSpan w:val="2"/>
          </w:tcPr>
          <w:p w14:paraId="2A2F3B04" w14:textId="77777777" w:rsidR="00E070B8" w:rsidRPr="00EB7A9A" w:rsidRDefault="00E070B8" w:rsidP="00637912">
            <w:pPr>
              <w:pStyle w:val="TableParagraph"/>
            </w:pPr>
            <w:r w:rsidRPr="00EB7A9A">
              <w:t>Incident Name/Number</w:t>
            </w:r>
          </w:p>
        </w:tc>
        <w:tc>
          <w:tcPr>
            <w:tcW w:w="7415" w:type="dxa"/>
            <w:gridSpan w:val="3"/>
            <w:shd w:val="clear" w:color="auto" w:fill="B2C8FF"/>
          </w:tcPr>
          <w:p w14:paraId="70F7CD03" w14:textId="77777777" w:rsidR="00E070B8" w:rsidRPr="00B57A35" w:rsidRDefault="00E070B8" w:rsidP="00B57A35">
            <w:pPr>
              <w:pStyle w:val="BodyText"/>
            </w:pPr>
            <w:r w:rsidRPr="00B57A35">
              <w:t>[Descriptive name or numbered naming convention]</w:t>
            </w:r>
          </w:p>
        </w:tc>
      </w:tr>
      <w:tr w:rsidR="00E070B8" w:rsidRPr="00EB7A9A" w14:paraId="0FC101CA" w14:textId="77777777" w:rsidTr="003D1924">
        <w:tc>
          <w:tcPr>
            <w:tcW w:w="1440" w:type="dxa"/>
            <w:vAlign w:val="center"/>
          </w:tcPr>
          <w:p w14:paraId="015E1FF7" w14:textId="77777777" w:rsidR="00E070B8" w:rsidRPr="00EB7A9A" w:rsidRDefault="00E070B8" w:rsidP="00637912">
            <w:pPr>
              <w:pStyle w:val="TableParagraph"/>
            </w:pPr>
            <w:r w:rsidRPr="00EB7A9A">
              <w:t>Type</w:t>
            </w:r>
          </w:p>
        </w:tc>
        <w:tc>
          <w:tcPr>
            <w:tcW w:w="8567" w:type="dxa"/>
            <w:gridSpan w:val="4"/>
            <w:shd w:val="clear" w:color="auto" w:fill="B2C8FF"/>
            <w:vAlign w:val="center"/>
          </w:tcPr>
          <w:p w14:paraId="12FD054C" w14:textId="77777777" w:rsidR="00E070B8" w:rsidRPr="00B57A35" w:rsidRDefault="00E070B8" w:rsidP="00B57A35">
            <w:pPr>
              <w:pStyle w:val="BodyText"/>
            </w:pPr>
            <w:r w:rsidRPr="00B57A35">
              <w:t>[Ransomware, Malware Infection, Data Breach, DDoS, or other attack type]</w:t>
            </w:r>
          </w:p>
        </w:tc>
      </w:tr>
      <w:tr w:rsidR="00E070B8" w:rsidRPr="00EB7A9A" w14:paraId="36DCE7D5" w14:textId="77777777" w:rsidTr="003D1924">
        <w:trPr>
          <w:trHeight w:val="1731"/>
        </w:trPr>
        <w:tc>
          <w:tcPr>
            <w:tcW w:w="1440" w:type="dxa"/>
          </w:tcPr>
          <w:p w14:paraId="7A6E64CE" w14:textId="77777777" w:rsidR="00E070B8" w:rsidRPr="00EB7A9A" w:rsidRDefault="00E070B8" w:rsidP="00637912">
            <w:pPr>
              <w:pStyle w:val="TableParagraph"/>
            </w:pPr>
            <w:r w:rsidRPr="00EB7A9A">
              <w:t>Incident Details</w:t>
            </w:r>
          </w:p>
        </w:tc>
        <w:tc>
          <w:tcPr>
            <w:tcW w:w="8567" w:type="dxa"/>
            <w:gridSpan w:val="4"/>
            <w:shd w:val="clear" w:color="auto" w:fill="B2C8FF"/>
          </w:tcPr>
          <w:p w14:paraId="781E20CA" w14:textId="2FE87CA6" w:rsidR="00E070B8" w:rsidRPr="00B57A35" w:rsidRDefault="00E070B8" w:rsidP="00B57A35">
            <w:pPr>
              <w:pStyle w:val="BodyText"/>
            </w:pPr>
            <w:r w:rsidRPr="00B57A35">
              <w:t>[Provide a summary</w:t>
            </w:r>
            <w:r w:rsidR="003B18BE" w:rsidRPr="00B57A35">
              <w:t xml:space="preserve"> (in less than 6 lines)</w:t>
            </w:r>
            <w:r w:rsidRPr="00B57A35">
              <w:t xml:space="preserve"> of the incident impacts. Include, what happened, when it occurred, when and how it was discovered, and any additional high-level details appropriate for senior management notification</w:t>
            </w:r>
            <w:r w:rsidR="003B18BE" w:rsidRPr="00B57A35">
              <w:t xml:space="preserve">. Consider using the </w:t>
            </w:r>
            <w:r w:rsidR="00C57678" w:rsidRPr="00B57A35">
              <w:t>5 W’s and Impacts</w:t>
            </w:r>
            <w:r w:rsidRPr="00B57A35">
              <w:t>]</w:t>
            </w:r>
          </w:p>
        </w:tc>
      </w:tr>
      <w:tr w:rsidR="00E070B8" w:rsidRPr="00EB7A9A" w14:paraId="0FB4B782" w14:textId="77777777" w:rsidTr="003D1924">
        <w:tc>
          <w:tcPr>
            <w:tcW w:w="1440" w:type="dxa"/>
          </w:tcPr>
          <w:p w14:paraId="53B6B95C" w14:textId="77777777" w:rsidR="00E070B8" w:rsidRPr="00EB7A9A" w:rsidRDefault="00E070B8" w:rsidP="00637912">
            <w:pPr>
              <w:pStyle w:val="TableParagraph"/>
            </w:pPr>
            <w:r w:rsidRPr="00EB7A9A">
              <w:t>Public Impacts</w:t>
            </w:r>
          </w:p>
        </w:tc>
        <w:tc>
          <w:tcPr>
            <w:tcW w:w="8567" w:type="dxa"/>
            <w:gridSpan w:val="4"/>
            <w:shd w:val="clear" w:color="auto" w:fill="B2C8FF"/>
          </w:tcPr>
          <w:p w14:paraId="23F1D63D" w14:textId="77777777" w:rsidR="00E070B8" w:rsidRPr="00B57A35" w:rsidRDefault="00E070B8" w:rsidP="00B57A35">
            <w:pPr>
              <w:pStyle w:val="BodyText"/>
            </w:pPr>
            <w:r w:rsidRPr="00B57A35">
              <w:t>[Status of Public Website, Payment Processing, Public Data Systems, Public Safety Answering Point, SCADA Systems, or other public facing system]</w:t>
            </w:r>
          </w:p>
        </w:tc>
      </w:tr>
      <w:tr w:rsidR="00E070B8" w:rsidRPr="00EB7A9A" w14:paraId="05B21B70" w14:textId="77777777" w:rsidTr="003D1924">
        <w:tc>
          <w:tcPr>
            <w:tcW w:w="1440" w:type="dxa"/>
          </w:tcPr>
          <w:p w14:paraId="22F0A56F" w14:textId="77777777" w:rsidR="00E070B8" w:rsidRPr="00EB7A9A" w:rsidRDefault="00E070B8" w:rsidP="00637912">
            <w:pPr>
              <w:pStyle w:val="TableParagraph"/>
            </w:pPr>
            <w:r w:rsidRPr="00EB7A9A">
              <w:t>Internal Impacts</w:t>
            </w:r>
          </w:p>
        </w:tc>
        <w:tc>
          <w:tcPr>
            <w:tcW w:w="8567" w:type="dxa"/>
            <w:gridSpan w:val="4"/>
            <w:shd w:val="clear" w:color="auto" w:fill="B2C8FF"/>
          </w:tcPr>
          <w:p w14:paraId="05075770" w14:textId="77777777" w:rsidR="00E070B8" w:rsidRPr="00B57A35" w:rsidRDefault="00E070B8" w:rsidP="00B57A35">
            <w:pPr>
              <w:pStyle w:val="BodyText"/>
            </w:pPr>
            <w:r w:rsidRPr="00B57A35">
              <w:t>[Status of organization email, phone system, computer workstations, internal document and records storage, public safety, or other internal systems]</w:t>
            </w:r>
          </w:p>
        </w:tc>
      </w:tr>
      <w:tr w:rsidR="00E070B8" w:rsidRPr="00EB7A9A" w14:paraId="71C6529E" w14:textId="77777777" w:rsidTr="00D31351">
        <w:trPr>
          <w:trHeight w:val="381"/>
        </w:trPr>
        <w:tc>
          <w:tcPr>
            <w:tcW w:w="10007" w:type="dxa"/>
            <w:gridSpan w:val="5"/>
          </w:tcPr>
          <w:p w14:paraId="1CD35090" w14:textId="77777777" w:rsidR="00E070B8" w:rsidRPr="00EB7A9A" w:rsidRDefault="00E070B8" w:rsidP="00637912">
            <w:pPr>
              <w:pStyle w:val="TableParagraph"/>
            </w:pPr>
            <w:r w:rsidRPr="00EB7A9A">
              <w:t xml:space="preserve">Current Containment Activities </w:t>
            </w:r>
          </w:p>
        </w:tc>
      </w:tr>
      <w:tr w:rsidR="00E070B8" w:rsidRPr="00EB7A9A" w14:paraId="4F7BDABF" w14:textId="77777777" w:rsidTr="003D1924">
        <w:trPr>
          <w:trHeight w:val="984"/>
        </w:trPr>
        <w:tc>
          <w:tcPr>
            <w:tcW w:w="10007" w:type="dxa"/>
            <w:gridSpan w:val="5"/>
            <w:shd w:val="clear" w:color="auto" w:fill="B2C8FF"/>
          </w:tcPr>
          <w:p w14:paraId="605C5AFA" w14:textId="77777777" w:rsidR="00E070B8" w:rsidRPr="00EB7A9A" w:rsidRDefault="00E070B8" w:rsidP="00637912">
            <w:pPr>
              <w:pStyle w:val="TableParagraph"/>
              <w:numPr>
                <w:ilvl w:val="0"/>
                <w:numId w:val="29"/>
              </w:numPr>
            </w:pPr>
            <w:r w:rsidRPr="00EB7A9A">
              <w:t xml:space="preserve"> [List major activities taken to contain impacts]</w:t>
            </w:r>
          </w:p>
          <w:p w14:paraId="521B1218" w14:textId="77777777" w:rsidR="00E070B8" w:rsidRPr="00EB7A9A" w:rsidRDefault="00E070B8" w:rsidP="00637912">
            <w:pPr>
              <w:pStyle w:val="TableParagraph"/>
              <w:numPr>
                <w:ilvl w:val="0"/>
                <w:numId w:val="29"/>
              </w:numPr>
            </w:pPr>
            <w:r w:rsidRPr="00EB7A9A">
              <w:t xml:space="preserve"> </w:t>
            </w:r>
          </w:p>
          <w:p w14:paraId="7392046C" w14:textId="77777777" w:rsidR="00E070B8" w:rsidRPr="00EB7A9A" w:rsidRDefault="00E070B8" w:rsidP="00637912">
            <w:pPr>
              <w:pStyle w:val="TableParagraph"/>
              <w:numPr>
                <w:ilvl w:val="0"/>
                <w:numId w:val="29"/>
              </w:numPr>
            </w:pPr>
            <w:r w:rsidRPr="00EB7A9A">
              <w:t xml:space="preserve">  </w:t>
            </w:r>
          </w:p>
          <w:p w14:paraId="43C09E0B" w14:textId="77777777" w:rsidR="00E070B8" w:rsidRPr="00EB7A9A" w:rsidRDefault="00E070B8" w:rsidP="00637912">
            <w:pPr>
              <w:pStyle w:val="TableParagraph"/>
              <w:numPr>
                <w:ilvl w:val="0"/>
                <w:numId w:val="29"/>
              </w:numPr>
            </w:pPr>
          </w:p>
        </w:tc>
      </w:tr>
      <w:tr w:rsidR="00E070B8" w:rsidRPr="00EB7A9A" w14:paraId="1EBFC815" w14:textId="77777777" w:rsidTr="00D31351">
        <w:tc>
          <w:tcPr>
            <w:tcW w:w="10007" w:type="dxa"/>
            <w:gridSpan w:val="5"/>
          </w:tcPr>
          <w:p w14:paraId="5D83A78E" w14:textId="77777777" w:rsidR="00E070B8" w:rsidRPr="00EB7A9A" w:rsidRDefault="00E070B8" w:rsidP="00637912">
            <w:pPr>
              <w:pStyle w:val="TableParagraph"/>
            </w:pPr>
            <w:r w:rsidRPr="00EB7A9A">
              <w:t>Planned Actions</w:t>
            </w:r>
          </w:p>
        </w:tc>
      </w:tr>
      <w:tr w:rsidR="00E070B8" w:rsidRPr="00EB7A9A" w14:paraId="66F71957" w14:textId="77777777" w:rsidTr="003D1924">
        <w:tc>
          <w:tcPr>
            <w:tcW w:w="10007" w:type="dxa"/>
            <w:gridSpan w:val="5"/>
            <w:shd w:val="clear" w:color="auto" w:fill="B2C8FF"/>
          </w:tcPr>
          <w:p w14:paraId="3E6B8AC5" w14:textId="77777777" w:rsidR="00E070B8" w:rsidRPr="00EB7A9A" w:rsidRDefault="00E070B8" w:rsidP="00637912">
            <w:pPr>
              <w:pStyle w:val="TableParagraph"/>
              <w:numPr>
                <w:ilvl w:val="0"/>
                <w:numId w:val="19"/>
              </w:numPr>
            </w:pPr>
            <w:r w:rsidRPr="00EB7A9A">
              <w:t xml:space="preserve"> [List major actions planned to further contain and eradicate active threat] </w:t>
            </w:r>
          </w:p>
          <w:p w14:paraId="3EB789CC" w14:textId="77777777" w:rsidR="00E070B8" w:rsidRPr="00EB7A9A" w:rsidRDefault="00E070B8" w:rsidP="00637912">
            <w:pPr>
              <w:pStyle w:val="TableParagraph"/>
              <w:numPr>
                <w:ilvl w:val="0"/>
                <w:numId w:val="19"/>
              </w:numPr>
            </w:pPr>
            <w:r w:rsidRPr="00EB7A9A">
              <w:t xml:space="preserve"> </w:t>
            </w:r>
          </w:p>
          <w:p w14:paraId="222E35F9" w14:textId="77777777" w:rsidR="00E070B8" w:rsidRPr="00EB7A9A" w:rsidRDefault="00E070B8" w:rsidP="00637912">
            <w:pPr>
              <w:pStyle w:val="TableParagraph"/>
              <w:numPr>
                <w:ilvl w:val="0"/>
                <w:numId w:val="19"/>
              </w:numPr>
            </w:pPr>
            <w:r w:rsidRPr="00EB7A9A">
              <w:t xml:space="preserve"> </w:t>
            </w:r>
          </w:p>
          <w:p w14:paraId="61D94348" w14:textId="77777777" w:rsidR="00E070B8" w:rsidRPr="00EB7A9A" w:rsidRDefault="00E070B8" w:rsidP="00637912">
            <w:pPr>
              <w:pStyle w:val="TableParagraph"/>
              <w:numPr>
                <w:ilvl w:val="0"/>
                <w:numId w:val="19"/>
              </w:numPr>
            </w:pPr>
            <w:r w:rsidRPr="00EB7A9A">
              <w:t xml:space="preserve"> </w:t>
            </w:r>
          </w:p>
        </w:tc>
      </w:tr>
      <w:tr w:rsidR="00E070B8" w:rsidRPr="00EB7A9A" w14:paraId="39B467CF" w14:textId="77777777" w:rsidTr="00D31351">
        <w:tc>
          <w:tcPr>
            <w:tcW w:w="10007" w:type="dxa"/>
            <w:gridSpan w:val="5"/>
          </w:tcPr>
          <w:p w14:paraId="309405EF" w14:textId="77777777" w:rsidR="00E070B8" w:rsidRPr="00EB7A9A" w:rsidRDefault="00E070B8" w:rsidP="00637912">
            <w:pPr>
              <w:pStyle w:val="TableParagraph"/>
            </w:pPr>
            <w:r w:rsidRPr="00EB7A9A">
              <w:t>Supporting Actions or External Assistance Requests</w:t>
            </w:r>
          </w:p>
        </w:tc>
      </w:tr>
      <w:tr w:rsidR="00E070B8" w:rsidRPr="00EB7A9A" w14:paraId="19F40755" w14:textId="77777777" w:rsidTr="003D1924">
        <w:tc>
          <w:tcPr>
            <w:tcW w:w="10007" w:type="dxa"/>
            <w:gridSpan w:val="5"/>
            <w:shd w:val="clear" w:color="auto" w:fill="B2C8FF"/>
          </w:tcPr>
          <w:p w14:paraId="58FF3CB3" w14:textId="77777777" w:rsidR="00E070B8" w:rsidRPr="00EB7A9A" w:rsidRDefault="00E070B8" w:rsidP="00637912">
            <w:pPr>
              <w:pStyle w:val="TableParagraph"/>
              <w:numPr>
                <w:ilvl w:val="0"/>
                <w:numId w:val="20"/>
              </w:numPr>
            </w:pPr>
            <w:r w:rsidRPr="00EB7A9A">
              <w:t xml:space="preserve"> [List any supporting actions or external requests needed to facilitate incident response activities]</w:t>
            </w:r>
          </w:p>
          <w:p w14:paraId="52C88A53" w14:textId="77777777" w:rsidR="00E070B8" w:rsidRPr="00EB7A9A" w:rsidRDefault="00E070B8" w:rsidP="00637912">
            <w:pPr>
              <w:pStyle w:val="TableParagraph"/>
              <w:numPr>
                <w:ilvl w:val="0"/>
                <w:numId w:val="20"/>
              </w:numPr>
            </w:pPr>
            <w:r w:rsidRPr="00EB7A9A">
              <w:t xml:space="preserve"> </w:t>
            </w:r>
          </w:p>
          <w:p w14:paraId="726F702F" w14:textId="77777777" w:rsidR="00E070B8" w:rsidRPr="00EB7A9A" w:rsidRDefault="00E070B8" w:rsidP="00637912">
            <w:pPr>
              <w:pStyle w:val="TableParagraph"/>
              <w:numPr>
                <w:ilvl w:val="0"/>
                <w:numId w:val="20"/>
              </w:numPr>
            </w:pPr>
            <w:r w:rsidRPr="00EB7A9A">
              <w:t xml:space="preserve">  </w:t>
            </w:r>
          </w:p>
          <w:p w14:paraId="382FB9B4" w14:textId="77777777" w:rsidR="00E070B8" w:rsidRPr="00EB7A9A" w:rsidRDefault="00E070B8" w:rsidP="00637912">
            <w:pPr>
              <w:pStyle w:val="TableParagraph"/>
              <w:numPr>
                <w:ilvl w:val="0"/>
                <w:numId w:val="20"/>
              </w:numPr>
            </w:pPr>
          </w:p>
        </w:tc>
      </w:tr>
      <w:tr w:rsidR="00E070B8" w:rsidRPr="00EB7A9A" w14:paraId="636CBA51" w14:textId="77777777" w:rsidTr="003D1924">
        <w:tc>
          <w:tcPr>
            <w:tcW w:w="2664" w:type="dxa"/>
            <w:gridSpan w:val="3"/>
          </w:tcPr>
          <w:p w14:paraId="41CA12A8" w14:textId="77777777" w:rsidR="00E070B8" w:rsidRPr="00EB7A9A" w:rsidRDefault="00E070B8" w:rsidP="00637912">
            <w:pPr>
              <w:pStyle w:val="TableParagraph"/>
            </w:pPr>
            <w:r w:rsidRPr="00EB7A9A">
              <w:t>Next Scheduled Update</w:t>
            </w:r>
          </w:p>
        </w:tc>
        <w:tc>
          <w:tcPr>
            <w:tcW w:w="7344" w:type="dxa"/>
            <w:gridSpan w:val="2"/>
            <w:shd w:val="clear" w:color="auto" w:fill="B2C8FF"/>
          </w:tcPr>
          <w:p w14:paraId="003A9B84" w14:textId="77777777" w:rsidR="00E070B8" w:rsidRPr="00EB7A9A" w:rsidRDefault="00E070B8" w:rsidP="00637912">
            <w:pPr>
              <w:pStyle w:val="TableParagraph"/>
            </w:pPr>
            <w:r w:rsidRPr="00EB7A9A">
              <w:t>Month dd, 20yy at 12:00 a.m./p.m. or as conditions warrant.</w:t>
            </w:r>
          </w:p>
        </w:tc>
      </w:tr>
    </w:tbl>
    <w:p w14:paraId="5D34AB70" w14:textId="38537C03" w:rsidR="00E070B8" w:rsidRDefault="00E070B8" w:rsidP="00E070B8">
      <w:pPr>
        <w:rPr>
          <w:color w:val="1F487C"/>
        </w:rPr>
      </w:pPr>
      <w:r>
        <w:rPr>
          <w:color w:val="1F487C"/>
        </w:rPr>
        <w:br w:type="page"/>
      </w:r>
    </w:p>
    <w:p w14:paraId="3099FCF8" w14:textId="47CCD516" w:rsidR="00322EFF" w:rsidRDefault="00322EFF" w:rsidP="00322EFF">
      <w:pPr>
        <w:pStyle w:val="Heading2"/>
      </w:pPr>
      <w:bookmarkStart w:id="45" w:name="_Toc91760568"/>
      <w:r>
        <w:lastRenderedPageBreak/>
        <w:t>Incident Response Team: Response Activity Coordination Toolkit</w:t>
      </w:r>
      <w:bookmarkEnd w:id="45"/>
    </w:p>
    <w:p w14:paraId="59269062" w14:textId="07826644" w:rsidR="00E44CC0" w:rsidRDefault="00352F8A" w:rsidP="00E44CC0">
      <w:pPr>
        <w:pStyle w:val="BodyText"/>
        <w:ind w:left="288"/>
      </w:pPr>
      <w:r>
        <w:t>During</w:t>
      </w:r>
      <w:r w:rsidR="00E44CC0">
        <w:t xml:space="preserve"> incident response activities, managing and tracking the </w:t>
      </w:r>
      <w:r>
        <w:t xml:space="preserve">team member </w:t>
      </w:r>
      <w:r w:rsidR="006C7E0B">
        <w:t>activities</w:t>
      </w:r>
      <w:r>
        <w:t xml:space="preserve"> can be a challenge for incident commanders, team managers, and technical staff. </w:t>
      </w:r>
    </w:p>
    <w:p w14:paraId="6C178888" w14:textId="4EBC0072" w:rsidR="00352F8A" w:rsidRDefault="00352F8A" w:rsidP="00E44CC0">
      <w:pPr>
        <w:pStyle w:val="BodyText"/>
        <w:ind w:left="288"/>
      </w:pPr>
      <w:r>
        <w:t xml:space="preserve">These three documents </w:t>
      </w:r>
      <w:r w:rsidR="009F04E4">
        <w:t xml:space="preserve">provide a method to track major issues </w:t>
      </w:r>
      <w:r w:rsidR="0017536E">
        <w:t>and t</w:t>
      </w:r>
      <w:r w:rsidR="009F04E4">
        <w:t xml:space="preserve">he </w:t>
      </w:r>
      <w:r w:rsidR="0017536E">
        <w:t>command</w:t>
      </w:r>
      <w:r w:rsidR="009F04E4">
        <w:t xml:space="preserve"> goals to address the identified issues, and the associated tasks </w:t>
      </w:r>
      <w:r w:rsidR="003E0B00">
        <w:t>down to the technical staff positions.</w:t>
      </w:r>
    </w:p>
    <w:p w14:paraId="69C81571" w14:textId="075EA746" w:rsidR="003E0B00" w:rsidRDefault="0017536E" w:rsidP="00E44CC0">
      <w:pPr>
        <w:pStyle w:val="BodyText"/>
        <w:ind w:left="288"/>
      </w:pPr>
      <w:r>
        <w:t>The purpose of each document is listed below.</w:t>
      </w:r>
    </w:p>
    <w:p w14:paraId="5543E186" w14:textId="3317C6DB" w:rsidR="0017536E" w:rsidRDefault="0017536E" w:rsidP="00715F00">
      <w:pPr>
        <w:pStyle w:val="BodyText"/>
        <w:numPr>
          <w:ilvl w:val="0"/>
          <w:numId w:val="48"/>
        </w:numPr>
      </w:pPr>
      <w:r w:rsidRPr="0017536E">
        <w:t>Incident Response Team - Issues and Goals List</w:t>
      </w:r>
      <w:r>
        <w:br/>
      </w:r>
      <w:r w:rsidR="009C3DCB">
        <w:rPr>
          <w:i/>
          <w:iCs/>
        </w:rPr>
        <w:t>I</w:t>
      </w:r>
      <w:r w:rsidRPr="0017536E">
        <w:rPr>
          <w:i/>
          <w:iCs/>
        </w:rPr>
        <w:t xml:space="preserve">dentifies the major issues </w:t>
      </w:r>
      <w:r w:rsidR="003A604E">
        <w:rPr>
          <w:i/>
          <w:iCs/>
        </w:rPr>
        <w:t>found</w:t>
      </w:r>
      <w:r w:rsidRPr="0017536E">
        <w:rPr>
          <w:i/>
          <w:iCs/>
        </w:rPr>
        <w:t xml:space="preserve"> </w:t>
      </w:r>
      <w:r w:rsidR="003A604E">
        <w:rPr>
          <w:i/>
          <w:iCs/>
        </w:rPr>
        <w:t xml:space="preserve">by </w:t>
      </w:r>
      <w:r w:rsidRPr="0017536E">
        <w:rPr>
          <w:i/>
          <w:iCs/>
        </w:rPr>
        <w:t>incident response team leadership</w:t>
      </w:r>
      <w:r w:rsidRPr="0017536E" w:rsidDel="004A69B1">
        <w:rPr>
          <w:i/>
          <w:iCs/>
        </w:rPr>
        <w:t xml:space="preserve"> </w:t>
      </w:r>
      <w:r w:rsidRPr="0017536E">
        <w:rPr>
          <w:i/>
          <w:iCs/>
        </w:rPr>
        <w:t xml:space="preserve">and </w:t>
      </w:r>
      <w:r w:rsidR="007D123E">
        <w:rPr>
          <w:i/>
          <w:iCs/>
        </w:rPr>
        <w:t>establishes</w:t>
      </w:r>
      <w:r w:rsidRPr="0017536E" w:rsidDel="007D123E">
        <w:rPr>
          <w:i/>
          <w:iCs/>
        </w:rPr>
        <w:t xml:space="preserve"> </w:t>
      </w:r>
      <w:r w:rsidRPr="0017536E">
        <w:rPr>
          <w:i/>
          <w:iCs/>
        </w:rPr>
        <w:t>goals to address these issues. These goals can then be assigned as actions to the IRT members using the Incident Response Team - Action Tracking List form.</w:t>
      </w:r>
    </w:p>
    <w:p w14:paraId="4F40154B" w14:textId="35ECE231" w:rsidR="0017536E" w:rsidRDefault="0017536E" w:rsidP="00715F00">
      <w:pPr>
        <w:pStyle w:val="BodyText"/>
        <w:numPr>
          <w:ilvl w:val="0"/>
          <w:numId w:val="48"/>
        </w:numPr>
      </w:pPr>
      <w:r w:rsidRPr="0017536E">
        <w:t>Incident Response Team - Action Tracking List</w:t>
      </w:r>
      <w:r w:rsidR="009C3DCB">
        <w:br/>
      </w:r>
      <w:r w:rsidR="009C3DCB">
        <w:rPr>
          <w:i/>
          <w:iCs/>
        </w:rPr>
        <w:t>P</w:t>
      </w:r>
      <w:r w:rsidR="009C3DCB" w:rsidRPr="009C3DCB">
        <w:rPr>
          <w:i/>
          <w:iCs/>
        </w:rPr>
        <w:t>rovides incident response managers a system to track the activities assigned to incident response team members and to recognize their progress on the actions which support response goals.</w:t>
      </w:r>
    </w:p>
    <w:p w14:paraId="622C6A24" w14:textId="1969504F" w:rsidR="0017536E" w:rsidRDefault="0017536E" w:rsidP="00715F00">
      <w:pPr>
        <w:pStyle w:val="BodyText"/>
        <w:numPr>
          <w:ilvl w:val="0"/>
          <w:numId w:val="48"/>
        </w:numPr>
        <w:rPr>
          <w:i/>
          <w:iCs/>
        </w:rPr>
      </w:pPr>
      <w:r w:rsidRPr="0017536E">
        <w:t>Incident Response Team - Member Activity Tracking Log</w:t>
      </w:r>
      <w:r w:rsidR="009C3DCB">
        <w:br/>
      </w:r>
      <w:r w:rsidR="009C3DCB">
        <w:rPr>
          <w:i/>
          <w:iCs/>
        </w:rPr>
        <w:t>P</w:t>
      </w:r>
      <w:r w:rsidR="009C3DCB" w:rsidRPr="009C3DCB">
        <w:rPr>
          <w:i/>
          <w:iCs/>
        </w:rPr>
        <w:t>rovides a standardized tracking log for team members to document their activities in support of each action identified by incident response management during each shift.</w:t>
      </w:r>
    </w:p>
    <w:p w14:paraId="783A9FB7" w14:textId="28A3E761" w:rsidR="009C3DCB" w:rsidRDefault="00A37571" w:rsidP="00A37571">
      <w:pPr>
        <w:pStyle w:val="BodyText"/>
        <w:ind w:left="288"/>
      </w:pPr>
      <w:r>
        <w:t>The graphic below provides a visualization of these forms</w:t>
      </w:r>
      <w:r w:rsidR="007E6698">
        <w:t>’</w:t>
      </w:r>
      <w:r>
        <w:t xml:space="preserve"> intended use.</w:t>
      </w:r>
    </w:p>
    <w:p w14:paraId="743C1C80" w14:textId="320B78A5" w:rsidR="00E44CC0" w:rsidRPr="0046140F" w:rsidRDefault="00FD4B3F" w:rsidP="0046140F">
      <w:pPr>
        <w:ind w:left="288"/>
      </w:pPr>
      <w:r>
        <w:object w:dxaOrig="9361" w:dyaOrig="6551" w14:anchorId="1955DC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esponse Activity Coordination Process Flow" style="width:493.5pt;height:329pt" o:ole="">
            <v:imagedata r:id="rId155" o:title=""/>
          </v:shape>
          <o:OLEObject Type="Embed" ProgID="Visio.Drawing.15" ShapeID="_x0000_i1025" DrawAspect="Content" ObjectID="_1703588422" r:id="rId156"/>
        </w:object>
      </w:r>
    </w:p>
    <w:p w14:paraId="0C05BA2A" w14:textId="77777777" w:rsidR="004577BA" w:rsidRDefault="004577BA" w:rsidP="00322EFF">
      <w:pPr>
        <w:pStyle w:val="Heading2"/>
      </w:pPr>
      <w:r>
        <w:br w:type="page"/>
      </w:r>
    </w:p>
    <w:p w14:paraId="7F08BEAE" w14:textId="08E31E15" w:rsidR="00322EFF" w:rsidRPr="00322EFF" w:rsidRDefault="00322EFF" w:rsidP="00322EFF">
      <w:pPr>
        <w:pStyle w:val="Heading2"/>
      </w:pPr>
      <w:bookmarkStart w:id="46" w:name="_Toc91760569"/>
      <w:r>
        <w:lastRenderedPageBreak/>
        <w:t>Incident Response Team: Issues and Goals List</w:t>
      </w:r>
      <w:bookmarkEnd w:id="46"/>
    </w:p>
    <w:tbl>
      <w:tblPr>
        <w:tblStyle w:val="TableGrid"/>
        <w:tblW w:w="10008" w:type="dxa"/>
        <w:tblInd w:w="288" w:type="dxa"/>
        <w:tblLook w:val="04A0" w:firstRow="1" w:lastRow="0" w:firstColumn="1" w:lastColumn="0" w:noHBand="0" w:noVBand="1"/>
      </w:tblPr>
      <w:tblGrid>
        <w:gridCol w:w="2587"/>
        <w:gridCol w:w="5547"/>
        <w:gridCol w:w="1874"/>
      </w:tblGrid>
      <w:tr w:rsidR="00E070B8" w:rsidRPr="007F054E" w14:paraId="7DDA1AE3" w14:textId="77777777" w:rsidTr="006E5E13">
        <w:tc>
          <w:tcPr>
            <w:tcW w:w="8134" w:type="dxa"/>
            <w:gridSpan w:val="2"/>
          </w:tcPr>
          <w:p w14:paraId="032DAB54" w14:textId="77777777" w:rsidR="00E070B8" w:rsidRPr="006E5E13" w:rsidRDefault="00E070B8" w:rsidP="00637912">
            <w:pPr>
              <w:pStyle w:val="TableParagraph"/>
            </w:pPr>
            <w:r w:rsidRPr="006E5E13">
              <w:t>[</w:t>
            </w:r>
            <w:r w:rsidRPr="00193587">
              <w:rPr>
                <w:shd w:val="clear" w:color="auto" w:fill="B2C8FF"/>
              </w:rPr>
              <w:t>Organization</w:t>
            </w:r>
            <w:r w:rsidRPr="006E5E13">
              <w:t>] Incident Response Team Action Tracking List</w:t>
            </w:r>
          </w:p>
        </w:tc>
        <w:tc>
          <w:tcPr>
            <w:tcW w:w="1874" w:type="dxa"/>
            <w:shd w:val="clear" w:color="auto" w:fill="000000"/>
            <w:vAlign w:val="center"/>
          </w:tcPr>
          <w:p w14:paraId="0A125F2E" w14:textId="77777777" w:rsidR="00E070B8" w:rsidRPr="006E5E13" w:rsidRDefault="00E070B8" w:rsidP="00FB6F4F">
            <w:pPr>
              <w:pStyle w:val="BodyText"/>
              <w:spacing w:before="20" w:after="20"/>
              <w:jc w:val="center"/>
              <w:rPr>
                <w:b/>
                <w:bCs/>
                <w:color w:val="FFC000"/>
                <w:sz w:val="22"/>
                <w:szCs w:val="22"/>
              </w:rPr>
            </w:pPr>
            <w:r w:rsidRPr="006E5E13">
              <w:rPr>
                <w:b/>
                <w:bCs/>
                <w:color w:val="FFC000"/>
                <w:sz w:val="22"/>
                <w:szCs w:val="22"/>
              </w:rPr>
              <w:t>TLP:AMBER</w:t>
            </w:r>
          </w:p>
        </w:tc>
      </w:tr>
      <w:tr w:rsidR="00E070B8" w14:paraId="7CB5FDD7" w14:textId="77777777" w:rsidTr="006E5E13">
        <w:tc>
          <w:tcPr>
            <w:tcW w:w="2587" w:type="dxa"/>
          </w:tcPr>
          <w:p w14:paraId="3346699F" w14:textId="77777777" w:rsidR="00E070B8" w:rsidRPr="006E5E13" w:rsidRDefault="00E070B8" w:rsidP="00FB6F4F">
            <w:pPr>
              <w:pStyle w:val="BodyText"/>
              <w:spacing w:after="40"/>
              <w:rPr>
                <w:b/>
                <w:bCs/>
                <w:sz w:val="22"/>
                <w:szCs w:val="22"/>
              </w:rPr>
            </w:pPr>
            <w:r w:rsidRPr="006E5E13">
              <w:rPr>
                <w:b/>
                <w:bCs/>
                <w:sz w:val="22"/>
                <w:szCs w:val="22"/>
              </w:rPr>
              <w:t>Current Updates as of</w:t>
            </w:r>
          </w:p>
        </w:tc>
        <w:tc>
          <w:tcPr>
            <w:tcW w:w="7421" w:type="dxa"/>
            <w:gridSpan w:val="2"/>
            <w:shd w:val="clear" w:color="auto" w:fill="B2C8FF" w:themeFill="accent1" w:themeFillTint="33"/>
          </w:tcPr>
          <w:p w14:paraId="2F4ECA5C" w14:textId="77777777" w:rsidR="00E070B8" w:rsidRPr="006E5E13" w:rsidRDefault="00E070B8" w:rsidP="00FB6F4F">
            <w:pPr>
              <w:pStyle w:val="BodyText"/>
              <w:spacing w:after="40"/>
              <w:rPr>
                <w:sz w:val="22"/>
                <w:szCs w:val="22"/>
              </w:rPr>
            </w:pPr>
            <w:r w:rsidRPr="006E5E13">
              <w:rPr>
                <w:sz w:val="22"/>
                <w:szCs w:val="22"/>
              </w:rPr>
              <w:t>Month DD, 20xx, 12:00 a.m. / p.m.</w:t>
            </w:r>
          </w:p>
        </w:tc>
      </w:tr>
      <w:tr w:rsidR="00E070B8" w14:paraId="2D9089C8" w14:textId="77777777" w:rsidTr="006E5E13">
        <w:tc>
          <w:tcPr>
            <w:tcW w:w="2587" w:type="dxa"/>
          </w:tcPr>
          <w:p w14:paraId="6CD819D0" w14:textId="77777777" w:rsidR="00E070B8" w:rsidRPr="006E5E13" w:rsidRDefault="00E070B8" w:rsidP="00FB6F4F">
            <w:pPr>
              <w:pStyle w:val="BodyText"/>
              <w:spacing w:after="40"/>
              <w:rPr>
                <w:b/>
                <w:bCs/>
                <w:sz w:val="22"/>
                <w:szCs w:val="22"/>
              </w:rPr>
            </w:pPr>
            <w:r w:rsidRPr="006E5E13">
              <w:rPr>
                <w:b/>
                <w:bCs/>
                <w:sz w:val="22"/>
                <w:szCs w:val="22"/>
              </w:rPr>
              <w:t>Incident Name</w:t>
            </w:r>
          </w:p>
        </w:tc>
        <w:tc>
          <w:tcPr>
            <w:tcW w:w="7421" w:type="dxa"/>
            <w:gridSpan w:val="2"/>
            <w:shd w:val="clear" w:color="auto" w:fill="B2C8FF" w:themeFill="accent1" w:themeFillTint="33"/>
          </w:tcPr>
          <w:p w14:paraId="39633261" w14:textId="77777777" w:rsidR="00E070B8" w:rsidRPr="006E5E13" w:rsidRDefault="00E070B8" w:rsidP="00FB6F4F">
            <w:pPr>
              <w:pStyle w:val="BodyText"/>
              <w:spacing w:after="40"/>
              <w:rPr>
                <w:sz w:val="22"/>
                <w:szCs w:val="22"/>
              </w:rPr>
            </w:pPr>
            <w:r w:rsidRPr="006E5E13">
              <w:rPr>
                <w:sz w:val="22"/>
                <w:szCs w:val="22"/>
              </w:rPr>
              <w:t>[Incident Name]</w:t>
            </w:r>
          </w:p>
        </w:tc>
      </w:tr>
      <w:tr w:rsidR="00E070B8" w14:paraId="064CE264" w14:textId="77777777" w:rsidTr="00193587">
        <w:tc>
          <w:tcPr>
            <w:tcW w:w="10008" w:type="dxa"/>
            <w:gridSpan w:val="3"/>
            <w:shd w:val="clear" w:color="auto" w:fill="B2C8FF"/>
          </w:tcPr>
          <w:p w14:paraId="1D028FA1" w14:textId="6D7EC350" w:rsidR="00E070B8" w:rsidRPr="006E5E13" w:rsidRDefault="00E070B8" w:rsidP="00FB6F4F">
            <w:pPr>
              <w:pStyle w:val="BodyText"/>
              <w:spacing w:after="40"/>
              <w:rPr>
                <w:sz w:val="22"/>
                <w:szCs w:val="22"/>
              </w:rPr>
            </w:pPr>
            <w:r w:rsidRPr="006E5E13">
              <w:rPr>
                <w:b/>
                <w:bCs/>
                <w:sz w:val="22"/>
                <w:szCs w:val="22"/>
              </w:rPr>
              <w:t>Purpose</w:t>
            </w:r>
            <w:r w:rsidRPr="006E5E13">
              <w:rPr>
                <w:sz w:val="22"/>
                <w:szCs w:val="22"/>
              </w:rPr>
              <w:t xml:space="preserve">: </w:t>
            </w:r>
            <w:r w:rsidR="006C7E0B" w:rsidRPr="006E5E13">
              <w:rPr>
                <w:sz w:val="22"/>
                <w:szCs w:val="22"/>
              </w:rPr>
              <w:t>Identifies</w:t>
            </w:r>
            <w:r w:rsidRPr="006E5E13">
              <w:rPr>
                <w:sz w:val="22"/>
                <w:szCs w:val="22"/>
              </w:rPr>
              <w:t xml:space="preserve"> the major issues </w:t>
            </w:r>
            <w:r w:rsidR="006C7E0B" w:rsidRPr="006E5E13">
              <w:rPr>
                <w:sz w:val="22"/>
                <w:szCs w:val="22"/>
              </w:rPr>
              <w:t>found by</w:t>
            </w:r>
            <w:r w:rsidRPr="006E5E13">
              <w:rPr>
                <w:sz w:val="22"/>
                <w:szCs w:val="22"/>
              </w:rPr>
              <w:t xml:space="preserve"> incident response team leadership and </w:t>
            </w:r>
            <w:r w:rsidR="006C7E0B" w:rsidRPr="006E5E13">
              <w:rPr>
                <w:sz w:val="22"/>
                <w:szCs w:val="22"/>
              </w:rPr>
              <w:t>establishes</w:t>
            </w:r>
            <w:r w:rsidRPr="006E5E13">
              <w:rPr>
                <w:sz w:val="22"/>
                <w:szCs w:val="22"/>
              </w:rPr>
              <w:t xml:space="preserve"> goals to address these issues. These goals can then be assigned as actions to the IRT members using the Incident Response Team - Action Tracking List form.</w:t>
            </w:r>
          </w:p>
        </w:tc>
      </w:tr>
    </w:tbl>
    <w:p w14:paraId="4E95D412" w14:textId="77777777" w:rsidR="00E070B8" w:rsidRDefault="00E54F8D" w:rsidP="005B3C00">
      <w:pPr>
        <w:pStyle w:val="BodyText"/>
        <w:ind w:left="288"/>
      </w:pPr>
      <w:r>
        <w:pict w14:anchorId="031ED71D">
          <v:rect id="_x0000_i1026" style="width:0;height:1.5pt" o:hralign="right" o:hrstd="t" o:hr="t" fillcolor="#a0a0a0" stroked="f"/>
        </w:pict>
      </w:r>
    </w:p>
    <w:tbl>
      <w:tblPr>
        <w:tblStyle w:val="TableGrid"/>
        <w:tblW w:w="10009" w:type="dxa"/>
        <w:tblInd w:w="288" w:type="dxa"/>
        <w:tblLook w:val="04A0" w:firstRow="1" w:lastRow="0" w:firstColumn="1" w:lastColumn="0" w:noHBand="0" w:noVBand="1"/>
      </w:tblPr>
      <w:tblGrid>
        <w:gridCol w:w="692"/>
        <w:gridCol w:w="3298"/>
        <w:gridCol w:w="3724"/>
        <w:gridCol w:w="2295"/>
      </w:tblGrid>
      <w:tr w:rsidR="00E070B8" w:rsidRPr="00E94271" w14:paraId="54F8DEE6" w14:textId="77777777" w:rsidTr="0045049F">
        <w:trPr>
          <w:tblHeader/>
        </w:trPr>
        <w:tc>
          <w:tcPr>
            <w:tcW w:w="649" w:type="dxa"/>
          </w:tcPr>
          <w:p w14:paraId="64F583CA" w14:textId="77777777" w:rsidR="00E070B8" w:rsidRPr="00E94271" w:rsidRDefault="00E070B8" w:rsidP="00FB6F4F">
            <w:pPr>
              <w:pStyle w:val="BodyText"/>
              <w:spacing w:after="40"/>
              <w:jc w:val="center"/>
              <w:rPr>
                <w:b/>
                <w:bCs/>
                <w:sz w:val="22"/>
                <w:szCs w:val="22"/>
              </w:rPr>
            </w:pPr>
            <w:r w:rsidRPr="00E94271">
              <w:rPr>
                <w:b/>
                <w:bCs/>
                <w:sz w:val="22"/>
                <w:szCs w:val="22"/>
              </w:rPr>
              <w:t>Item</w:t>
            </w:r>
          </w:p>
        </w:tc>
        <w:tc>
          <w:tcPr>
            <w:tcW w:w="3312" w:type="dxa"/>
          </w:tcPr>
          <w:p w14:paraId="39CDC0A3" w14:textId="77777777" w:rsidR="00E070B8" w:rsidRPr="00E94271" w:rsidRDefault="00E070B8" w:rsidP="00FB6F4F">
            <w:pPr>
              <w:pStyle w:val="BodyText"/>
              <w:spacing w:after="40"/>
              <w:jc w:val="center"/>
              <w:rPr>
                <w:b/>
                <w:bCs/>
                <w:sz w:val="22"/>
                <w:szCs w:val="22"/>
              </w:rPr>
            </w:pPr>
            <w:r w:rsidRPr="00E94271">
              <w:rPr>
                <w:b/>
                <w:bCs/>
                <w:sz w:val="22"/>
                <w:szCs w:val="22"/>
              </w:rPr>
              <w:t>Issue</w:t>
            </w:r>
          </w:p>
        </w:tc>
        <w:tc>
          <w:tcPr>
            <w:tcW w:w="3744" w:type="dxa"/>
          </w:tcPr>
          <w:p w14:paraId="25640868" w14:textId="77777777" w:rsidR="00E070B8" w:rsidRPr="00E94271" w:rsidRDefault="00E070B8" w:rsidP="00FB6F4F">
            <w:pPr>
              <w:pStyle w:val="BodyText"/>
              <w:spacing w:after="40"/>
              <w:jc w:val="center"/>
              <w:rPr>
                <w:b/>
                <w:bCs/>
                <w:sz w:val="22"/>
                <w:szCs w:val="22"/>
              </w:rPr>
            </w:pPr>
            <w:r w:rsidRPr="00E94271">
              <w:rPr>
                <w:b/>
                <w:bCs/>
                <w:sz w:val="22"/>
                <w:szCs w:val="22"/>
              </w:rPr>
              <w:t>Goal</w:t>
            </w:r>
          </w:p>
        </w:tc>
        <w:tc>
          <w:tcPr>
            <w:tcW w:w="2304" w:type="dxa"/>
          </w:tcPr>
          <w:p w14:paraId="09A3336F" w14:textId="77777777" w:rsidR="00E070B8" w:rsidRPr="00E94271" w:rsidRDefault="00E070B8" w:rsidP="00FB6F4F">
            <w:pPr>
              <w:pStyle w:val="BodyText"/>
              <w:spacing w:after="40"/>
              <w:jc w:val="center"/>
              <w:rPr>
                <w:b/>
                <w:bCs/>
                <w:sz w:val="22"/>
                <w:szCs w:val="22"/>
              </w:rPr>
            </w:pPr>
            <w:r w:rsidRPr="00E94271">
              <w:rPr>
                <w:b/>
                <w:bCs/>
                <w:sz w:val="22"/>
                <w:szCs w:val="22"/>
              </w:rPr>
              <w:t>Goal Date</w:t>
            </w:r>
          </w:p>
        </w:tc>
      </w:tr>
      <w:tr w:rsidR="00E070B8" w:rsidRPr="00E94271" w14:paraId="556C3C2B" w14:textId="77777777" w:rsidTr="0045049F">
        <w:trPr>
          <w:trHeight w:val="720"/>
        </w:trPr>
        <w:tc>
          <w:tcPr>
            <w:tcW w:w="649" w:type="dxa"/>
          </w:tcPr>
          <w:p w14:paraId="6A8BF285"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15E3D7C6" w14:textId="77777777" w:rsidR="00E070B8" w:rsidRPr="00E94271" w:rsidRDefault="00E070B8" w:rsidP="00B57A35">
            <w:pPr>
              <w:pStyle w:val="BodyText"/>
            </w:pPr>
            <w:r w:rsidRPr="00E94271">
              <w:t>[Organization Website Is Down]</w:t>
            </w:r>
          </w:p>
        </w:tc>
        <w:tc>
          <w:tcPr>
            <w:tcW w:w="3744" w:type="dxa"/>
            <w:shd w:val="clear" w:color="auto" w:fill="B2C8FF" w:themeFill="accent1" w:themeFillTint="33"/>
          </w:tcPr>
          <w:p w14:paraId="60D97948" w14:textId="77777777" w:rsidR="00E070B8" w:rsidRPr="00E94271" w:rsidRDefault="00E070B8" w:rsidP="00B57A35">
            <w:pPr>
              <w:pStyle w:val="BodyText"/>
            </w:pPr>
            <w:r w:rsidRPr="00E94271">
              <w:t>[Re-establish website access for users]</w:t>
            </w:r>
          </w:p>
        </w:tc>
        <w:tc>
          <w:tcPr>
            <w:tcW w:w="2304" w:type="dxa"/>
            <w:shd w:val="clear" w:color="auto" w:fill="B2C8FF" w:themeFill="accent1" w:themeFillTint="33"/>
          </w:tcPr>
          <w:p w14:paraId="120E9B65" w14:textId="77777777" w:rsidR="00E070B8" w:rsidRPr="00E94271" w:rsidRDefault="00E070B8" w:rsidP="00B57A35">
            <w:pPr>
              <w:pStyle w:val="BodyText"/>
            </w:pPr>
            <w:r w:rsidRPr="00E94271">
              <w:t>5/8/2021</w:t>
            </w:r>
          </w:p>
        </w:tc>
      </w:tr>
      <w:tr w:rsidR="00E070B8" w:rsidRPr="00E94271" w14:paraId="5EA22E17" w14:textId="77777777" w:rsidTr="0045049F">
        <w:trPr>
          <w:trHeight w:val="720"/>
        </w:trPr>
        <w:tc>
          <w:tcPr>
            <w:tcW w:w="649" w:type="dxa"/>
          </w:tcPr>
          <w:p w14:paraId="344D2C97"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0FB47713" w14:textId="77777777" w:rsidR="00E070B8" w:rsidRPr="00E94271" w:rsidRDefault="00E070B8" w:rsidP="00637912">
            <w:pPr>
              <w:pStyle w:val="TableParagraph"/>
            </w:pPr>
          </w:p>
        </w:tc>
        <w:tc>
          <w:tcPr>
            <w:tcW w:w="3744" w:type="dxa"/>
            <w:shd w:val="clear" w:color="auto" w:fill="B2C8FF" w:themeFill="accent1" w:themeFillTint="33"/>
          </w:tcPr>
          <w:p w14:paraId="1948BBB1" w14:textId="77777777" w:rsidR="00E070B8" w:rsidRPr="00E94271" w:rsidRDefault="00E070B8" w:rsidP="00637912">
            <w:pPr>
              <w:pStyle w:val="TableParagraph"/>
            </w:pPr>
          </w:p>
        </w:tc>
        <w:tc>
          <w:tcPr>
            <w:tcW w:w="2304" w:type="dxa"/>
            <w:shd w:val="clear" w:color="auto" w:fill="B2C8FF" w:themeFill="accent1" w:themeFillTint="33"/>
          </w:tcPr>
          <w:p w14:paraId="16553A16" w14:textId="77777777" w:rsidR="00E070B8" w:rsidRPr="00E94271" w:rsidRDefault="00E070B8" w:rsidP="00637912">
            <w:pPr>
              <w:pStyle w:val="TableParagraph"/>
            </w:pPr>
          </w:p>
        </w:tc>
      </w:tr>
      <w:tr w:rsidR="00E070B8" w:rsidRPr="00E94271" w14:paraId="5E62175B" w14:textId="77777777" w:rsidTr="0045049F">
        <w:trPr>
          <w:trHeight w:val="720"/>
        </w:trPr>
        <w:tc>
          <w:tcPr>
            <w:tcW w:w="649" w:type="dxa"/>
          </w:tcPr>
          <w:p w14:paraId="0ECF08DE"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3793DE54" w14:textId="77777777" w:rsidR="00E070B8" w:rsidRPr="00E94271" w:rsidRDefault="00E070B8" w:rsidP="00637912">
            <w:pPr>
              <w:pStyle w:val="TableParagraph"/>
            </w:pPr>
          </w:p>
        </w:tc>
        <w:tc>
          <w:tcPr>
            <w:tcW w:w="3744" w:type="dxa"/>
            <w:shd w:val="clear" w:color="auto" w:fill="B2C8FF" w:themeFill="accent1" w:themeFillTint="33"/>
          </w:tcPr>
          <w:p w14:paraId="3EC50067" w14:textId="77777777" w:rsidR="00E070B8" w:rsidRPr="00E94271" w:rsidRDefault="00E070B8" w:rsidP="00637912">
            <w:pPr>
              <w:pStyle w:val="TableParagraph"/>
            </w:pPr>
          </w:p>
        </w:tc>
        <w:tc>
          <w:tcPr>
            <w:tcW w:w="2304" w:type="dxa"/>
            <w:shd w:val="clear" w:color="auto" w:fill="B2C8FF" w:themeFill="accent1" w:themeFillTint="33"/>
          </w:tcPr>
          <w:p w14:paraId="26AD38A0" w14:textId="77777777" w:rsidR="00E070B8" w:rsidRPr="00E94271" w:rsidRDefault="00E070B8" w:rsidP="00637912">
            <w:pPr>
              <w:pStyle w:val="TableParagraph"/>
            </w:pPr>
          </w:p>
        </w:tc>
      </w:tr>
      <w:tr w:rsidR="00E070B8" w:rsidRPr="00E94271" w14:paraId="061D0130" w14:textId="77777777" w:rsidTr="0045049F">
        <w:trPr>
          <w:trHeight w:val="720"/>
        </w:trPr>
        <w:tc>
          <w:tcPr>
            <w:tcW w:w="649" w:type="dxa"/>
          </w:tcPr>
          <w:p w14:paraId="7426F7F7"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1603ACE1" w14:textId="77777777" w:rsidR="00E070B8" w:rsidRPr="00E94271" w:rsidRDefault="00E070B8" w:rsidP="00637912">
            <w:pPr>
              <w:pStyle w:val="TableParagraph"/>
            </w:pPr>
          </w:p>
        </w:tc>
        <w:tc>
          <w:tcPr>
            <w:tcW w:w="3744" w:type="dxa"/>
            <w:shd w:val="clear" w:color="auto" w:fill="B2C8FF" w:themeFill="accent1" w:themeFillTint="33"/>
          </w:tcPr>
          <w:p w14:paraId="260BE7D1" w14:textId="77777777" w:rsidR="00E070B8" w:rsidRPr="00E94271" w:rsidRDefault="00E070B8" w:rsidP="00637912">
            <w:pPr>
              <w:pStyle w:val="TableParagraph"/>
            </w:pPr>
            <w:r w:rsidRPr="00E94271">
              <w:t xml:space="preserve"> </w:t>
            </w:r>
          </w:p>
        </w:tc>
        <w:tc>
          <w:tcPr>
            <w:tcW w:w="2304" w:type="dxa"/>
            <w:shd w:val="clear" w:color="auto" w:fill="B2C8FF" w:themeFill="accent1" w:themeFillTint="33"/>
          </w:tcPr>
          <w:p w14:paraId="31C8F99E" w14:textId="77777777" w:rsidR="00E070B8" w:rsidRPr="00E94271" w:rsidRDefault="00E070B8" w:rsidP="00637912">
            <w:pPr>
              <w:pStyle w:val="TableParagraph"/>
            </w:pPr>
          </w:p>
        </w:tc>
      </w:tr>
      <w:tr w:rsidR="00E070B8" w:rsidRPr="00E94271" w14:paraId="6841854D" w14:textId="77777777" w:rsidTr="0045049F">
        <w:trPr>
          <w:trHeight w:val="720"/>
        </w:trPr>
        <w:tc>
          <w:tcPr>
            <w:tcW w:w="649" w:type="dxa"/>
          </w:tcPr>
          <w:p w14:paraId="21C3394C"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5979EE8D" w14:textId="77777777" w:rsidR="00E070B8" w:rsidRPr="00E94271" w:rsidRDefault="00E070B8" w:rsidP="00637912">
            <w:pPr>
              <w:pStyle w:val="TableParagraph"/>
            </w:pPr>
          </w:p>
        </w:tc>
        <w:tc>
          <w:tcPr>
            <w:tcW w:w="3744" w:type="dxa"/>
            <w:shd w:val="clear" w:color="auto" w:fill="B2C8FF" w:themeFill="accent1" w:themeFillTint="33"/>
          </w:tcPr>
          <w:p w14:paraId="35C17E2D" w14:textId="77777777" w:rsidR="00E070B8" w:rsidRPr="00E94271" w:rsidRDefault="00E070B8" w:rsidP="00637912">
            <w:pPr>
              <w:pStyle w:val="TableParagraph"/>
            </w:pPr>
          </w:p>
        </w:tc>
        <w:tc>
          <w:tcPr>
            <w:tcW w:w="2304" w:type="dxa"/>
            <w:shd w:val="clear" w:color="auto" w:fill="B2C8FF" w:themeFill="accent1" w:themeFillTint="33"/>
          </w:tcPr>
          <w:p w14:paraId="5B124DDA" w14:textId="77777777" w:rsidR="00E070B8" w:rsidRPr="00E94271" w:rsidRDefault="00E070B8" w:rsidP="00637912">
            <w:pPr>
              <w:pStyle w:val="TableParagraph"/>
            </w:pPr>
          </w:p>
        </w:tc>
      </w:tr>
      <w:tr w:rsidR="00E070B8" w:rsidRPr="00E94271" w14:paraId="5C699943" w14:textId="77777777" w:rsidTr="0045049F">
        <w:trPr>
          <w:trHeight w:val="720"/>
        </w:trPr>
        <w:tc>
          <w:tcPr>
            <w:tcW w:w="649" w:type="dxa"/>
          </w:tcPr>
          <w:p w14:paraId="34A3C466"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09B24657" w14:textId="77777777" w:rsidR="00E070B8" w:rsidRPr="00E94271" w:rsidRDefault="00E070B8" w:rsidP="00637912">
            <w:pPr>
              <w:pStyle w:val="TableParagraph"/>
            </w:pPr>
          </w:p>
        </w:tc>
        <w:tc>
          <w:tcPr>
            <w:tcW w:w="3744" w:type="dxa"/>
            <w:shd w:val="clear" w:color="auto" w:fill="B2C8FF" w:themeFill="accent1" w:themeFillTint="33"/>
          </w:tcPr>
          <w:p w14:paraId="17411D72" w14:textId="77777777" w:rsidR="00E070B8" w:rsidRPr="00E94271" w:rsidRDefault="00E070B8" w:rsidP="00637912">
            <w:pPr>
              <w:pStyle w:val="TableParagraph"/>
            </w:pPr>
          </w:p>
        </w:tc>
        <w:tc>
          <w:tcPr>
            <w:tcW w:w="2304" w:type="dxa"/>
            <w:shd w:val="clear" w:color="auto" w:fill="B2C8FF" w:themeFill="accent1" w:themeFillTint="33"/>
          </w:tcPr>
          <w:p w14:paraId="38136DD7" w14:textId="77777777" w:rsidR="00E070B8" w:rsidRPr="00E94271" w:rsidRDefault="00E070B8" w:rsidP="00637912">
            <w:pPr>
              <w:pStyle w:val="TableParagraph"/>
            </w:pPr>
          </w:p>
        </w:tc>
      </w:tr>
      <w:tr w:rsidR="00E070B8" w:rsidRPr="00E94271" w14:paraId="68EF411F" w14:textId="77777777" w:rsidTr="0045049F">
        <w:trPr>
          <w:trHeight w:val="720"/>
        </w:trPr>
        <w:tc>
          <w:tcPr>
            <w:tcW w:w="649" w:type="dxa"/>
          </w:tcPr>
          <w:p w14:paraId="5A29761B"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03A4D0B0" w14:textId="77777777" w:rsidR="00E070B8" w:rsidRPr="00E94271" w:rsidRDefault="00E070B8" w:rsidP="00637912">
            <w:pPr>
              <w:pStyle w:val="TableParagraph"/>
            </w:pPr>
          </w:p>
        </w:tc>
        <w:tc>
          <w:tcPr>
            <w:tcW w:w="3744" w:type="dxa"/>
            <w:shd w:val="clear" w:color="auto" w:fill="B2C8FF" w:themeFill="accent1" w:themeFillTint="33"/>
          </w:tcPr>
          <w:p w14:paraId="64E6B279" w14:textId="77777777" w:rsidR="00E070B8" w:rsidRPr="00E94271" w:rsidRDefault="00E070B8" w:rsidP="00637912">
            <w:pPr>
              <w:pStyle w:val="TableParagraph"/>
            </w:pPr>
          </w:p>
        </w:tc>
        <w:tc>
          <w:tcPr>
            <w:tcW w:w="2304" w:type="dxa"/>
            <w:shd w:val="clear" w:color="auto" w:fill="B2C8FF" w:themeFill="accent1" w:themeFillTint="33"/>
          </w:tcPr>
          <w:p w14:paraId="0159B130" w14:textId="77777777" w:rsidR="00E070B8" w:rsidRPr="00E94271" w:rsidRDefault="00E070B8" w:rsidP="00637912">
            <w:pPr>
              <w:pStyle w:val="TableParagraph"/>
            </w:pPr>
          </w:p>
        </w:tc>
      </w:tr>
      <w:tr w:rsidR="00E070B8" w:rsidRPr="00E94271" w14:paraId="6433FFBE" w14:textId="77777777" w:rsidTr="0045049F">
        <w:trPr>
          <w:trHeight w:val="720"/>
        </w:trPr>
        <w:tc>
          <w:tcPr>
            <w:tcW w:w="649" w:type="dxa"/>
          </w:tcPr>
          <w:p w14:paraId="3DA2356E"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12E882DF" w14:textId="77777777" w:rsidR="00E070B8" w:rsidRPr="00E94271" w:rsidRDefault="00E070B8" w:rsidP="00637912">
            <w:pPr>
              <w:pStyle w:val="TableParagraph"/>
            </w:pPr>
          </w:p>
        </w:tc>
        <w:tc>
          <w:tcPr>
            <w:tcW w:w="3744" w:type="dxa"/>
            <w:shd w:val="clear" w:color="auto" w:fill="B2C8FF" w:themeFill="accent1" w:themeFillTint="33"/>
          </w:tcPr>
          <w:p w14:paraId="7CF16A8B" w14:textId="77777777" w:rsidR="00E070B8" w:rsidRPr="00E94271" w:rsidRDefault="00E070B8" w:rsidP="00637912">
            <w:pPr>
              <w:pStyle w:val="TableParagraph"/>
            </w:pPr>
          </w:p>
        </w:tc>
        <w:tc>
          <w:tcPr>
            <w:tcW w:w="2304" w:type="dxa"/>
            <w:shd w:val="clear" w:color="auto" w:fill="B2C8FF" w:themeFill="accent1" w:themeFillTint="33"/>
          </w:tcPr>
          <w:p w14:paraId="549145EA" w14:textId="77777777" w:rsidR="00E070B8" w:rsidRPr="00E94271" w:rsidRDefault="00E070B8" w:rsidP="00637912">
            <w:pPr>
              <w:pStyle w:val="TableParagraph"/>
            </w:pPr>
          </w:p>
        </w:tc>
      </w:tr>
      <w:tr w:rsidR="00E070B8" w:rsidRPr="00E94271" w14:paraId="49B31009" w14:textId="77777777" w:rsidTr="0045049F">
        <w:trPr>
          <w:trHeight w:val="720"/>
        </w:trPr>
        <w:tc>
          <w:tcPr>
            <w:tcW w:w="649" w:type="dxa"/>
          </w:tcPr>
          <w:p w14:paraId="39E6FEC8"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6DC90191" w14:textId="77777777" w:rsidR="00E070B8" w:rsidRPr="00E94271" w:rsidRDefault="00E070B8" w:rsidP="00637912">
            <w:pPr>
              <w:pStyle w:val="TableParagraph"/>
            </w:pPr>
          </w:p>
        </w:tc>
        <w:tc>
          <w:tcPr>
            <w:tcW w:w="3744" w:type="dxa"/>
            <w:shd w:val="clear" w:color="auto" w:fill="B2C8FF" w:themeFill="accent1" w:themeFillTint="33"/>
          </w:tcPr>
          <w:p w14:paraId="534DF962" w14:textId="77777777" w:rsidR="00E070B8" w:rsidRPr="00E94271" w:rsidRDefault="00E070B8" w:rsidP="00637912">
            <w:pPr>
              <w:pStyle w:val="TableParagraph"/>
            </w:pPr>
          </w:p>
        </w:tc>
        <w:tc>
          <w:tcPr>
            <w:tcW w:w="2304" w:type="dxa"/>
            <w:shd w:val="clear" w:color="auto" w:fill="B2C8FF" w:themeFill="accent1" w:themeFillTint="33"/>
          </w:tcPr>
          <w:p w14:paraId="7164F90B" w14:textId="77777777" w:rsidR="00E070B8" w:rsidRPr="00E94271" w:rsidRDefault="00E070B8" w:rsidP="00637912">
            <w:pPr>
              <w:pStyle w:val="TableParagraph"/>
            </w:pPr>
          </w:p>
        </w:tc>
      </w:tr>
      <w:tr w:rsidR="00E070B8" w:rsidRPr="00E94271" w14:paraId="561928D4" w14:textId="77777777" w:rsidTr="0045049F">
        <w:trPr>
          <w:trHeight w:val="720"/>
        </w:trPr>
        <w:tc>
          <w:tcPr>
            <w:tcW w:w="649" w:type="dxa"/>
          </w:tcPr>
          <w:p w14:paraId="757AF89E" w14:textId="77777777" w:rsidR="00E070B8" w:rsidRPr="00E94271" w:rsidRDefault="00E070B8" w:rsidP="00637912">
            <w:pPr>
              <w:pStyle w:val="TableParagraph"/>
              <w:numPr>
                <w:ilvl w:val="0"/>
                <w:numId w:val="14"/>
              </w:numPr>
            </w:pPr>
          </w:p>
        </w:tc>
        <w:tc>
          <w:tcPr>
            <w:tcW w:w="3312" w:type="dxa"/>
            <w:shd w:val="clear" w:color="auto" w:fill="B2C8FF" w:themeFill="accent1" w:themeFillTint="33"/>
          </w:tcPr>
          <w:p w14:paraId="09A0ACF4" w14:textId="77777777" w:rsidR="00E070B8" w:rsidRPr="00E94271" w:rsidRDefault="00E070B8" w:rsidP="00637912">
            <w:pPr>
              <w:pStyle w:val="TableParagraph"/>
            </w:pPr>
          </w:p>
        </w:tc>
        <w:tc>
          <w:tcPr>
            <w:tcW w:w="3744" w:type="dxa"/>
            <w:shd w:val="clear" w:color="auto" w:fill="B2C8FF" w:themeFill="accent1" w:themeFillTint="33"/>
          </w:tcPr>
          <w:p w14:paraId="7417C150" w14:textId="77777777" w:rsidR="00E070B8" w:rsidRPr="00E94271" w:rsidRDefault="00E070B8" w:rsidP="00637912">
            <w:pPr>
              <w:pStyle w:val="TableParagraph"/>
            </w:pPr>
          </w:p>
        </w:tc>
        <w:tc>
          <w:tcPr>
            <w:tcW w:w="2304" w:type="dxa"/>
            <w:shd w:val="clear" w:color="auto" w:fill="B2C8FF" w:themeFill="accent1" w:themeFillTint="33"/>
          </w:tcPr>
          <w:p w14:paraId="4E600E80" w14:textId="77777777" w:rsidR="00E070B8" w:rsidRPr="00E94271" w:rsidRDefault="00E070B8" w:rsidP="00637912">
            <w:pPr>
              <w:pStyle w:val="TableParagraph"/>
            </w:pPr>
          </w:p>
        </w:tc>
      </w:tr>
    </w:tbl>
    <w:p w14:paraId="1E402F2D" w14:textId="77777777" w:rsidR="00E070B8" w:rsidRDefault="00E070B8" w:rsidP="00E070B8">
      <w:pPr>
        <w:rPr>
          <w:rFonts w:eastAsia="Cambria" w:cs="Cambria"/>
          <w:b/>
          <w:bCs/>
          <w:color w:val="223A73"/>
          <w:sz w:val="32"/>
          <w:szCs w:val="24"/>
        </w:rPr>
      </w:pPr>
      <w:r>
        <w:br w:type="page"/>
      </w:r>
    </w:p>
    <w:p w14:paraId="1D08303B" w14:textId="7BD57953" w:rsidR="00322EFF" w:rsidRPr="00322EFF" w:rsidRDefault="00322EFF" w:rsidP="00322EFF">
      <w:pPr>
        <w:pStyle w:val="Heading2"/>
      </w:pPr>
      <w:bookmarkStart w:id="47" w:name="_Toc91760570"/>
      <w:r>
        <w:lastRenderedPageBreak/>
        <w:t>Incident Response Team: Action Tracking List</w:t>
      </w:r>
      <w:bookmarkEnd w:id="47"/>
    </w:p>
    <w:tbl>
      <w:tblPr>
        <w:tblStyle w:val="TableGrid"/>
        <w:tblW w:w="10008" w:type="dxa"/>
        <w:tblInd w:w="288" w:type="dxa"/>
        <w:tblLook w:val="04A0" w:firstRow="1" w:lastRow="0" w:firstColumn="1" w:lastColumn="0" w:noHBand="0" w:noVBand="1"/>
      </w:tblPr>
      <w:tblGrid>
        <w:gridCol w:w="2587"/>
        <w:gridCol w:w="5547"/>
        <w:gridCol w:w="1874"/>
      </w:tblGrid>
      <w:tr w:rsidR="00E070B8" w:rsidRPr="007F054E" w14:paraId="52F38673" w14:textId="77777777" w:rsidTr="00EB7A9A">
        <w:tc>
          <w:tcPr>
            <w:tcW w:w="8134" w:type="dxa"/>
            <w:gridSpan w:val="2"/>
          </w:tcPr>
          <w:p w14:paraId="07CFA7B1" w14:textId="77777777" w:rsidR="00E070B8" w:rsidRPr="00193587" w:rsidRDefault="00E070B8" w:rsidP="00637912">
            <w:pPr>
              <w:pStyle w:val="TableParagraph"/>
            </w:pPr>
            <w:bookmarkStart w:id="48" w:name="_Hlk40364092"/>
            <w:r w:rsidRPr="00193587">
              <w:t>[</w:t>
            </w:r>
            <w:r w:rsidRPr="00193587">
              <w:rPr>
                <w:shd w:val="clear" w:color="auto" w:fill="B2C8FF"/>
              </w:rPr>
              <w:t>Organization</w:t>
            </w:r>
            <w:r w:rsidRPr="00193587">
              <w:t>] Incident Response Team Action Tracking List</w:t>
            </w:r>
          </w:p>
        </w:tc>
        <w:tc>
          <w:tcPr>
            <w:tcW w:w="1874" w:type="dxa"/>
            <w:shd w:val="clear" w:color="auto" w:fill="000000"/>
            <w:vAlign w:val="center"/>
          </w:tcPr>
          <w:p w14:paraId="4460DC62" w14:textId="77777777" w:rsidR="00E070B8" w:rsidRPr="00EB7A9A" w:rsidRDefault="00E070B8" w:rsidP="00FB6F4F">
            <w:pPr>
              <w:pStyle w:val="BodyText"/>
              <w:spacing w:before="20" w:after="20"/>
              <w:jc w:val="center"/>
              <w:rPr>
                <w:b/>
                <w:bCs/>
                <w:color w:val="FFFFFF" w:themeColor="background1"/>
                <w:sz w:val="22"/>
                <w:szCs w:val="22"/>
              </w:rPr>
            </w:pPr>
            <w:r w:rsidRPr="00EB7A9A">
              <w:rPr>
                <w:b/>
                <w:bCs/>
                <w:color w:val="FFC000"/>
                <w:sz w:val="22"/>
                <w:szCs w:val="22"/>
              </w:rPr>
              <w:t>TLP:AMBER</w:t>
            </w:r>
          </w:p>
        </w:tc>
      </w:tr>
      <w:bookmarkEnd w:id="48"/>
      <w:tr w:rsidR="00E070B8" w14:paraId="2D7CECD6" w14:textId="77777777" w:rsidTr="00EB7A9A">
        <w:tc>
          <w:tcPr>
            <w:tcW w:w="2587" w:type="dxa"/>
          </w:tcPr>
          <w:p w14:paraId="6379C45D" w14:textId="77777777" w:rsidR="00E070B8" w:rsidRPr="00EB7A9A" w:rsidRDefault="00E070B8" w:rsidP="00FB6F4F">
            <w:pPr>
              <w:pStyle w:val="BodyText"/>
              <w:spacing w:after="40"/>
              <w:rPr>
                <w:b/>
                <w:bCs/>
                <w:sz w:val="22"/>
                <w:szCs w:val="22"/>
              </w:rPr>
            </w:pPr>
            <w:r w:rsidRPr="00EB7A9A">
              <w:rPr>
                <w:b/>
                <w:bCs/>
                <w:sz w:val="22"/>
                <w:szCs w:val="22"/>
              </w:rPr>
              <w:t>Current Updates as of</w:t>
            </w:r>
          </w:p>
        </w:tc>
        <w:tc>
          <w:tcPr>
            <w:tcW w:w="7421" w:type="dxa"/>
            <w:gridSpan w:val="2"/>
            <w:shd w:val="clear" w:color="auto" w:fill="B2C8FF" w:themeFill="accent1" w:themeFillTint="33"/>
          </w:tcPr>
          <w:p w14:paraId="516F14C7" w14:textId="77777777" w:rsidR="00E070B8" w:rsidRPr="00EB7A9A" w:rsidRDefault="00E070B8" w:rsidP="00FB6F4F">
            <w:pPr>
              <w:pStyle w:val="BodyText"/>
              <w:spacing w:after="40"/>
              <w:rPr>
                <w:sz w:val="22"/>
                <w:szCs w:val="22"/>
              </w:rPr>
            </w:pPr>
            <w:r w:rsidRPr="00EB7A9A">
              <w:rPr>
                <w:sz w:val="22"/>
                <w:szCs w:val="22"/>
              </w:rPr>
              <w:t>Month DD, 20xx, 12:00 a.m. / p.m.</w:t>
            </w:r>
          </w:p>
        </w:tc>
      </w:tr>
      <w:tr w:rsidR="00E070B8" w14:paraId="4820B358" w14:textId="77777777" w:rsidTr="00EB7A9A">
        <w:tc>
          <w:tcPr>
            <w:tcW w:w="2587" w:type="dxa"/>
          </w:tcPr>
          <w:p w14:paraId="2C969FB7" w14:textId="77777777" w:rsidR="00E070B8" w:rsidRPr="00EB7A9A" w:rsidRDefault="00E070B8" w:rsidP="00FB6F4F">
            <w:pPr>
              <w:pStyle w:val="BodyText"/>
              <w:spacing w:after="40"/>
              <w:rPr>
                <w:b/>
                <w:bCs/>
                <w:sz w:val="22"/>
                <w:szCs w:val="22"/>
              </w:rPr>
            </w:pPr>
            <w:r w:rsidRPr="00EB7A9A">
              <w:rPr>
                <w:b/>
                <w:bCs/>
                <w:sz w:val="22"/>
                <w:szCs w:val="22"/>
              </w:rPr>
              <w:t>Incident Name</w:t>
            </w:r>
          </w:p>
        </w:tc>
        <w:tc>
          <w:tcPr>
            <w:tcW w:w="7421" w:type="dxa"/>
            <w:gridSpan w:val="2"/>
            <w:shd w:val="clear" w:color="auto" w:fill="B2C8FF" w:themeFill="accent1" w:themeFillTint="33"/>
          </w:tcPr>
          <w:p w14:paraId="2979FE62" w14:textId="77777777" w:rsidR="00E070B8" w:rsidRPr="00EB7A9A" w:rsidRDefault="00E070B8" w:rsidP="00FB6F4F">
            <w:pPr>
              <w:pStyle w:val="BodyText"/>
              <w:spacing w:after="40"/>
              <w:rPr>
                <w:sz w:val="22"/>
                <w:szCs w:val="22"/>
              </w:rPr>
            </w:pPr>
            <w:r w:rsidRPr="00EB7A9A">
              <w:rPr>
                <w:sz w:val="22"/>
                <w:szCs w:val="22"/>
              </w:rPr>
              <w:t>[Incident Name]</w:t>
            </w:r>
          </w:p>
        </w:tc>
      </w:tr>
      <w:tr w:rsidR="00E070B8" w14:paraId="21E7BC9A" w14:textId="77777777" w:rsidTr="00193587">
        <w:tc>
          <w:tcPr>
            <w:tcW w:w="10008" w:type="dxa"/>
            <w:gridSpan w:val="3"/>
            <w:shd w:val="clear" w:color="auto" w:fill="B2C8FF"/>
          </w:tcPr>
          <w:p w14:paraId="298D0439" w14:textId="77777777" w:rsidR="00E070B8" w:rsidRPr="00EB7A9A" w:rsidRDefault="00E070B8" w:rsidP="00FB6F4F">
            <w:pPr>
              <w:pStyle w:val="BodyText"/>
              <w:spacing w:after="40"/>
              <w:rPr>
                <w:sz w:val="22"/>
                <w:szCs w:val="22"/>
              </w:rPr>
            </w:pPr>
            <w:r w:rsidRPr="00EB7A9A">
              <w:rPr>
                <w:b/>
                <w:bCs/>
                <w:sz w:val="22"/>
                <w:szCs w:val="22"/>
              </w:rPr>
              <w:t>Purpose</w:t>
            </w:r>
            <w:r w:rsidRPr="00EB7A9A">
              <w:rPr>
                <w:sz w:val="22"/>
                <w:szCs w:val="22"/>
              </w:rPr>
              <w:t>: This from provides incident response managers a system to track the activities assigned to incident response team members and to recognize their progress on the actions which support response goals.</w:t>
            </w:r>
          </w:p>
        </w:tc>
      </w:tr>
    </w:tbl>
    <w:p w14:paraId="523B14C5" w14:textId="77777777" w:rsidR="00E070B8" w:rsidRDefault="00E54F8D" w:rsidP="00875E5A">
      <w:pPr>
        <w:pStyle w:val="BodyText"/>
        <w:ind w:left="288"/>
      </w:pPr>
      <w:r>
        <w:pict w14:anchorId="512F1913">
          <v:rect id="_x0000_i1027" style="width:0;height:1.5pt" o:hralign="center" o:hrstd="t" o:hr="t" fillcolor="#a0a0a0" stroked="f"/>
        </w:pict>
      </w:r>
    </w:p>
    <w:tbl>
      <w:tblPr>
        <w:tblStyle w:val="TableGrid"/>
        <w:tblW w:w="10013" w:type="dxa"/>
        <w:tblInd w:w="288" w:type="dxa"/>
        <w:tblLook w:val="04A0" w:firstRow="1" w:lastRow="0" w:firstColumn="1" w:lastColumn="0" w:noHBand="0" w:noVBand="1"/>
      </w:tblPr>
      <w:tblGrid>
        <w:gridCol w:w="692"/>
        <w:gridCol w:w="2004"/>
        <w:gridCol w:w="2432"/>
        <w:gridCol w:w="2135"/>
        <w:gridCol w:w="1351"/>
        <w:gridCol w:w="1399"/>
      </w:tblGrid>
      <w:tr w:rsidR="00E070B8" w:rsidRPr="00E94271" w14:paraId="1CE141E2" w14:textId="77777777" w:rsidTr="008F6F22">
        <w:trPr>
          <w:tblHeader/>
        </w:trPr>
        <w:tc>
          <w:tcPr>
            <w:tcW w:w="649" w:type="dxa"/>
          </w:tcPr>
          <w:p w14:paraId="3F98A594" w14:textId="77777777" w:rsidR="00E070B8" w:rsidRPr="00E94271" w:rsidRDefault="00E070B8" w:rsidP="00FB6F4F">
            <w:pPr>
              <w:pStyle w:val="BodyText"/>
              <w:spacing w:after="40"/>
              <w:jc w:val="center"/>
              <w:rPr>
                <w:b/>
                <w:bCs/>
                <w:sz w:val="22"/>
                <w:szCs w:val="22"/>
              </w:rPr>
            </w:pPr>
            <w:bookmarkStart w:id="49" w:name="_Hlk42775106"/>
            <w:r w:rsidRPr="00E94271">
              <w:rPr>
                <w:b/>
                <w:bCs/>
                <w:sz w:val="22"/>
                <w:szCs w:val="22"/>
              </w:rPr>
              <w:t>Item</w:t>
            </w:r>
          </w:p>
        </w:tc>
        <w:tc>
          <w:tcPr>
            <w:tcW w:w="2016" w:type="dxa"/>
          </w:tcPr>
          <w:p w14:paraId="5E14FAB3" w14:textId="77777777" w:rsidR="00E070B8" w:rsidRPr="00E94271" w:rsidRDefault="00E070B8" w:rsidP="00FB6F4F">
            <w:pPr>
              <w:pStyle w:val="BodyText"/>
              <w:spacing w:after="40"/>
              <w:jc w:val="center"/>
              <w:rPr>
                <w:b/>
                <w:bCs/>
                <w:sz w:val="22"/>
                <w:szCs w:val="22"/>
              </w:rPr>
            </w:pPr>
            <w:r w:rsidRPr="00E94271">
              <w:rPr>
                <w:b/>
                <w:bCs/>
                <w:sz w:val="22"/>
                <w:szCs w:val="22"/>
              </w:rPr>
              <w:t>Goal</w:t>
            </w:r>
          </w:p>
        </w:tc>
        <w:tc>
          <w:tcPr>
            <w:tcW w:w="2448" w:type="dxa"/>
          </w:tcPr>
          <w:p w14:paraId="65E2A05B" w14:textId="77777777" w:rsidR="00E070B8" w:rsidRPr="00E94271" w:rsidRDefault="00E070B8" w:rsidP="00FB6F4F">
            <w:pPr>
              <w:pStyle w:val="BodyText"/>
              <w:spacing w:after="40"/>
              <w:jc w:val="center"/>
              <w:rPr>
                <w:b/>
                <w:bCs/>
                <w:sz w:val="22"/>
                <w:szCs w:val="22"/>
              </w:rPr>
            </w:pPr>
            <w:r w:rsidRPr="00E94271">
              <w:rPr>
                <w:b/>
                <w:bCs/>
                <w:sz w:val="22"/>
                <w:szCs w:val="22"/>
              </w:rPr>
              <w:t>Actions</w:t>
            </w:r>
          </w:p>
        </w:tc>
        <w:tc>
          <w:tcPr>
            <w:tcW w:w="2143" w:type="dxa"/>
          </w:tcPr>
          <w:p w14:paraId="422EC283" w14:textId="77777777" w:rsidR="00E070B8" w:rsidRPr="00E94271" w:rsidRDefault="00E070B8" w:rsidP="00FB6F4F">
            <w:pPr>
              <w:pStyle w:val="BodyText"/>
              <w:spacing w:after="40"/>
              <w:jc w:val="center"/>
              <w:rPr>
                <w:b/>
                <w:bCs/>
                <w:sz w:val="22"/>
                <w:szCs w:val="22"/>
              </w:rPr>
            </w:pPr>
            <w:r w:rsidRPr="00E94271">
              <w:rPr>
                <w:b/>
                <w:bCs/>
                <w:sz w:val="22"/>
                <w:szCs w:val="22"/>
              </w:rPr>
              <w:t>Order, Priority, or</w:t>
            </w:r>
            <w:r w:rsidRPr="00E94271">
              <w:rPr>
                <w:b/>
                <w:bCs/>
                <w:sz w:val="22"/>
                <w:szCs w:val="22"/>
              </w:rPr>
              <w:br/>
              <w:t>Dependency</w:t>
            </w:r>
          </w:p>
        </w:tc>
        <w:tc>
          <w:tcPr>
            <w:tcW w:w="1353" w:type="dxa"/>
          </w:tcPr>
          <w:p w14:paraId="16E8F44F" w14:textId="77777777" w:rsidR="00E070B8" w:rsidRPr="00E94271" w:rsidRDefault="00E070B8" w:rsidP="00FB6F4F">
            <w:pPr>
              <w:pStyle w:val="BodyText"/>
              <w:spacing w:after="40"/>
              <w:jc w:val="center"/>
              <w:rPr>
                <w:b/>
                <w:bCs/>
                <w:sz w:val="22"/>
                <w:szCs w:val="22"/>
              </w:rPr>
            </w:pPr>
            <w:r w:rsidRPr="00E94271">
              <w:rPr>
                <w:b/>
                <w:bCs/>
                <w:sz w:val="22"/>
                <w:szCs w:val="22"/>
              </w:rPr>
              <w:t>Assigned To</w:t>
            </w:r>
          </w:p>
        </w:tc>
        <w:tc>
          <w:tcPr>
            <w:tcW w:w="1404" w:type="dxa"/>
          </w:tcPr>
          <w:p w14:paraId="01F13094" w14:textId="77777777" w:rsidR="00E070B8" w:rsidRPr="00E94271" w:rsidRDefault="00E070B8" w:rsidP="00FB6F4F">
            <w:pPr>
              <w:pStyle w:val="BodyText"/>
              <w:spacing w:after="40"/>
              <w:jc w:val="center"/>
              <w:rPr>
                <w:b/>
                <w:bCs/>
                <w:sz w:val="22"/>
                <w:szCs w:val="22"/>
              </w:rPr>
            </w:pPr>
            <w:r w:rsidRPr="00E94271">
              <w:rPr>
                <w:b/>
                <w:bCs/>
                <w:sz w:val="22"/>
                <w:szCs w:val="22"/>
              </w:rPr>
              <w:t>Status</w:t>
            </w:r>
          </w:p>
        </w:tc>
      </w:tr>
      <w:tr w:rsidR="00E070B8" w:rsidRPr="00E94271" w14:paraId="0492BC8A" w14:textId="77777777" w:rsidTr="008F6F22">
        <w:tc>
          <w:tcPr>
            <w:tcW w:w="649" w:type="dxa"/>
          </w:tcPr>
          <w:p w14:paraId="08A943B7"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609767F8" w14:textId="77777777" w:rsidR="00E070B8" w:rsidRPr="00E94271" w:rsidRDefault="00E070B8" w:rsidP="00B57A35">
            <w:pPr>
              <w:pStyle w:val="BodyText"/>
            </w:pPr>
            <w:r w:rsidRPr="00E94271">
              <w:t>[Re-establish Website]</w:t>
            </w:r>
          </w:p>
        </w:tc>
        <w:tc>
          <w:tcPr>
            <w:tcW w:w="2448" w:type="dxa"/>
            <w:shd w:val="clear" w:color="auto" w:fill="B2C8FF" w:themeFill="accent1" w:themeFillTint="33"/>
          </w:tcPr>
          <w:p w14:paraId="2B7C808B" w14:textId="77777777" w:rsidR="00E070B8" w:rsidRPr="00E94271" w:rsidRDefault="00E070B8" w:rsidP="00B57A35">
            <w:pPr>
              <w:pStyle w:val="BodyText"/>
            </w:pPr>
            <w:r w:rsidRPr="00E94271">
              <w:t>Rebuild IIS and SQL Server.</w:t>
            </w:r>
          </w:p>
        </w:tc>
        <w:tc>
          <w:tcPr>
            <w:tcW w:w="2143" w:type="dxa"/>
            <w:shd w:val="clear" w:color="auto" w:fill="B2C8FF" w:themeFill="accent1" w:themeFillTint="33"/>
          </w:tcPr>
          <w:p w14:paraId="625C1A1A" w14:textId="77777777" w:rsidR="00E070B8" w:rsidRPr="00E94271" w:rsidRDefault="00E070B8" w:rsidP="00B57A35">
            <w:pPr>
              <w:pStyle w:val="BodyText"/>
            </w:pPr>
            <w:r w:rsidRPr="00E94271">
              <w:t>NA</w:t>
            </w:r>
          </w:p>
        </w:tc>
        <w:tc>
          <w:tcPr>
            <w:tcW w:w="1353" w:type="dxa"/>
            <w:shd w:val="clear" w:color="auto" w:fill="B2C8FF" w:themeFill="accent1" w:themeFillTint="33"/>
          </w:tcPr>
          <w:p w14:paraId="02624DD6" w14:textId="77777777" w:rsidR="00E070B8" w:rsidRPr="00E94271" w:rsidRDefault="00E070B8" w:rsidP="00B57A35">
            <w:pPr>
              <w:pStyle w:val="BodyText"/>
            </w:pPr>
            <w:r w:rsidRPr="00E94271">
              <w:t>Member 1</w:t>
            </w:r>
          </w:p>
        </w:tc>
        <w:tc>
          <w:tcPr>
            <w:tcW w:w="1404" w:type="dxa"/>
            <w:shd w:val="clear" w:color="auto" w:fill="B2C8FF" w:themeFill="accent1" w:themeFillTint="33"/>
          </w:tcPr>
          <w:p w14:paraId="1050BDEC" w14:textId="77777777" w:rsidR="00E070B8" w:rsidRPr="00E94271" w:rsidRDefault="00E070B8" w:rsidP="00B57A35">
            <w:pPr>
              <w:pStyle w:val="BodyText"/>
            </w:pPr>
            <w:r w:rsidRPr="00E94271">
              <w:t>In-Progress</w:t>
            </w:r>
          </w:p>
        </w:tc>
      </w:tr>
      <w:tr w:rsidR="00E070B8" w:rsidRPr="00E94271" w14:paraId="73387DDE" w14:textId="77777777" w:rsidTr="008F6F22">
        <w:tc>
          <w:tcPr>
            <w:tcW w:w="649" w:type="dxa"/>
          </w:tcPr>
          <w:p w14:paraId="0C57AE49"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1AC5EA2F" w14:textId="77777777" w:rsidR="00E070B8" w:rsidRPr="00E94271" w:rsidRDefault="00E070B8" w:rsidP="00B57A35">
            <w:pPr>
              <w:pStyle w:val="BodyText"/>
            </w:pPr>
            <w:r w:rsidRPr="00E94271">
              <w:t>[Re-establish Website]</w:t>
            </w:r>
          </w:p>
        </w:tc>
        <w:tc>
          <w:tcPr>
            <w:tcW w:w="2448" w:type="dxa"/>
            <w:shd w:val="clear" w:color="auto" w:fill="B2C8FF" w:themeFill="accent1" w:themeFillTint="33"/>
          </w:tcPr>
          <w:p w14:paraId="35B5C160" w14:textId="77777777" w:rsidR="00E070B8" w:rsidRPr="00E94271" w:rsidRDefault="00E070B8" w:rsidP="00B57A35">
            <w:pPr>
              <w:pStyle w:val="BodyText"/>
            </w:pPr>
            <w:r w:rsidRPr="00E94271">
              <w:t>Migrate and reload web content.</w:t>
            </w:r>
          </w:p>
        </w:tc>
        <w:tc>
          <w:tcPr>
            <w:tcW w:w="2143" w:type="dxa"/>
            <w:shd w:val="clear" w:color="auto" w:fill="B2C8FF" w:themeFill="accent1" w:themeFillTint="33"/>
          </w:tcPr>
          <w:p w14:paraId="18C8517A" w14:textId="77777777" w:rsidR="00E070B8" w:rsidRPr="00E94271" w:rsidRDefault="00E070B8" w:rsidP="00B57A35">
            <w:pPr>
              <w:pStyle w:val="BodyText"/>
            </w:pPr>
            <w:r w:rsidRPr="00E94271">
              <w:t>Goal 1.2</w:t>
            </w:r>
          </w:p>
        </w:tc>
        <w:tc>
          <w:tcPr>
            <w:tcW w:w="1353" w:type="dxa"/>
            <w:shd w:val="clear" w:color="auto" w:fill="B2C8FF" w:themeFill="accent1" w:themeFillTint="33"/>
          </w:tcPr>
          <w:p w14:paraId="57EA6161" w14:textId="77777777" w:rsidR="00E070B8" w:rsidRPr="00E94271" w:rsidRDefault="00E070B8" w:rsidP="00B57A35">
            <w:pPr>
              <w:pStyle w:val="BodyText"/>
            </w:pPr>
            <w:r w:rsidRPr="00E94271">
              <w:t>Member 1</w:t>
            </w:r>
          </w:p>
        </w:tc>
        <w:tc>
          <w:tcPr>
            <w:tcW w:w="1404" w:type="dxa"/>
            <w:shd w:val="clear" w:color="auto" w:fill="B2C8FF" w:themeFill="accent1" w:themeFillTint="33"/>
          </w:tcPr>
          <w:p w14:paraId="55A69895" w14:textId="77777777" w:rsidR="00E070B8" w:rsidRPr="00E94271" w:rsidRDefault="00E070B8" w:rsidP="00B57A35">
            <w:pPr>
              <w:pStyle w:val="BodyText"/>
            </w:pPr>
            <w:r w:rsidRPr="00E94271">
              <w:t>Pending #1</w:t>
            </w:r>
          </w:p>
        </w:tc>
      </w:tr>
      <w:tr w:rsidR="00E070B8" w:rsidRPr="00E94271" w14:paraId="283D3A2B" w14:textId="77777777" w:rsidTr="008F6F22">
        <w:tc>
          <w:tcPr>
            <w:tcW w:w="649" w:type="dxa"/>
          </w:tcPr>
          <w:p w14:paraId="5941A382"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462AA7CA" w14:textId="77777777" w:rsidR="00E070B8" w:rsidRPr="00E94271" w:rsidRDefault="00E070B8" w:rsidP="00B57A35">
            <w:pPr>
              <w:pStyle w:val="BodyText"/>
            </w:pPr>
            <w:r w:rsidRPr="00E94271">
              <w:t>[Re-establish Website]</w:t>
            </w:r>
          </w:p>
        </w:tc>
        <w:tc>
          <w:tcPr>
            <w:tcW w:w="2448" w:type="dxa"/>
            <w:shd w:val="clear" w:color="auto" w:fill="B2C8FF" w:themeFill="accent1" w:themeFillTint="33"/>
          </w:tcPr>
          <w:p w14:paraId="6D73C9FF" w14:textId="77777777" w:rsidR="00E070B8" w:rsidRPr="00E94271" w:rsidRDefault="00E070B8" w:rsidP="00B57A35">
            <w:pPr>
              <w:pStyle w:val="BodyText"/>
            </w:pPr>
            <w:r w:rsidRPr="00E94271">
              <w:t>Configure and test website.</w:t>
            </w:r>
          </w:p>
        </w:tc>
        <w:tc>
          <w:tcPr>
            <w:tcW w:w="2143" w:type="dxa"/>
            <w:shd w:val="clear" w:color="auto" w:fill="B2C8FF" w:themeFill="accent1" w:themeFillTint="33"/>
          </w:tcPr>
          <w:p w14:paraId="0E191EC5" w14:textId="77777777" w:rsidR="00E070B8" w:rsidRPr="00E94271" w:rsidRDefault="00E070B8" w:rsidP="00B57A35">
            <w:pPr>
              <w:pStyle w:val="BodyText"/>
            </w:pPr>
            <w:r w:rsidRPr="00E94271">
              <w:t>Goal 1.3</w:t>
            </w:r>
          </w:p>
        </w:tc>
        <w:tc>
          <w:tcPr>
            <w:tcW w:w="1353" w:type="dxa"/>
            <w:shd w:val="clear" w:color="auto" w:fill="B2C8FF" w:themeFill="accent1" w:themeFillTint="33"/>
          </w:tcPr>
          <w:p w14:paraId="74BE2B07" w14:textId="77777777" w:rsidR="00E070B8" w:rsidRPr="00E94271" w:rsidRDefault="00E070B8" w:rsidP="00B57A35">
            <w:pPr>
              <w:pStyle w:val="BodyText"/>
            </w:pPr>
            <w:r w:rsidRPr="00E94271">
              <w:t>Member 2</w:t>
            </w:r>
          </w:p>
        </w:tc>
        <w:tc>
          <w:tcPr>
            <w:tcW w:w="1404" w:type="dxa"/>
            <w:shd w:val="clear" w:color="auto" w:fill="B2C8FF" w:themeFill="accent1" w:themeFillTint="33"/>
          </w:tcPr>
          <w:p w14:paraId="3E85A5FA" w14:textId="77777777" w:rsidR="00E070B8" w:rsidRPr="00E94271" w:rsidRDefault="00E070B8" w:rsidP="00B57A35">
            <w:pPr>
              <w:pStyle w:val="BodyText"/>
            </w:pPr>
            <w:r w:rsidRPr="00E94271">
              <w:t>Pending # 2</w:t>
            </w:r>
          </w:p>
        </w:tc>
      </w:tr>
      <w:tr w:rsidR="00E070B8" w:rsidRPr="00E94271" w14:paraId="219A2AF6" w14:textId="77777777" w:rsidTr="008F6F22">
        <w:tc>
          <w:tcPr>
            <w:tcW w:w="649" w:type="dxa"/>
          </w:tcPr>
          <w:p w14:paraId="4FED4F00"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5DFC827F" w14:textId="77777777" w:rsidR="00E070B8" w:rsidRPr="00E94271" w:rsidRDefault="00E070B8" w:rsidP="00637912">
            <w:pPr>
              <w:pStyle w:val="TableParagraph"/>
            </w:pPr>
          </w:p>
        </w:tc>
        <w:tc>
          <w:tcPr>
            <w:tcW w:w="2448" w:type="dxa"/>
            <w:shd w:val="clear" w:color="auto" w:fill="B2C8FF" w:themeFill="accent1" w:themeFillTint="33"/>
          </w:tcPr>
          <w:p w14:paraId="3B2737A0" w14:textId="77777777" w:rsidR="00E070B8" w:rsidRPr="00E94271" w:rsidRDefault="00E070B8" w:rsidP="00637912">
            <w:pPr>
              <w:pStyle w:val="TableParagraph"/>
            </w:pPr>
          </w:p>
        </w:tc>
        <w:tc>
          <w:tcPr>
            <w:tcW w:w="2143" w:type="dxa"/>
            <w:shd w:val="clear" w:color="auto" w:fill="B2C8FF" w:themeFill="accent1" w:themeFillTint="33"/>
          </w:tcPr>
          <w:p w14:paraId="6A8DC7C5" w14:textId="77777777" w:rsidR="00E070B8" w:rsidRPr="00E94271" w:rsidRDefault="00E070B8" w:rsidP="00637912">
            <w:pPr>
              <w:pStyle w:val="TableParagraph"/>
            </w:pPr>
          </w:p>
        </w:tc>
        <w:tc>
          <w:tcPr>
            <w:tcW w:w="1353" w:type="dxa"/>
            <w:shd w:val="clear" w:color="auto" w:fill="B2C8FF" w:themeFill="accent1" w:themeFillTint="33"/>
          </w:tcPr>
          <w:p w14:paraId="5C35B7D1" w14:textId="77777777" w:rsidR="00E070B8" w:rsidRPr="00E94271" w:rsidRDefault="00E070B8" w:rsidP="00637912">
            <w:pPr>
              <w:pStyle w:val="TableParagraph"/>
            </w:pPr>
          </w:p>
        </w:tc>
        <w:tc>
          <w:tcPr>
            <w:tcW w:w="1404" w:type="dxa"/>
            <w:shd w:val="clear" w:color="auto" w:fill="B2C8FF" w:themeFill="accent1" w:themeFillTint="33"/>
          </w:tcPr>
          <w:p w14:paraId="13D9B24F" w14:textId="77777777" w:rsidR="00E070B8" w:rsidRPr="00E94271" w:rsidRDefault="00E070B8" w:rsidP="00637912">
            <w:pPr>
              <w:pStyle w:val="TableParagraph"/>
            </w:pPr>
          </w:p>
        </w:tc>
      </w:tr>
      <w:tr w:rsidR="00E070B8" w:rsidRPr="00E94271" w14:paraId="6CA8428E" w14:textId="77777777" w:rsidTr="008F6F22">
        <w:tc>
          <w:tcPr>
            <w:tcW w:w="649" w:type="dxa"/>
          </w:tcPr>
          <w:p w14:paraId="326EE3ED"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632ADCA7" w14:textId="77777777" w:rsidR="00E070B8" w:rsidRPr="00E94271" w:rsidRDefault="00E070B8" w:rsidP="00637912">
            <w:pPr>
              <w:pStyle w:val="TableParagraph"/>
            </w:pPr>
          </w:p>
        </w:tc>
        <w:tc>
          <w:tcPr>
            <w:tcW w:w="2448" w:type="dxa"/>
            <w:shd w:val="clear" w:color="auto" w:fill="B2C8FF" w:themeFill="accent1" w:themeFillTint="33"/>
          </w:tcPr>
          <w:p w14:paraId="7E5FDF89" w14:textId="77777777" w:rsidR="00E070B8" w:rsidRPr="00E94271" w:rsidRDefault="00E070B8" w:rsidP="00637912">
            <w:pPr>
              <w:pStyle w:val="TableParagraph"/>
            </w:pPr>
          </w:p>
        </w:tc>
        <w:tc>
          <w:tcPr>
            <w:tcW w:w="2143" w:type="dxa"/>
            <w:shd w:val="clear" w:color="auto" w:fill="B2C8FF" w:themeFill="accent1" w:themeFillTint="33"/>
          </w:tcPr>
          <w:p w14:paraId="3F0F880D" w14:textId="77777777" w:rsidR="00E070B8" w:rsidRPr="00E94271" w:rsidRDefault="00E070B8" w:rsidP="00637912">
            <w:pPr>
              <w:pStyle w:val="TableParagraph"/>
            </w:pPr>
          </w:p>
        </w:tc>
        <w:tc>
          <w:tcPr>
            <w:tcW w:w="1353" w:type="dxa"/>
            <w:shd w:val="clear" w:color="auto" w:fill="B2C8FF" w:themeFill="accent1" w:themeFillTint="33"/>
          </w:tcPr>
          <w:p w14:paraId="51E3292C" w14:textId="77777777" w:rsidR="00E070B8" w:rsidRPr="00E94271" w:rsidRDefault="00E070B8" w:rsidP="00637912">
            <w:pPr>
              <w:pStyle w:val="TableParagraph"/>
            </w:pPr>
          </w:p>
        </w:tc>
        <w:tc>
          <w:tcPr>
            <w:tcW w:w="1404" w:type="dxa"/>
            <w:shd w:val="clear" w:color="auto" w:fill="B2C8FF" w:themeFill="accent1" w:themeFillTint="33"/>
          </w:tcPr>
          <w:p w14:paraId="12AF5DA5" w14:textId="77777777" w:rsidR="00E070B8" w:rsidRPr="00E94271" w:rsidRDefault="00E070B8" w:rsidP="00637912">
            <w:pPr>
              <w:pStyle w:val="TableParagraph"/>
            </w:pPr>
          </w:p>
        </w:tc>
      </w:tr>
      <w:tr w:rsidR="00E070B8" w:rsidRPr="00E94271" w14:paraId="04F316CE" w14:textId="77777777" w:rsidTr="008F6F22">
        <w:tc>
          <w:tcPr>
            <w:tcW w:w="649" w:type="dxa"/>
          </w:tcPr>
          <w:p w14:paraId="0E0E2398"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4F78482C" w14:textId="77777777" w:rsidR="00E070B8" w:rsidRPr="00E94271" w:rsidRDefault="00E070B8" w:rsidP="00637912">
            <w:pPr>
              <w:pStyle w:val="TableParagraph"/>
            </w:pPr>
          </w:p>
        </w:tc>
        <w:tc>
          <w:tcPr>
            <w:tcW w:w="2448" w:type="dxa"/>
            <w:shd w:val="clear" w:color="auto" w:fill="B2C8FF" w:themeFill="accent1" w:themeFillTint="33"/>
          </w:tcPr>
          <w:p w14:paraId="5475A48A" w14:textId="77777777" w:rsidR="00E070B8" w:rsidRPr="00E94271" w:rsidRDefault="00E070B8" w:rsidP="00637912">
            <w:pPr>
              <w:pStyle w:val="TableParagraph"/>
            </w:pPr>
          </w:p>
        </w:tc>
        <w:tc>
          <w:tcPr>
            <w:tcW w:w="2143" w:type="dxa"/>
            <w:shd w:val="clear" w:color="auto" w:fill="B2C8FF" w:themeFill="accent1" w:themeFillTint="33"/>
          </w:tcPr>
          <w:p w14:paraId="403612D5" w14:textId="77777777" w:rsidR="00E070B8" w:rsidRPr="00E94271" w:rsidRDefault="00E070B8" w:rsidP="00637912">
            <w:pPr>
              <w:pStyle w:val="TableParagraph"/>
            </w:pPr>
          </w:p>
        </w:tc>
        <w:tc>
          <w:tcPr>
            <w:tcW w:w="1353" w:type="dxa"/>
            <w:shd w:val="clear" w:color="auto" w:fill="B2C8FF" w:themeFill="accent1" w:themeFillTint="33"/>
          </w:tcPr>
          <w:p w14:paraId="757D40E7" w14:textId="77777777" w:rsidR="00E070B8" w:rsidRPr="00E94271" w:rsidRDefault="00E070B8" w:rsidP="00637912">
            <w:pPr>
              <w:pStyle w:val="TableParagraph"/>
            </w:pPr>
          </w:p>
        </w:tc>
        <w:tc>
          <w:tcPr>
            <w:tcW w:w="1404" w:type="dxa"/>
            <w:shd w:val="clear" w:color="auto" w:fill="B2C8FF" w:themeFill="accent1" w:themeFillTint="33"/>
          </w:tcPr>
          <w:p w14:paraId="612FE1B7" w14:textId="77777777" w:rsidR="00E070B8" w:rsidRPr="00E94271" w:rsidRDefault="00E070B8" w:rsidP="00637912">
            <w:pPr>
              <w:pStyle w:val="TableParagraph"/>
            </w:pPr>
          </w:p>
        </w:tc>
      </w:tr>
      <w:tr w:rsidR="00E070B8" w:rsidRPr="00E94271" w14:paraId="4D751874" w14:textId="77777777" w:rsidTr="008F6F22">
        <w:tc>
          <w:tcPr>
            <w:tcW w:w="649" w:type="dxa"/>
          </w:tcPr>
          <w:p w14:paraId="7CBE90D5"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35C73DD4" w14:textId="77777777" w:rsidR="00E070B8" w:rsidRPr="00E94271" w:rsidRDefault="00E070B8" w:rsidP="00637912">
            <w:pPr>
              <w:pStyle w:val="TableParagraph"/>
            </w:pPr>
          </w:p>
        </w:tc>
        <w:tc>
          <w:tcPr>
            <w:tcW w:w="2448" w:type="dxa"/>
            <w:shd w:val="clear" w:color="auto" w:fill="B2C8FF" w:themeFill="accent1" w:themeFillTint="33"/>
          </w:tcPr>
          <w:p w14:paraId="379BD0FF" w14:textId="77777777" w:rsidR="00E070B8" w:rsidRPr="00E94271" w:rsidRDefault="00E070B8" w:rsidP="00637912">
            <w:pPr>
              <w:pStyle w:val="TableParagraph"/>
            </w:pPr>
          </w:p>
        </w:tc>
        <w:tc>
          <w:tcPr>
            <w:tcW w:w="2143" w:type="dxa"/>
            <w:shd w:val="clear" w:color="auto" w:fill="B2C8FF" w:themeFill="accent1" w:themeFillTint="33"/>
          </w:tcPr>
          <w:p w14:paraId="6FAD9E73" w14:textId="77777777" w:rsidR="00E070B8" w:rsidRPr="00E94271" w:rsidRDefault="00E070B8" w:rsidP="00637912">
            <w:pPr>
              <w:pStyle w:val="TableParagraph"/>
            </w:pPr>
          </w:p>
        </w:tc>
        <w:tc>
          <w:tcPr>
            <w:tcW w:w="1353" w:type="dxa"/>
            <w:shd w:val="clear" w:color="auto" w:fill="B2C8FF" w:themeFill="accent1" w:themeFillTint="33"/>
          </w:tcPr>
          <w:p w14:paraId="72A49D7B" w14:textId="77777777" w:rsidR="00E070B8" w:rsidRPr="00E94271" w:rsidRDefault="00E070B8" w:rsidP="00637912">
            <w:pPr>
              <w:pStyle w:val="TableParagraph"/>
            </w:pPr>
          </w:p>
        </w:tc>
        <w:tc>
          <w:tcPr>
            <w:tcW w:w="1404" w:type="dxa"/>
            <w:shd w:val="clear" w:color="auto" w:fill="B2C8FF" w:themeFill="accent1" w:themeFillTint="33"/>
          </w:tcPr>
          <w:p w14:paraId="303A73B1" w14:textId="77777777" w:rsidR="00E070B8" w:rsidRPr="00E94271" w:rsidRDefault="00E070B8" w:rsidP="00637912">
            <w:pPr>
              <w:pStyle w:val="TableParagraph"/>
            </w:pPr>
          </w:p>
        </w:tc>
      </w:tr>
      <w:tr w:rsidR="00E070B8" w:rsidRPr="00E94271" w14:paraId="39A01A82" w14:textId="77777777" w:rsidTr="008F6F22">
        <w:tc>
          <w:tcPr>
            <w:tcW w:w="649" w:type="dxa"/>
          </w:tcPr>
          <w:p w14:paraId="2037FB1A"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1EA8C992" w14:textId="77777777" w:rsidR="00E070B8" w:rsidRPr="00E94271" w:rsidRDefault="00E070B8" w:rsidP="00637912">
            <w:pPr>
              <w:pStyle w:val="TableParagraph"/>
            </w:pPr>
          </w:p>
        </w:tc>
        <w:tc>
          <w:tcPr>
            <w:tcW w:w="2448" w:type="dxa"/>
            <w:shd w:val="clear" w:color="auto" w:fill="B2C8FF" w:themeFill="accent1" w:themeFillTint="33"/>
          </w:tcPr>
          <w:p w14:paraId="4C49B790" w14:textId="77777777" w:rsidR="00E070B8" w:rsidRPr="00E94271" w:rsidRDefault="00E070B8" w:rsidP="00637912">
            <w:pPr>
              <w:pStyle w:val="TableParagraph"/>
            </w:pPr>
          </w:p>
        </w:tc>
        <w:tc>
          <w:tcPr>
            <w:tcW w:w="2143" w:type="dxa"/>
            <w:shd w:val="clear" w:color="auto" w:fill="B2C8FF" w:themeFill="accent1" w:themeFillTint="33"/>
          </w:tcPr>
          <w:p w14:paraId="4313DAC4" w14:textId="77777777" w:rsidR="00E070B8" w:rsidRPr="00E94271" w:rsidRDefault="00E070B8" w:rsidP="00637912">
            <w:pPr>
              <w:pStyle w:val="TableParagraph"/>
            </w:pPr>
          </w:p>
        </w:tc>
        <w:tc>
          <w:tcPr>
            <w:tcW w:w="1353" w:type="dxa"/>
            <w:shd w:val="clear" w:color="auto" w:fill="B2C8FF" w:themeFill="accent1" w:themeFillTint="33"/>
          </w:tcPr>
          <w:p w14:paraId="6BBC67AB" w14:textId="77777777" w:rsidR="00E070B8" w:rsidRPr="00E94271" w:rsidRDefault="00E070B8" w:rsidP="00637912">
            <w:pPr>
              <w:pStyle w:val="TableParagraph"/>
            </w:pPr>
          </w:p>
        </w:tc>
        <w:tc>
          <w:tcPr>
            <w:tcW w:w="1404" w:type="dxa"/>
            <w:shd w:val="clear" w:color="auto" w:fill="B2C8FF" w:themeFill="accent1" w:themeFillTint="33"/>
          </w:tcPr>
          <w:p w14:paraId="35E1FC7D" w14:textId="77777777" w:rsidR="00E070B8" w:rsidRPr="00E94271" w:rsidRDefault="00E070B8" w:rsidP="00637912">
            <w:pPr>
              <w:pStyle w:val="TableParagraph"/>
            </w:pPr>
          </w:p>
        </w:tc>
      </w:tr>
      <w:tr w:rsidR="00E070B8" w:rsidRPr="00E94271" w14:paraId="7AD2DC93" w14:textId="77777777" w:rsidTr="008F6F22">
        <w:tc>
          <w:tcPr>
            <w:tcW w:w="649" w:type="dxa"/>
          </w:tcPr>
          <w:p w14:paraId="4E25B190"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1719ADF8" w14:textId="77777777" w:rsidR="00E070B8" w:rsidRPr="00E94271" w:rsidRDefault="00E070B8" w:rsidP="00637912">
            <w:pPr>
              <w:pStyle w:val="TableParagraph"/>
            </w:pPr>
          </w:p>
        </w:tc>
        <w:tc>
          <w:tcPr>
            <w:tcW w:w="2448" w:type="dxa"/>
            <w:shd w:val="clear" w:color="auto" w:fill="B2C8FF" w:themeFill="accent1" w:themeFillTint="33"/>
          </w:tcPr>
          <w:p w14:paraId="4F33AF9A" w14:textId="77777777" w:rsidR="00E070B8" w:rsidRPr="00E94271" w:rsidRDefault="00E070B8" w:rsidP="00637912">
            <w:pPr>
              <w:pStyle w:val="TableParagraph"/>
            </w:pPr>
          </w:p>
        </w:tc>
        <w:tc>
          <w:tcPr>
            <w:tcW w:w="2143" w:type="dxa"/>
            <w:shd w:val="clear" w:color="auto" w:fill="B2C8FF" w:themeFill="accent1" w:themeFillTint="33"/>
          </w:tcPr>
          <w:p w14:paraId="0CE47CBE" w14:textId="77777777" w:rsidR="00E070B8" w:rsidRPr="00E94271" w:rsidRDefault="00E070B8" w:rsidP="00637912">
            <w:pPr>
              <w:pStyle w:val="TableParagraph"/>
            </w:pPr>
          </w:p>
        </w:tc>
        <w:tc>
          <w:tcPr>
            <w:tcW w:w="1353" w:type="dxa"/>
            <w:shd w:val="clear" w:color="auto" w:fill="B2C8FF" w:themeFill="accent1" w:themeFillTint="33"/>
          </w:tcPr>
          <w:p w14:paraId="349237AD" w14:textId="77777777" w:rsidR="00E070B8" w:rsidRPr="00E94271" w:rsidRDefault="00E070B8" w:rsidP="00637912">
            <w:pPr>
              <w:pStyle w:val="TableParagraph"/>
            </w:pPr>
          </w:p>
        </w:tc>
        <w:tc>
          <w:tcPr>
            <w:tcW w:w="1404" w:type="dxa"/>
            <w:shd w:val="clear" w:color="auto" w:fill="B2C8FF" w:themeFill="accent1" w:themeFillTint="33"/>
          </w:tcPr>
          <w:p w14:paraId="686EB998" w14:textId="77777777" w:rsidR="00E070B8" w:rsidRPr="00E94271" w:rsidRDefault="00E070B8" w:rsidP="00637912">
            <w:pPr>
              <w:pStyle w:val="TableParagraph"/>
            </w:pPr>
          </w:p>
        </w:tc>
      </w:tr>
      <w:tr w:rsidR="00E070B8" w:rsidRPr="00E94271" w14:paraId="368464DB" w14:textId="77777777" w:rsidTr="008F6F22">
        <w:tc>
          <w:tcPr>
            <w:tcW w:w="649" w:type="dxa"/>
          </w:tcPr>
          <w:p w14:paraId="0664E3E0"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6786AE36" w14:textId="77777777" w:rsidR="00E070B8" w:rsidRPr="00E94271" w:rsidRDefault="00E070B8" w:rsidP="00637912">
            <w:pPr>
              <w:pStyle w:val="TableParagraph"/>
            </w:pPr>
          </w:p>
        </w:tc>
        <w:tc>
          <w:tcPr>
            <w:tcW w:w="2448" w:type="dxa"/>
            <w:shd w:val="clear" w:color="auto" w:fill="B2C8FF" w:themeFill="accent1" w:themeFillTint="33"/>
          </w:tcPr>
          <w:p w14:paraId="34D64368" w14:textId="77777777" w:rsidR="00E070B8" w:rsidRPr="00E94271" w:rsidRDefault="00E070B8" w:rsidP="00637912">
            <w:pPr>
              <w:pStyle w:val="TableParagraph"/>
            </w:pPr>
          </w:p>
        </w:tc>
        <w:tc>
          <w:tcPr>
            <w:tcW w:w="2143" w:type="dxa"/>
            <w:shd w:val="clear" w:color="auto" w:fill="B2C8FF" w:themeFill="accent1" w:themeFillTint="33"/>
          </w:tcPr>
          <w:p w14:paraId="1AE4B4F1" w14:textId="77777777" w:rsidR="00E070B8" w:rsidRPr="00E94271" w:rsidRDefault="00E070B8" w:rsidP="00637912">
            <w:pPr>
              <w:pStyle w:val="TableParagraph"/>
            </w:pPr>
          </w:p>
        </w:tc>
        <w:tc>
          <w:tcPr>
            <w:tcW w:w="1353" w:type="dxa"/>
            <w:shd w:val="clear" w:color="auto" w:fill="B2C8FF" w:themeFill="accent1" w:themeFillTint="33"/>
          </w:tcPr>
          <w:p w14:paraId="52FE31F4" w14:textId="77777777" w:rsidR="00E070B8" w:rsidRPr="00E94271" w:rsidRDefault="00E070B8" w:rsidP="00637912">
            <w:pPr>
              <w:pStyle w:val="TableParagraph"/>
            </w:pPr>
          </w:p>
        </w:tc>
        <w:tc>
          <w:tcPr>
            <w:tcW w:w="1404" w:type="dxa"/>
            <w:shd w:val="clear" w:color="auto" w:fill="B2C8FF" w:themeFill="accent1" w:themeFillTint="33"/>
          </w:tcPr>
          <w:p w14:paraId="7CCF4484" w14:textId="77777777" w:rsidR="00E070B8" w:rsidRPr="00E94271" w:rsidRDefault="00E070B8" w:rsidP="00637912">
            <w:pPr>
              <w:pStyle w:val="TableParagraph"/>
            </w:pPr>
          </w:p>
        </w:tc>
      </w:tr>
      <w:tr w:rsidR="00E070B8" w:rsidRPr="00E94271" w14:paraId="0113A19B" w14:textId="77777777" w:rsidTr="008F6F22">
        <w:tc>
          <w:tcPr>
            <w:tcW w:w="649" w:type="dxa"/>
          </w:tcPr>
          <w:p w14:paraId="101DE46D"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65D0EC48" w14:textId="77777777" w:rsidR="00E070B8" w:rsidRPr="00E94271" w:rsidRDefault="00E070B8" w:rsidP="00637912">
            <w:pPr>
              <w:pStyle w:val="TableParagraph"/>
            </w:pPr>
          </w:p>
        </w:tc>
        <w:tc>
          <w:tcPr>
            <w:tcW w:w="2448" w:type="dxa"/>
            <w:shd w:val="clear" w:color="auto" w:fill="B2C8FF" w:themeFill="accent1" w:themeFillTint="33"/>
          </w:tcPr>
          <w:p w14:paraId="1B057953" w14:textId="77777777" w:rsidR="00E070B8" w:rsidRPr="00E94271" w:rsidRDefault="00E070B8" w:rsidP="00637912">
            <w:pPr>
              <w:pStyle w:val="TableParagraph"/>
            </w:pPr>
          </w:p>
        </w:tc>
        <w:tc>
          <w:tcPr>
            <w:tcW w:w="2143" w:type="dxa"/>
            <w:shd w:val="clear" w:color="auto" w:fill="B2C8FF" w:themeFill="accent1" w:themeFillTint="33"/>
          </w:tcPr>
          <w:p w14:paraId="3C0C1F99" w14:textId="77777777" w:rsidR="00E070B8" w:rsidRPr="00E94271" w:rsidRDefault="00E070B8" w:rsidP="00637912">
            <w:pPr>
              <w:pStyle w:val="TableParagraph"/>
            </w:pPr>
          </w:p>
        </w:tc>
        <w:tc>
          <w:tcPr>
            <w:tcW w:w="1353" w:type="dxa"/>
            <w:shd w:val="clear" w:color="auto" w:fill="B2C8FF" w:themeFill="accent1" w:themeFillTint="33"/>
          </w:tcPr>
          <w:p w14:paraId="3824FE22" w14:textId="77777777" w:rsidR="00E070B8" w:rsidRPr="00E94271" w:rsidRDefault="00E070B8" w:rsidP="00637912">
            <w:pPr>
              <w:pStyle w:val="TableParagraph"/>
            </w:pPr>
          </w:p>
        </w:tc>
        <w:tc>
          <w:tcPr>
            <w:tcW w:w="1404" w:type="dxa"/>
            <w:shd w:val="clear" w:color="auto" w:fill="B2C8FF" w:themeFill="accent1" w:themeFillTint="33"/>
          </w:tcPr>
          <w:p w14:paraId="7E36381D" w14:textId="77777777" w:rsidR="00E070B8" w:rsidRPr="00E94271" w:rsidRDefault="00E070B8" w:rsidP="00637912">
            <w:pPr>
              <w:pStyle w:val="TableParagraph"/>
            </w:pPr>
          </w:p>
        </w:tc>
      </w:tr>
      <w:tr w:rsidR="00E070B8" w:rsidRPr="00E94271" w14:paraId="5E6F050D" w14:textId="77777777" w:rsidTr="008F6F22">
        <w:tc>
          <w:tcPr>
            <w:tcW w:w="649" w:type="dxa"/>
          </w:tcPr>
          <w:p w14:paraId="692B6E87"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423C2C3A" w14:textId="77777777" w:rsidR="00E070B8" w:rsidRPr="00E94271" w:rsidRDefault="00E070B8" w:rsidP="00637912">
            <w:pPr>
              <w:pStyle w:val="TableParagraph"/>
            </w:pPr>
          </w:p>
        </w:tc>
        <w:tc>
          <w:tcPr>
            <w:tcW w:w="2448" w:type="dxa"/>
            <w:shd w:val="clear" w:color="auto" w:fill="B2C8FF" w:themeFill="accent1" w:themeFillTint="33"/>
          </w:tcPr>
          <w:p w14:paraId="197983B1" w14:textId="77777777" w:rsidR="00E070B8" w:rsidRPr="00E94271" w:rsidRDefault="00E070B8" w:rsidP="00637912">
            <w:pPr>
              <w:pStyle w:val="TableParagraph"/>
            </w:pPr>
          </w:p>
        </w:tc>
        <w:tc>
          <w:tcPr>
            <w:tcW w:w="2143" w:type="dxa"/>
            <w:shd w:val="clear" w:color="auto" w:fill="B2C8FF" w:themeFill="accent1" w:themeFillTint="33"/>
          </w:tcPr>
          <w:p w14:paraId="65BDCFE0" w14:textId="77777777" w:rsidR="00E070B8" w:rsidRPr="00E94271" w:rsidRDefault="00E070B8" w:rsidP="00637912">
            <w:pPr>
              <w:pStyle w:val="TableParagraph"/>
            </w:pPr>
          </w:p>
        </w:tc>
        <w:tc>
          <w:tcPr>
            <w:tcW w:w="1353" w:type="dxa"/>
            <w:shd w:val="clear" w:color="auto" w:fill="B2C8FF" w:themeFill="accent1" w:themeFillTint="33"/>
          </w:tcPr>
          <w:p w14:paraId="3DDCB584" w14:textId="77777777" w:rsidR="00E070B8" w:rsidRPr="00E94271" w:rsidRDefault="00E070B8" w:rsidP="00637912">
            <w:pPr>
              <w:pStyle w:val="TableParagraph"/>
            </w:pPr>
          </w:p>
        </w:tc>
        <w:tc>
          <w:tcPr>
            <w:tcW w:w="1404" w:type="dxa"/>
            <w:shd w:val="clear" w:color="auto" w:fill="B2C8FF" w:themeFill="accent1" w:themeFillTint="33"/>
          </w:tcPr>
          <w:p w14:paraId="572C6D6E" w14:textId="77777777" w:rsidR="00E070B8" w:rsidRPr="00E94271" w:rsidRDefault="00E070B8" w:rsidP="00637912">
            <w:pPr>
              <w:pStyle w:val="TableParagraph"/>
            </w:pPr>
          </w:p>
        </w:tc>
      </w:tr>
      <w:tr w:rsidR="00E070B8" w:rsidRPr="00E94271" w14:paraId="28B6F597" w14:textId="77777777" w:rsidTr="008F6F22">
        <w:tc>
          <w:tcPr>
            <w:tcW w:w="649" w:type="dxa"/>
          </w:tcPr>
          <w:p w14:paraId="6421B9BC"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7CDF3E5B" w14:textId="77777777" w:rsidR="00E070B8" w:rsidRPr="00E94271" w:rsidRDefault="00E070B8" w:rsidP="00637912">
            <w:pPr>
              <w:pStyle w:val="TableParagraph"/>
            </w:pPr>
          </w:p>
        </w:tc>
        <w:tc>
          <w:tcPr>
            <w:tcW w:w="2448" w:type="dxa"/>
            <w:shd w:val="clear" w:color="auto" w:fill="B2C8FF" w:themeFill="accent1" w:themeFillTint="33"/>
          </w:tcPr>
          <w:p w14:paraId="1B6819D4" w14:textId="77777777" w:rsidR="00E070B8" w:rsidRPr="00E94271" w:rsidRDefault="00E070B8" w:rsidP="00637912">
            <w:pPr>
              <w:pStyle w:val="TableParagraph"/>
            </w:pPr>
          </w:p>
        </w:tc>
        <w:tc>
          <w:tcPr>
            <w:tcW w:w="2143" w:type="dxa"/>
            <w:shd w:val="clear" w:color="auto" w:fill="B2C8FF" w:themeFill="accent1" w:themeFillTint="33"/>
          </w:tcPr>
          <w:p w14:paraId="03B39BBB" w14:textId="77777777" w:rsidR="00E070B8" w:rsidRPr="00E94271" w:rsidRDefault="00E070B8" w:rsidP="00637912">
            <w:pPr>
              <w:pStyle w:val="TableParagraph"/>
            </w:pPr>
          </w:p>
        </w:tc>
        <w:tc>
          <w:tcPr>
            <w:tcW w:w="1353" w:type="dxa"/>
            <w:shd w:val="clear" w:color="auto" w:fill="B2C8FF" w:themeFill="accent1" w:themeFillTint="33"/>
          </w:tcPr>
          <w:p w14:paraId="1C6A13E0" w14:textId="77777777" w:rsidR="00E070B8" w:rsidRPr="00E94271" w:rsidRDefault="00E070B8" w:rsidP="00637912">
            <w:pPr>
              <w:pStyle w:val="TableParagraph"/>
            </w:pPr>
          </w:p>
        </w:tc>
        <w:tc>
          <w:tcPr>
            <w:tcW w:w="1404" w:type="dxa"/>
            <w:shd w:val="clear" w:color="auto" w:fill="B2C8FF" w:themeFill="accent1" w:themeFillTint="33"/>
          </w:tcPr>
          <w:p w14:paraId="2C894208" w14:textId="77777777" w:rsidR="00E070B8" w:rsidRPr="00E94271" w:rsidRDefault="00E070B8" w:rsidP="00637912">
            <w:pPr>
              <w:pStyle w:val="TableParagraph"/>
            </w:pPr>
          </w:p>
        </w:tc>
      </w:tr>
      <w:tr w:rsidR="00E070B8" w:rsidRPr="00E94271" w14:paraId="7D82FCAE" w14:textId="77777777" w:rsidTr="008F6F22">
        <w:tc>
          <w:tcPr>
            <w:tcW w:w="649" w:type="dxa"/>
          </w:tcPr>
          <w:p w14:paraId="0DF85CAD"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0C0822E1" w14:textId="77777777" w:rsidR="00E070B8" w:rsidRPr="00E94271" w:rsidRDefault="00E070B8" w:rsidP="00637912">
            <w:pPr>
              <w:pStyle w:val="TableParagraph"/>
            </w:pPr>
          </w:p>
        </w:tc>
        <w:tc>
          <w:tcPr>
            <w:tcW w:w="2448" w:type="dxa"/>
            <w:shd w:val="clear" w:color="auto" w:fill="B2C8FF" w:themeFill="accent1" w:themeFillTint="33"/>
          </w:tcPr>
          <w:p w14:paraId="2F2ED6E6" w14:textId="77777777" w:rsidR="00E070B8" w:rsidRPr="00E94271" w:rsidRDefault="00E070B8" w:rsidP="00637912">
            <w:pPr>
              <w:pStyle w:val="TableParagraph"/>
            </w:pPr>
          </w:p>
        </w:tc>
        <w:tc>
          <w:tcPr>
            <w:tcW w:w="2143" w:type="dxa"/>
            <w:shd w:val="clear" w:color="auto" w:fill="B2C8FF" w:themeFill="accent1" w:themeFillTint="33"/>
          </w:tcPr>
          <w:p w14:paraId="32F70222" w14:textId="77777777" w:rsidR="00E070B8" w:rsidRPr="00E94271" w:rsidRDefault="00E070B8" w:rsidP="00637912">
            <w:pPr>
              <w:pStyle w:val="TableParagraph"/>
            </w:pPr>
          </w:p>
        </w:tc>
        <w:tc>
          <w:tcPr>
            <w:tcW w:w="1353" w:type="dxa"/>
            <w:shd w:val="clear" w:color="auto" w:fill="B2C8FF" w:themeFill="accent1" w:themeFillTint="33"/>
          </w:tcPr>
          <w:p w14:paraId="49199E41" w14:textId="77777777" w:rsidR="00E070B8" w:rsidRPr="00E94271" w:rsidRDefault="00E070B8" w:rsidP="00637912">
            <w:pPr>
              <w:pStyle w:val="TableParagraph"/>
            </w:pPr>
          </w:p>
        </w:tc>
        <w:tc>
          <w:tcPr>
            <w:tcW w:w="1404" w:type="dxa"/>
            <w:shd w:val="clear" w:color="auto" w:fill="B2C8FF" w:themeFill="accent1" w:themeFillTint="33"/>
          </w:tcPr>
          <w:p w14:paraId="76D8FD86" w14:textId="77777777" w:rsidR="00E070B8" w:rsidRPr="00E94271" w:rsidRDefault="00E070B8" w:rsidP="00637912">
            <w:pPr>
              <w:pStyle w:val="TableParagraph"/>
            </w:pPr>
          </w:p>
        </w:tc>
      </w:tr>
      <w:tr w:rsidR="00E070B8" w:rsidRPr="00E94271" w14:paraId="4787F33C" w14:textId="77777777" w:rsidTr="008F6F22">
        <w:tc>
          <w:tcPr>
            <w:tcW w:w="649" w:type="dxa"/>
          </w:tcPr>
          <w:p w14:paraId="25249AEB" w14:textId="77777777" w:rsidR="00E070B8" w:rsidRPr="00E94271" w:rsidRDefault="00E070B8" w:rsidP="00637912">
            <w:pPr>
              <w:pStyle w:val="TableParagraph"/>
              <w:numPr>
                <w:ilvl w:val="0"/>
                <w:numId w:val="31"/>
              </w:numPr>
            </w:pPr>
          </w:p>
        </w:tc>
        <w:tc>
          <w:tcPr>
            <w:tcW w:w="2016" w:type="dxa"/>
            <w:shd w:val="clear" w:color="auto" w:fill="B2C8FF" w:themeFill="accent1" w:themeFillTint="33"/>
          </w:tcPr>
          <w:p w14:paraId="0857FF05" w14:textId="77777777" w:rsidR="00E070B8" w:rsidRPr="00E94271" w:rsidRDefault="00E070B8" w:rsidP="00637912">
            <w:pPr>
              <w:pStyle w:val="TableParagraph"/>
            </w:pPr>
          </w:p>
        </w:tc>
        <w:tc>
          <w:tcPr>
            <w:tcW w:w="2448" w:type="dxa"/>
            <w:shd w:val="clear" w:color="auto" w:fill="B2C8FF" w:themeFill="accent1" w:themeFillTint="33"/>
          </w:tcPr>
          <w:p w14:paraId="32DF0788" w14:textId="77777777" w:rsidR="00E070B8" w:rsidRPr="00E94271" w:rsidRDefault="00E070B8" w:rsidP="00637912">
            <w:pPr>
              <w:pStyle w:val="TableParagraph"/>
            </w:pPr>
          </w:p>
        </w:tc>
        <w:tc>
          <w:tcPr>
            <w:tcW w:w="2143" w:type="dxa"/>
            <w:shd w:val="clear" w:color="auto" w:fill="B2C8FF" w:themeFill="accent1" w:themeFillTint="33"/>
          </w:tcPr>
          <w:p w14:paraId="3130C665" w14:textId="77777777" w:rsidR="00E070B8" w:rsidRPr="00E94271" w:rsidRDefault="00E070B8" w:rsidP="00637912">
            <w:pPr>
              <w:pStyle w:val="TableParagraph"/>
            </w:pPr>
          </w:p>
        </w:tc>
        <w:tc>
          <w:tcPr>
            <w:tcW w:w="1353" w:type="dxa"/>
            <w:shd w:val="clear" w:color="auto" w:fill="B2C8FF" w:themeFill="accent1" w:themeFillTint="33"/>
          </w:tcPr>
          <w:p w14:paraId="3737F04D" w14:textId="77777777" w:rsidR="00E070B8" w:rsidRPr="00E94271" w:rsidRDefault="00E070B8" w:rsidP="00637912">
            <w:pPr>
              <w:pStyle w:val="TableParagraph"/>
            </w:pPr>
          </w:p>
        </w:tc>
        <w:tc>
          <w:tcPr>
            <w:tcW w:w="1404" w:type="dxa"/>
            <w:shd w:val="clear" w:color="auto" w:fill="B2C8FF" w:themeFill="accent1" w:themeFillTint="33"/>
          </w:tcPr>
          <w:p w14:paraId="780A8B1E" w14:textId="77777777" w:rsidR="00E070B8" w:rsidRPr="00E94271" w:rsidRDefault="00E070B8" w:rsidP="00637912">
            <w:pPr>
              <w:pStyle w:val="TableParagraph"/>
            </w:pPr>
          </w:p>
        </w:tc>
      </w:tr>
      <w:tr w:rsidR="0019719E" w:rsidRPr="00E94271" w14:paraId="00A29152" w14:textId="77777777" w:rsidTr="008F6F22">
        <w:tc>
          <w:tcPr>
            <w:tcW w:w="649" w:type="dxa"/>
          </w:tcPr>
          <w:p w14:paraId="1AC0AF30" w14:textId="77777777" w:rsidR="0019719E" w:rsidRPr="00E94271" w:rsidRDefault="0019719E" w:rsidP="00637912">
            <w:pPr>
              <w:pStyle w:val="TableParagraph"/>
              <w:numPr>
                <w:ilvl w:val="0"/>
                <w:numId w:val="31"/>
              </w:numPr>
            </w:pPr>
          </w:p>
        </w:tc>
        <w:tc>
          <w:tcPr>
            <w:tcW w:w="2016" w:type="dxa"/>
            <w:shd w:val="clear" w:color="auto" w:fill="B2C8FF" w:themeFill="accent1" w:themeFillTint="33"/>
          </w:tcPr>
          <w:p w14:paraId="6D0D938F" w14:textId="77777777" w:rsidR="0019719E" w:rsidRPr="00E94271" w:rsidRDefault="0019719E" w:rsidP="00637912">
            <w:pPr>
              <w:pStyle w:val="TableParagraph"/>
            </w:pPr>
          </w:p>
        </w:tc>
        <w:tc>
          <w:tcPr>
            <w:tcW w:w="2448" w:type="dxa"/>
            <w:shd w:val="clear" w:color="auto" w:fill="B2C8FF" w:themeFill="accent1" w:themeFillTint="33"/>
          </w:tcPr>
          <w:p w14:paraId="3CE2CDF5" w14:textId="77777777" w:rsidR="0019719E" w:rsidRPr="00E94271" w:rsidRDefault="0019719E" w:rsidP="00637912">
            <w:pPr>
              <w:pStyle w:val="TableParagraph"/>
            </w:pPr>
          </w:p>
        </w:tc>
        <w:tc>
          <w:tcPr>
            <w:tcW w:w="2143" w:type="dxa"/>
            <w:shd w:val="clear" w:color="auto" w:fill="B2C8FF" w:themeFill="accent1" w:themeFillTint="33"/>
          </w:tcPr>
          <w:p w14:paraId="64041754" w14:textId="77777777" w:rsidR="0019719E" w:rsidRPr="00E94271" w:rsidRDefault="0019719E" w:rsidP="00637912">
            <w:pPr>
              <w:pStyle w:val="TableParagraph"/>
            </w:pPr>
          </w:p>
        </w:tc>
        <w:tc>
          <w:tcPr>
            <w:tcW w:w="1353" w:type="dxa"/>
            <w:shd w:val="clear" w:color="auto" w:fill="B2C8FF" w:themeFill="accent1" w:themeFillTint="33"/>
          </w:tcPr>
          <w:p w14:paraId="0BFFDDDE" w14:textId="77777777" w:rsidR="0019719E" w:rsidRPr="00E94271" w:rsidRDefault="0019719E" w:rsidP="00637912">
            <w:pPr>
              <w:pStyle w:val="TableParagraph"/>
            </w:pPr>
          </w:p>
        </w:tc>
        <w:tc>
          <w:tcPr>
            <w:tcW w:w="1404" w:type="dxa"/>
            <w:shd w:val="clear" w:color="auto" w:fill="B2C8FF" w:themeFill="accent1" w:themeFillTint="33"/>
          </w:tcPr>
          <w:p w14:paraId="71EF33C9" w14:textId="77777777" w:rsidR="0019719E" w:rsidRPr="00E94271" w:rsidRDefault="0019719E" w:rsidP="00637912">
            <w:pPr>
              <w:pStyle w:val="TableParagraph"/>
            </w:pPr>
          </w:p>
        </w:tc>
      </w:tr>
      <w:tr w:rsidR="0019719E" w:rsidRPr="00E94271" w14:paraId="12CA5A6E" w14:textId="77777777" w:rsidTr="008F6F22">
        <w:tc>
          <w:tcPr>
            <w:tcW w:w="649" w:type="dxa"/>
          </w:tcPr>
          <w:p w14:paraId="06CB60C7" w14:textId="77777777" w:rsidR="0019719E" w:rsidRPr="00E94271" w:rsidRDefault="0019719E" w:rsidP="00637912">
            <w:pPr>
              <w:pStyle w:val="TableParagraph"/>
              <w:numPr>
                <w:ilvl w:val="0"/>
                <w:numId w:val="31"/>
              </w:numPr>
            </w:pPr>
          </w:p>
        </w:tc>
        <w:tc>
          <w:tcPr>
            <w:tcW w:w="2016" w:type="dxa"/>
            <w:shd w:val="clear" w:color="auto" w:fill="B2C8FF" w:themeFill="accent1" w:themeFillTint="33"/>
          </w:tcPr>
          <w:p w14:paraId="434C5EE1" w14:textId="77777777" w:rsidR="0019719E" w:rsidRPr="00E94271" w:rsidRDefault="0019719E" w:rsidP="00637912">
            <w:pPr>
              <w:pStyle w:val="TableParagraph"/>
            </w:pPr>
          </w:p>
        </w:tc>
        <w:tc>
          <w:tcPr>
            <w:tcW w:w="2448" w:type="dxa"/>
            <w:shd w:val="clear" w:color="auto" w:fill="B2C8FF" w:themeFill="accent1" w:themeFillTint="33"/>
          </w:tcPr>
          <w:p w14:paraId="63E0AB21" w14:textId="77777777" w:rsidR="0019719E" w:rsidRPr="00E94271" w:rsidRDefault="0019719E" w:rsidP="00637912">
            <w:pPr>
              <w:pStyle w:val="TableParagraph"/>
            </w:pPr>
          </w:p>
        </w:tc>
        <w:tc>
          <w:tcPr>
            <w:tcW w:w="2143" w:type="dxa"/>
            <w:shd w:val="clear" w:color="auto" w:fill="B2C8FF" w:themeFill="accent1" w:themeFillTint="33"/>
          </w:tcPr>
          <w:p w14:paraId="3D11F3E5" w14:textId="77777777" w:rsidR="0019719E" w:rsidRPr="00E94271" w:rsidRDefault="0019719E" w:rsidP="00637912">
            <w:pPr>
              <w:pStyle w:val="TableParagraph"/>
            </w:pPr>
          </w:p>
        </w:tc>
        <w:tc>
          <w:tcPr>
            <w:tcW w:w="1353" w:type="dxa"/>
            <w:shd w:val="clear" w:color="auto" w:fill="B2C8FF" w:themeFill="accent1" w:themeFillTint="33"/>
          </w:tcPr>
          <w:p w14:paraId="74C66909" w14:textId="77777777" w:rsidR="0019719E" w:rsidRPr="00E94271" w:rsidRDefault="0019719E" w:rsidP="00637912">
            <w:pPr>
              <w:pStyle w:val="TableParagraph"/>
            </w:pPr>
          </w:p>
        </w:tc>
        <w:tc>
          <w:tcPr>
            <w:tcW w:w="1404" w:type="dxa"/>
            <w:shd w:val="clear" w:color="auto" w:fill="B2C8FF" w:themeFill="accent1" w:themeFillTint="33"/>
          </w:tcPr>
          <w:p w14:paraId="7AB87E18" w14:textId="77777777" w:rsidR="0019719E" w:rsidRPr="00E94271" w:rsidRDefault="0019719E" w:rsidP="00637912">
            <w:pPr>
              <w:pStyle w:val="TableParagraph"/>
            </w:pPr>
          </w:p>
        </w:tc>
      </w:tr>
      <w:tr w:rsidR="0019719E" w:rsidRPr="00E94271" w14:paraId="0CB1974E" w14:textId="77777777" w:rsidTr="008F6F22">
        <w:tc>
          <w:tcPr>
            <w:tcW w:w="649" w:type="dxa"/>
          </w:tcPr>
          <w:p w14:paraId="0A7EB246" w14:textId="77777777" w:rsidR="0019719E" w:rsidRPr="00E94271" w:rsidRDefault="0019719E" w:rsidP="00637912">
            <w:pPr>
              <w:pStyle w:val="TableParagraph"/>
              <w:numPr>
                <w:ilvl w:val="0"/>
                <w:numId w:val="31"/>
              </w:numPr>
            </w:pPr>
          </w:p>
        </w:tc>
        <w:tc>
          <w:tcPr>
            <w:tcW w:w="2016" w:type="dxa"/>
            <w:shd w:val="clear" w:color="auto" w:fill="B2C8FF" w:themeFill="accent1" w:themeFillTint="33"/>
          </w:tcPr>
          <w:p w14:paraId="3989EDB7" w14:textId="77777777" w:rsidR="0019719E" w:rsidRPr="00E94271" w:rsidRDefault="0019719E" w:rsidP="00637912">
            <w:pPr>
              <w:pStyle w:val="TableParagraph"/>
            </w:pPr>
          </w:p>
        </w:tc>
        <w:tc>
          <w:tcPr>
            <w:tcW w:w="2448" w:type="dxa"/>
            <w:shd w:val="clear" w:color="auto" w:fill="B2C8FF" w:themeFill="accent1" w:themeFillTint="33"/>
          </w:tcPr>
          <w:p w14:paraId="7B71477D" w14:textId="77777777" w:rsidR="0019719E" w:rsidRPr="00E94271" w:rsidRDefault="0019719E" w:rsidP="00637912">
            <w:pPr>
              <w:pStyle w:val="TableParagraph"/>
            </w:pPr>
          </w:p>
        </w:tc>
        <w:tc>
          <w:tcPr>
            <w:tcW w:w="2143" w:type="dxa"/>
            <w:shd w:val="clear" w:color="auto" w:fill="B2C8FF" w:themeFill="accent1" w:themeFillTint="33"/>
          </w:tcPr>
          <w:p w14:paraId="43D08796" w14:textId="77777777" w:rsidR="0019719E" w:rsidRPr="00E94271" w:rsidRDefault="0019719E" w:rsidP="00637912">
            <w:pPr>
              <w:pStyle w:val="TableParagraph"/>
            </w:pPr>
          </w:p>
        </w:tc>
        <w:tc>
          <w:tcPr>
            <w:tcW w:w="1353" w:type="dxa"/>
            <w:shd w:val="clear" w:color="auto" w:fill="B2C8FF" w:themeFill="accent1" w:themeFillTint="33"/>
          </w:tcPr>
          <w:p w14:paraId="31EE6507" w14:textId="77777777" w:rsidR="0019719E" w:rsidRPr="00E94271" w:rsidRDefault="0019719E" w:rsidP="00637912">
            <w:pPr>
              <w:pStyle w:val="TableParagraph"/>
            </w:pPr>
          </w:p>
        </w:tc>
        <w:tc>
          <w:tcPr>
            <w:tcW w:w="1404" w:type="dxa"/>
            <w:shd w:val="clear" w:color="auto" w:fill="B2C8FF" w:themeFill="accent1" w:themeFillTint="33"/>
          </w:tcPr>
          <w:p w14:paraId="21A687B9" w14:textId="77777777" w:rsidR="0019719E" w:rsidRPr="00E94271" w:rsidRDefault="0019719E" w:rsidP="00637912">
            <w:pPr>
              <w:pStyle w:val="TableParagraph"/>
            </w:pPr>
          </w:p>
        </w:tc>
      </w:tr>
      <w:tr w:rsidR="008F6F22" w:rsidRPr="00E94271" w14:paraId="5ECC65C0" w14:textId="77777777" w:rsidTr="008F6F22">
        <w:tc>
          <w:tcPr>
            <w:tcW w:w="649" w:type="dxa"/>
          </w:tcPr>
          <w:p w14:paraId="4811164D" w14:textId="77777777" w:rsidR="008F6F22" w:rsidRPr="00E94271" w:rsidRDefault="008F6F22" w:rsidP="00637912">
            <w:pPr>
              <w:pStyle w:val="TableParagraph"/>
              <w:numPr>
                <w:ilvl w:val="0"/>
                <w:numId w:val="31"/>
              </w:numPr>
            </w:pPr>
          </w:p>
        </w:tc>
        <w:tc>
          <w:tcPr>
            <w:tcW w:w="2016" w:type="dxa"/>
            <w:shd w:val="clear" w:color="auto" w:fill="B2C8FF" w:themeFill="accent1" w:themeFillTint="33"/>
          </w:tcPr>
          <w:p w14:paraId="52915C1E" w14:textId="77777777" w:rsidR="008F6F22" w:rsidRPr="00E94271" w:rsidRDefault="008F6F22" w:rsidP="00637912">
            <w:pPr>
              <w:pStyle w:val="TableParagraph"/>
            </w:pPr>
          </w:p>
        </w:tc>
        <w:tc>
          <w:tcPr>
            <w:tcW w:w="2448" w:type="dxa"/>
            <w:shd w:val="clear" w:color="auto" w:fill="B2C8FF" w:themeFill="accent1" w:themeFillTint="33"/>
          </w:tcPr>
          <w:p w14:paraId="2D87C411" w14:textId="77777777" w:rsidR="008F6F22" w:rsidRPr="00E94271" w:rsidRDefault="008F6F22" w:rsidP="00637912">
            <w:pPr>
              <w:pStyle w:val="TableParagraph"/>
            </w:pPr>
          </w:p>
        </w:tc>
        <w:tc>
          <w:tcPr>
            <w:tcW w:w="2143" w:type="dxa"/>
            <w:shd w:val="clear" w:color="auto" w:fill="B2C8FF" w:themeFill="accent1" w:themeFillTint="33"/>
          </w:tcPr>
          <w:p w14:paraId="4C79797F" w14:textId="77777777" w:rsidR="008F6F22" w:rsidRPr="00E94271" w:rsidRDefault="008F6F22" w:rsidP="00637912">
            <w:pPr>
              <w:pStyle w:val="TableParagraph"/>
            </w:pPr>
          </w:p>
        </w:tc>
        <w:tc>
          <w:tcPr>
            <w:tcW w:w="1353" w:type="dxa"/>
            <w:shd w:val="clear" w:color="auto" w:fill="B2C8FF" w:themeFill="accent1" w:themeFillTint="33"/>
          </w:tcPr>
          <w:p w14:paraId="6B36D540" w14:textId="77777777" w:rsidR="008F6F22" w:rsidRPr="00E94271" w:rsidRDefault="008F6F22" w:rsidP="00637912">
            <w:pPr>
              <w:pStyle w:val="TableParagraph"/>
            </w:pPr>
          </w:p>
        </w:tc>
        <w:tc>
          <w:tcPr>
            <w:tcW w:w="1404" w:type="dxa"/>
            <w:shd w:val="clear" w:color="auto" w:fill="B2C8FF" w:themeFill="accent1" w:themeFillTint="33"/>
          </w:tcPr>
          <w:p w14:paraId="319FE978" w14:textId="77777777" w:rsidR="008F6F22" w:rsidRPr="00E94271" w:rsidRDefault="008F6F22" w:rsidP="00637912">
            <w:pPr>
              <w:pStyle w:val="TableParagraph"/>
            </w:pPr>
          </w:p>
        </w:tc>
      </w:tr>
      <w:tr w:rsidR="008F6F22" w:rsidRPr="00E94271" w14:paraId="6FA4113E" w14:textId="77777777" w:rsidTr="008F6F22">
        <w:tc>
          <w:tcPr>
            <w:tcW w:w="649" w:type="dxa"/>
          </w:tcPr>
          <w:p w14:paraId="3A5E74A0" w14:textId="77777777" w:rsidR="008F6F22" w:rsidRPr="00E94271" w:rsidRDefault="008F6F22" w:rsidP="00637912">
            <w:pPr>
              <w:pStyle w:val="TableParagraph"/>
              <w:numPr>
                <w:ilvl w:val="0"/>
                <w:numId w:val="31"/>
              </w:numPr>
            </w:pPr>
          </w:p>
        </w:tc>
        <w:tc>
          <w:tcPr>
            <w:tcW w:w="2016" w:type="dxa"/>
            <w:shd w:val="clear" w:color="auto" w:fill="B2C8FF" w:themeFill="accent1" w:themeFillTint="33"/>
          </w:tcPr>
          <w:p w14:paraId="54ACFC4F" w14:textId="77777777" w:rsidR="008F6F22" w:rsidRPr="00E94271" w:rsidRDefault="008F6F22" w:rsidP="00637912">
            <w:pPr>
              <w:pStyle w:val="TableParagraph"/>
            </w:pPr>
          </w:p>
        </w:tc>
        <w:tc>
          <w:tcPr>
            <w:tcW w:w="2448" w:type="dxa"/>
            <w:shd w:val="clear" w:color="auto" w:fill="B2C8FF" w:themeFill="accent1" w:themeFillTint="33"/>
          </w:tcPr>
          <w:p w14:paraId="0B5848E8" w14:textId="77777777" w:rsidR="008F6F22" w:rsidRPr="00E94271" w:rsidRDefault="008F6F22" w:rsidP="00637912">
            <w:pPr>
              <w:pStyle w:val="TableParagraph"/>
            </w:pPr>
          </w:p>
        </w:tc>
        <w:tc>
          <w:tcPr>
            <w:tcW w:w="2143" w:type="dxa"/>
            <w:shd w:val="clear" w:color="auto" w:fill="B2C8FF" w:themeFill="accent1" w:themeFillTint="33"/>
          </w:tcPr>
          <w:p w14:paraId="54F19677" w14:textId="77777777" w:rsidR="008F6F22" w:rsidRPr="00E94271" w:rsidRDefault="008F6F22" w:rsidP="00637912">
            <w:pPr>
              <w:pStyle w:val="TableParagraph"/>
            </w:pPr>
          </w:p>
        </w:tc>
        <w:tc>
          <w:tcPr>
            <w:tcW w:w="1353" w:type="dxa"/>
            <w:shd w:val="clear" w:color="auto" w:fill="B2C8FF" w:themeFill="accent1" w:themeFillTint="33"/>
          </w:tcPr>
          <w:p w14:paraId="5326372F" w14:textId="77777777" w:rsidR="008F6F22" w:rsidRPr="00E94271" w:rsidRDefault="008F6F22" w:rsidP="00637912">
            <w:pPr>
              <w:pStyle w:val="TableParagraph"/>
            </w:pPr>
          </w:p>
        </w:tc>
        <w:tc>
          <w:tcPr>
            <w:tcW w:w="1404" w:type="dxa"/>
            <w:shd w:val="clear" w:color="auto" w:fill="B2C8FF" w:themeFill="accent1" w:themeFillTint="33"/>
          </w:tcPr>
          <w:p w14:paraId="7C1FEBC0" w14:textId="77777777" w:rsidR="008F6F22" w:rsidRPr="00E94271" w:rsidRDefault="008F6F22" w:rsidP="00637912">
            <w:pPr>
              <w:pStyle w:val="TableParagraph"/>
            </w:pPr>
          </w:p>
        </w:tc>
      </w:tr>
      <w:bookmarkEnd w:id="49"/>
    </w:tbl>
    <w:p w14:paraId="458B3005" w14:textId="77777777" w:rsidR="00E070B8" w:rsidRDefault="00E070B8" w:rsidP="00E070B8">
      <w:pPr>
        <w:rPr>
          <w:color w:val="1F487C"/>
        </w:rPr>
      </w:pPr>
      <w:r>
        <w:rPr>
          <w:color w:val="1F487C"/>
        </w:rPr>
        <w:br w:type="page"/>
      </w:r>
    </w:p>
    <w:p w14:paraId="0DA0AB90" w14:textId="39AC5855" w:rsidR="00A22225" w:rsidRPr="00A22225" w:rsidRDefault="00A22225" w:rsidP="00A22225">
      <w:pPr>
        <w:pStyle w:val="Heading2"/>
      </w:pPr>
      <w:bookmarkStart w:id="50" w:name="_Toc91760571"/>
      <w:r>
        <w:lastRenderedPageBreak/>
        <w:t>Incident Response Team</w:t>
      </w:r>
      <w:r w:rsidR="00322EFF">
        <w:t>: Member Activity Tracking Log</w:t>
      </w:r>
      <w:bookmarkEnd w:id="50"/>
    </w:p>
    <w:tbl>
      <w:tblPr>
        <w:tblStyle w:val="TableGrid"/>
        <w:tblW w:w="10008" w:type="dxa"/>
        <w:tblInd w:w="288" w:type="dxa"/>
        <w:tblLook w:val="04A0" w:firstRow="1" w:lastRow="0" w:firstColumn="1" w:lastColumn="0" w:noHBand="0" w:noVBand="1"/>
      </w:tblPr>
      <w:tblGrid>
        <w:gridCol w:w="2448"/>
        <w:gridCol w:w="5686"/>
        <w:gridCol w:w="1874"/>
      </w:tblGrid>
      <w:tr w:rsidR="00E070B8" w:rsidRPr="007F054E" w14:paraId="4FDF1461" w14:textId="77777777" w:rsidTr="00490949">
        <w:tc>
          <w:tcPr>
            <w:tcW w:w="8134" w:type="dxa"/>
            <w:gridSpan w:val="2"/>
          </w:tcPr>
          <w:p w14:paraId="201AE87E" w14:textId="77777777" w:rsidR="00E070B8" w:rsidRPr="00EB7A9A" w:rsidRDefault="00E070B8" w:rsidP="00637912">
            <w:pPr>
              <w:pStyle w:val="TableParagraph"/>
            </w:pPr>
            <w:r w:rsidRPr="00EB7A9A">
              <w:t>[</w:t>
            </w:r>
            <w:r w:rsidRPr="00193587">
              <w:rPr>
                <w:shd w:val="clear" w:color="auto" w:fill="B2C8FF"/>
              </w:rPr>
              <w:t>Organization</w:t>
            </w:r>
            <w:r w:rsidRPr="00EB7A9A">
              <w:t>] Incident Response Member Action Tracking Log</w:t>
            </w:r>
          </w:p>
        </w:tc>
        <w:tc>
          <w:tcPr>
            <w:tcW w:w="1873" w:type="dxa"/>
            <w:shd w:val="clear" w:color="auto" w:fill="000000"/>
            <w:vAlign w:val="center"/>
          </w:tcPr>
          <w:p w14:paraId="4355DBD3" w14:textId="77777777" w:rsidR="00E070B8" w:rsidRPr="00EB7A9A" w:rsidRDefault="00E070B8" w:rsidP="00FB6F4F">
            <w:pPr>
              <w:pStyle w:val="BodyText"/>
              <w:spacing w:before="20" w:after="20"/>
              <w:jc w:val="center"/>
              <w:rPr>
                <w:b/>
                <w:bCs/>
                <w:color w:val="FFFFFF" w:themeColor="background1"/>
                <w:sz w:val="22"/>
                <w:szCs w:val="22"/>
              </w:rPr>
            </w:pPr>
            <w:r w:rsidRPr="00EB7A9A">
              <w:rPr>
                <w:b/>
                <w:bCs/>
                <w:color w:val="FFC000"/>
                <w:sz w:val="22"/>
                <w:szCs w:val="22"/>
              </w:rPr>
              <w:t>TLP:AMBER</w:t>
            </w:r>
          </w:p>
        </w:tc>
      </w:tr>
      <w:tr w:rsidR="00E070B8" w14:paraId="6F82B3EF" w14:textId="77777777" w:rsidTr="00490949">
        <w:tc>
          <w:tcPr>
            <w:tcW w:w="2448" w:type="dxa"/>
          </w:tcPr>
          <w:p w14:paraId="3C1DA834" w14:textId="77777777" w:rsidR="00E070B8" w:rsidRPr="00EB7A9A" w:rsidRDefault="00E070B8" w:rsidP="00FB6F4F">
            <w:pPr>
              <w:pStyle w:val="BodyText"/>
              <w:spacing w:after="40"/>
              <w:rPr>
                <w:b/>
                <w:bCs/>
                <w:sz w:val="22"/>
                <w:szCs w:val="22"/>
              </w:rPr>
            </w:pPr>
            <w:r w:rsidRPr="00EB7A9A">
              <w:rPr>
                <w:b/>
                <w:bCs/>
                <w:sz w:val="22"/>
                <w:szCs w:val="22"/>
              </w:rPr>
              <w:t>Operational Period</w:t>
            </w:r>
          </w:p>
        </w:tc>
        <w:tc>
          <w:tcPr>
            <w:tcW w:w="7559" w:type="dxa"/>
            <w:gridSpan w:val="2"/>
            <w:shd w:val="clear" w:color="auto" w:fill="B2C8FF" w:themeFill="accent1" w:themeFillTint="33"/>
          </w:tcPr>
          <w:p w14:paraId="58CA99FF" w14:textId="77777777" w:rsidR="00E070B8" w:rsidRPr="00EB7A9A" w:rsidRDefault="00E070B8" w:rsidP="00FB6F4F">
            <w:pPr>
              <w:pStyle w:val="BodyText"/>
              <w:spacing w:after="40"/>
              <w:rPr>
                <w:sz w:val="22"/>
                <w:szCs w:val="22"/>
              </w:rPr>
            </w:pPr>
            <w:r w:rsidRPr="00EB7A9A">
              <w:rPr>
                <w:sz w:val="22"/>
                <w:szCs w:val="22"/>
              </w:rPr>
              <w:t>MM/DD/YY 12:00 a.m. / p.m.  to MM/DD/YY 12:00 a.m. / p.m.</w:t>
            </w:r>
          </w:p>
        </w:tc>
      </w:tr>
      <w:tr w:rsidR="00E070B8" w14:paraId="2D1B1DFD" w14:textId="77777777" w:rsidTr="00490949">
        <w:tc>
          <w:tcPr>
            <w:tcW w:w="2448" w:type="dxa"/>
          </w:tcPr>
          <w:p w14:paraId="043DD209" w14:textId="77777777" w:rsidR="00E070B8" w:rsidRPr="00EB7A9A" w:rsidRDefault="00E070B8" w:rsidP="00FB6F4F">
            <w:pPr>
              <w:pStyle w:val="BodyText"/>
              <w:spacing w:after="40"/>
              <w:rPr>
                <w:b/>
                <w:bCs/>
                <w:sz w:val="22"/>
                <w:szCs w:val="22"/>
              </w:rPr>
            </w:pPr>
            <w:r w:rsidRPr="00EB7A9A">
              <w:rPr>
                <w:b/>
                <w:bCs/>
                <w:sz w:val="22"/>
                <w:szCs w:val="22"/>
              </w:rPr>
              <w:t>Incident Name</w:t>
            </w:r>
          </w:p>
        </w:tc>
        <w:tc>
          <w:tcPr>
            <w:tcW w:w="7559" w:type="dxa"/>
            <w:gridSpan w:val="2"/>
            <w:shd w:val="clear" w:color="auto" w:fill="B2C8FF" w:themeFill="accent1" w:themeFillTint="33"/>
          </w:tcPr>
          <w:p w14:paraId="52AF60A3" w14:textId="77777777" w:rsidR="00E070B8" w:rsidRPr="00EB7A9A" w:rsidRDefault="00E070B8" w:rsidP="00FB6F4F">
            <w:pPr>
              <w:pStyle w:val="BodyText"/>
              <w:spacing w:after="40"/>
              <w:rPr>
                <w:sz w:val="22"/>
                <w:szCs w:val="22"/>
              </w:rPr>
            </w:pPr>
            <w:r w:rsidRPr="00EB7A9A">
              <w:rPr>
                <w:sz w:val="22"/>
                <w:szCs w:val="22"/>
              </w:rPr>
              <w:t>[Incident Name]</w:t>
            </w:r>
          </w:p>
        </w:tc>
      </w:tr>
      <w:tr w:rsidR="00E070B8" w14:paraId="16258019" w14:textId="77777777" w:rsidTr="00193587">
        <w:tc>
          <w:tcPr>
            <w:tcW w:w="10008" w:type="dxa"/>
            <w:gridSpan w:val="3"/>
            <w:shd w:val="clear" w:color="auto" w:fill="B2C8FF"/>
          </w:tcPr>
          <w:p w14:paraId="045A4569" w14:textId="77777777" w:rsidR="00E070B8" w:rsidRPr="00EB7A9A" w:rsidRDefault="00E070B8" w:rsidP="00FB6F4F">
            <w:pPr>
              <w:pStyle w:val="BodyText"/>
              <w:spacing w:after="40"/>
              <w:rPr>
                <w:sz w:val="22"/>
                <w:szCs w:val="22"/>
              </w:rPr>
            </w:pPr>
            <w:r w:rsidRPr="00EB7A9A">
              <w:rPr>
                <w:b/>
                <w:bCs/>
                <w:sz w:val="22"/>
                <w:szCs w:val="22"/>
              </w:rPr>
              <w:t>Purpose</w:t>
            </w:r>
            <w:r w:rsidRPr="00EB7A9A">
              <w:rPr>
                <w:sz w:val="22"/>
                <w:szCs w:val="22"/>
              </w:rPr>
              <w:t>: This form provides a standardized tracking log for team members to document their activities in support of each action identified by incident response management during each shift.</w:t>
            </w:r>
          </w:p>
        </w:tc>
      </w:tr>
    </w:tbl>
    <w:p w14:paraId="37B00657" w14:textId="77777777" w:rsidR="00E070B8" w:rsidRDefault="00E54F8D" w:rsidP="00490949">
      <w:pPr>
        <w:spacing w:after="120"/>
        <w:ind w:left="288"/>
      </w:pPr>
      <w:r>
        <w:pict w14:anchorId="16E1C7D2">
          <v:rect id="_x0000_i1028" style="width:0;height:1.5pt" o:hralign="center" o:hrstd="t" o:hr="t" fillcolor="#a0a0a0" stroked="f"/>
        </w:pict>
      </w:r>
    </w:p>
    <w:tbl>
      <w:tblPr>
        <w:tblStyle w:val="TableGrid"/>
        <w:tblW w:w="10030" w:type="dxa"/>
        <w:tblInd w:w="288" w:type="dxa"/>
        <w:tblLook w:val="04A0" w:firstRow="1" w:lastRow="0" w:firstColumn="1" w:lastColumn="0" w:noHBand="0" w:noVBand="1"/>
      </w:tblPr>
      <w:tblGrid>
        <w:gridCol w:w="692"/>
        <w:gridCol w:w="777"/>
        <w:gridCol w:w="3278"/>
        <w:gridCol w:w="3132"/>
        <w:gridCol w:w="2151"/>
      </w:tblGrid>
      <w:tr w:rsidR="00E070B8" w:rsidRPr="00E94271" w14:paraId="6859CB14" w14:textId="77777777" w:rsidTr="00490949">
        <w:trPr>
          <w:tblHeader/>
        </w:trPr>
        <w:tc>
          <w:tcPr>
            <w:tcW w:w="650" w:type="dxa"/>
          </w:tcPr>
          <w:p w14:paraId="76F0077A" w14:textId="77777777" w:rsidR="00E070B8" w:rsidRPr="00E94271" w:rsidRDefault="00E070B8" w:rsidP="00FB6F4F">
            <w:pPr>
              <w:pStyle w:val="BodyText"/>
              <w:spacing w:after="40"/>
              <w:jc w:val="center"/>
              <w:rPr>
                <w:b/>
                <w:bCs/>
                <w:sz w:val="22"/>
                <w:szCs w:val="22"/>
              </w:rPr>
            </w:pPr>
            <w:r w:rsidRPr="00E94271">
              <w:rPr>
                <w:b/>
                <w:bCs/>
                <w:sz w:val="22"/>
                <w:szCs w:val="22"/>
              </w:rPr>
              <w:t>Item</w:t>
            </w:r>
          </w:p>
        </w:tc>
        <w:tc>
          <w:tcPr>
            <w:tcW w:w="777" w:type="dxa"/>
          </w:tcPr>
          <w:p w14:paraId="715BC549" w14:textId="77777777" w:rsidR="00E070B8" w:rsidRPr="00E94271" w:rsidRDefault="00E070B8" w:rsidP="00FB6F4F">
            <w:pPr>
              <w:pStyle w:val="BodyText"/>
              <w:spacing w:after="40"/>
              <w:jc w:val="center"/>
              <w:rPr>
                <w:b/>
                <w:bCs/>
                <w:sz w:val="22"/>
                <w:szCs w:val="22"/>
              </w:rPr>
            </w:pPr>
            <w:r w:rsidRPr="00E94271">
              <w:rPr>
                <w:b/>
                <w:bCs/>
                <w:sz w:val="22"/>
                <w:szCs w:val="22"/>
              </w:rPr>
              <w:t>Time</w:t>
            </w:r>
          </w:p>
        </w:tc>
        <w:tc>
          <w:tcPr>
            <w:tcW w:w="3296" w:type="dxa"/>
          </w:tcPr>
          <w:p w14:paraId="68AC65FF" w14:textId="77777777" w:rsidR="00E070B8" w:rsidRPr="00E94271" w:rsidRDefault="00E070B8" w:rsidP="00FB6F4F">
            <w:pPr>
              <w:pStyle w:val="BodyText"/>
              <w:spacing w:after="40"/>
              <w:jc w:val="center"/>
              <w:rPr>
                <w:b/>
                <w:bCs/>
                <w:sz w:val="22"/>
                <w:szCs w:val="22"/>
              </w:rPr>
            </w:pPr>
            <w:r w:rsidRPr="00E94271">
              <w:rPr>
                <w:b/>
                <w:bCs/>
                <w:sz w:val="22"/>
                <w:szCs w:val="22"/>
              </w:rPr>
              <w:t>Action</w:t>
            </w:r>
          </w:p>
        </w:tc>
        <w:tc>
          <w:tcPr>
            <w:tcW w:w="3147" w:type="dxa"/>
          </w:tcPr>
          <w:p w14:paraId="38D1D7CE" w14:textId="77777777" w:rsidR="00E070B8" w:rsidRPr="00E94271" w:rsidRDefault="00E070B8" w:rsidP="00FB6F4F">
            <w:pPr>
              <w:pStyle w:val="BodyText"/>
              <w:spacing w:after="40"/>
              <w:jc w:val="center"/>
              <w:rPr>
                <w:b/>
                <w:bCs/>
                <w:sz w:val="22"/>
                <w:szCs w:val="22"/>
              </w:rPr>
            </w:pPr>
            <w:r w:rsidRPr="00E94271">
              <w:rPr>
                <w:b/>
                <w:bCs/>
                <w:sz w:val="22"/>
                <w:szCs w:val="22"/>
              </w:rPr>
              <w:t>Notes</w:t>
            </w:r>
          </w:p>
        </w:tc>
        <w:tc>
          <w:tcPr>
            <w:tcW w:w="2160" w:type="dxa"/>
          </w:tcPr>
          <w:p w14:paraId="6550D073" w14:textId="77777777" w:rsidR="00E070B8" w:rsidRPr="00E94271" w:rsidRDefault="00E070B8" w:rsidP="00FB6F4F">
            <w:pPr>
              <w:pStyle w:val="BodyText"/>
              <w:spacing w:after="40"/>
              <w:jc w:val="center"/>
              <w:rPr>
                <w:b/>
                <w:bCs/>
                <w:sz w:val="22"/>
                <w:szCs w:val="22"/>
              </w:rPr>
            </w:pPr>
            <w:r w:rsidRPr="00E94271">
              <w:rPr>
                <w:b/>
                <w:bCs/>
                <w:sz w:val="22"/>
                <w:szCs w:val="22"/>
              </w:rPr>
              <w:t>Status</w:t>
            </w:r>
          </w:p>
        </w:tc>
      </w:tr>
      <w:tr w:rsidR="00E070B8" w:rsidRPr="00E94271" w14:paraId="0AC1E1E8" w14:textId="77777777" w:rsidTr="00490949">
        <w:trPr>
          <w:trHeight w:val="1152"/>
        </w:trPr>
        <w:tc>
          <w:tcPr>
            <w:tcW w:w="650" w:type="dxa"/>
          </w:tcPr>
          <w:p w14:paraId="57D0AF68"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7BE60D42" w14:textId="77777777" w:rsidR="00E070B8" w:rsidRPr="00E94271" w:rsidRDefault="00E070B8" w:rsidP="00637912">
            <w:pPr>
              <w:pStyle w:val="TableParagraph"/>
            </w:pPr>
            <w:r w:rsidRPr="00E94271">
              <w:t>0900</w:t>
            </w:r>
          </w:p>
        </w:tc>
        <w:tc>
          <w:tcPr>
            <w:tcW w:w="3296" w:type="dxa"/>
            <w:shd w:val="clear" w:color="auto" w:fill="B2C8FF" w:themeFill="accent1" w:themeFillTint="33"/>
          </w:tcPr>
          <w:p w14:paraId="43978D12" w14:textId="77777777" w:rsidR="00E070B8" w:rsidRPr="00E94271" w:rsidRDefault="00E070B8" w:rsidP="00637912">
            <w:pPr>
              <w:pStyle w:val="TableParagraph"/>
            </w:pPr>
            <w:r w:rsidRPr="00E94271">
              <w:t>[Rebuild IIS and SQL Server]</w:t>
            </w:r>
          </w:p>
        </w:tc>
        <w:tc>
          <w:tcPr>
            <w:tcW w:w="3147" w:type="dxa"/>
            <w:shd w:val="clear" w:color="auto" w:fill="B2C8FF" w:themeFill="accent1" w:themeFillTint="33"/>
          </w:tcPr>
          <w:p w14:paraId="280BBB31" w14:textId="77777777" w:rsidR="00E070B8" w:rsidRPr="00E94271" w:rsidRDefault="00E070B8" w:rsidP="00637912">
            <w:pPr>
              <w:pStyle w:val="TableParagraph"/>
            </w:pPr>
            <w:r w:rsidRPr="00E94271">
              <w:t>[Enter notes about tasks associated with this action]</w:t>
            </w:r>
          </w:p>
        </w:tc>
        <w:tc>
          <w:tcPr>
            <w:tcW w:w="2160" w:type="dxa"/>
            <w:shd w:val="clear" w:color="auto" w:fill="B2C8FF" w:themeFill="accent1" w:themeFillTint="33"/>
          </w:tcPr>
          <w:p w14:paraId="6518FD7F" w14:textId="77777777" w:rsidR="00E070B8" w:rsidRPr="00E94271" w:rsidRDefault="00E070B8" w:rsidP="00637912">
            <w:pPr>
              <w:pStyle w:val="TableParagraph"/>
            </w:pPr>
            <w:r w:rsidRPr="00E94271">
              <w:t>In-Progress</w:t>
            </w:r>
          </w:p>
        </w:tc>
      </w:tr>
      <w:tr w:rsidR="00E070B8" w:rsidRPr="00E94271" w14:paraId="54E77DB4" w14:textId="77777777" w:rsidTr="00490949">
        <w:trPr>
          <w:trHeight w:val="1152"/>
        </w:trPr>
        <w:tc>
          <w:tcPr>
            <w:tcW w:w="650" w:type="dxa"/>
          </w:tcPr>
          <w:p w14:paraId="4B0442EB"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7D880FB4" w14:textId="77777777" w:rsidR="00E070B8" w:rsidRPr="00E94271" w:rsidRDefault="00E070B8" w:rsidP="00637912">
            <w:pPr>
              <w:pStyle w:val="TableParagraph"/>
            </w:pPr>
          </w:p>
        </w:tc>
        <w:tc>
          <w:tcPr>
            <w:tcW w:w="3296" w:type="dxa"/>
            <w:shd w:val="clear" w:color="auto" w:fill="B2C8FF" w:themeFill="accent1" w:themeFillTint="33"/>
          </w:tcPr>
          <w:p w14:paraId="67CF6087" w14:textId="77777777" w:rsidR="00E070B8" w:rsidRPr="00E94271" w:rsidRDefault="00E070B8" w:rsidP="00637912">
            <w:pPr>
              <w:pStyle w:val="TableParagraph"/>
            </w:pPr>
          </w:p>
        </w:tc>
        <w:tc>
          <w:tcPr>
            <w:tcW w:w="3147" w:type="dxa"/>
            <w:shd w:val="clear" w:color="auto" w:fill="B2C8FF" w:themeFill="accent1" w:themeFillTint="33"/>
          </w:tcPr>
          <w:p w14:paraId="19B709DD" w14:textId="77777777" w:rsidR="00E070B8" w:rsidRPr="00E94271" w:rsidRDefault="00E070B8" w:rsidP="00637912">
            <w:pPr>
              <w:pStyle w:val="TableParagraph"/>
            </w:pPr>
          </w:p>
        </w:tc>
        <w:tc>
          <w:tcPr>
            <w:tcW w:w="2160" w:type="dxa"/>
            <w:shd w:val="clear" w:color="auto" w:fill="B2C8FF" w:themeFill="accent1" w:themeFillTint="33"/>
          </w:tcPr>
          <w:p w14:paraId="1E022F91" w14:textId="77777777" w:rsidR="00E070B8" w:rsidRPr="00E94271" w:rsidRDefault="00E070B8" w:rsidP="00637912">
            <w:pPr>
              <w:pStyle w:val="TableParagraph"/>
            </w:pPr>
          </w:p>
        </w:tc>
      </w:tr>
      <w:tr w:rsidR="00E070B8" w:rsidRPr="00E94271" w14:paraId="1EE6CDF4" w14:textId="77777777" w:rsidTr="00490949">
        <w:trPr>
          <w:trHeight w:val="1152"/>
        </w:trPr>
        <w:tc>
          <w:tcPr>
            <w:tcW w:w="650" w:type="dxa"/>
          </w:tcPr>
          <w:p w14:paraId="4FCE4CCA"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3864B886" w14:textId="77777777" w:rsidR="00E070B8" w:rsidRPr="00E94271" w:rsidRDefault="00E070B8" w:rsidP="00637912">
            <w:pPr>
              <w:pStyle w:val="TableParagraph"/>
            </w:pPr>
          </w:p>
        </w:tc>
        <w:tc>
          <w:tcPr>
            <w:tcW w:w="3296" w:type="dxa"/>
            <w:shd w:val="clear" w:color="auto" w:fill="B2C8FF" w:themeFill="accent1" w:themeFillTint="33"/>
          </w:tcPr>
          <w:p w14:paraId="0B07D00A" w14:textId="77777777" w:rsidR="00E070B8" w:rsidRPr="00E94271" w:rsidRDefault="00E070B8" w:rsidP="00637912">
            <w:pPr>
              <w:pStyle w:val="TableParagraph"/>
            </w:pPr>
          </w:p>
        </w:tc>
        <w:tc>
          <w:tcPr>
            <w:tcW w:w="3147" w:type="dxa"/>
            <w:shd w:val="clear" w:color="auto" w:fill="B2C8FF" w:themeFill="accent1" w:themeFillTint="33"/>
          </w:tcPr>
          <w:p w14:paraId="45C4BD90" w14:textId="77777777" w:rsidR="00E070B8" w:rsidRPr="00E94271" w:rsidRDefault="00E070B8" w:rsidP="00637912">
            <w:pPr>
              <w:pStyle w:val="TableParagraph"/>
            </w:pPr>
          </w:p>
        </w:tc>
        <w:tc>
          <w:tcPr>
            <w:tcW w:w="2160" w:type="dxa"/>
            <w:shd w:val="clear" w:color="auto" w:fill="B2C8FF" w:themeFill="accent1" w:themeFillTint="33"/>
          </w:tcPr>
          <w:p w14:paraId="27A9246A" w14:textId="77777777" w:rsidR="00E070B8" w:rsidRPr="00E94271" w:rsidRDefault="00E070B8" w:rsidP="00637912">
            <w:pPr>
              <w:pStyle w:val="TableParagraph"/>
            </w:pPr>
          </w:p>
        </w:tc>
      </w:tr>
      <w:tr w:rsidR="00E070B8" w:rsidRPr="00E94271" w14:paraId="014AAC26" w14:textId="77777777" w:rsidTr="00490949">
        <w:trPr>
          <w:trHeight w:val="1152"/>
        </w:trPr>
        <w:tc>
          <w:tcPr>
            <w:tcW w:w="650" w:type="dxa"/>
          </w:tcPr>
          <w:p w14:paraId="1777BC25"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67799B40" w14:textId="77777777" w:rsidR="00E070B8" w:rsidRPr="00E94271" w:rsidRDefault="00E070B8" w:rsidP="00637912">
            <w:pPr>
              <w:pStyle w:val="TableParagraph"/>
            </w:pPr>
          </w:p>
        </w:tc>
        <w:tc>
          <w:tcPr>
            <w:tcW w:w="3296" w:type="dxa"/>
            <w:shd w:val="clear" w:color="auto" w:fill="B2C8FF" w:themeFill="accent1" w:themeFillTint="33"/>
          </w:tcPr>
          <w:p w14:paraId="3F45CEDA" w14:textId="77777777" w:rsidR="00E070B8" w:rsidRPr="00E94271" w:rsidRDefault="00E070B8" w:rsidP="00637912">
            <w:pPr>
              <w:pStyle w:val="TableParagraph"/>
            </w:pPr>
            <w:r w:rsidRPr="00E94271">
              <w:t xml:space="preserve"> </w:t>
            </w:r>
          </w:p>
        </w:tc>
        <w:tc>
          <w:tcPr>
            <w:tcW w:w="3147" w:type="dxa"/>
            <w:shd w:val="clear" w:color="auto" w:fill="B2C8FF" w:themeFill="accent1" w:themeFillTint="33"/>
          </w:tcPr>
          <w:p w14:paraId="741D4A8C" w14:textId="77777777" w:rsidR="00E070B8" w:rsidRPr="00E94271" w:rsidRDefault="00E070B8" w:rsidP="00637912">
            <w:pPr>
              <w:pStyle w:val="TableParagraph"/>
            </w:pPr>
          </w:p>
        </w:tc>
        <w:tc>
          <w:tcPr>
            <w:tcW w:w="2160" w:type="dxa"/>
            <w:shd w:val="clear" w:color="auto" w:fill="B2C8FF" w:themeFill="accent1" w:themeFillTint="33"/>
          </w:tcPr>
          <w:p w14:paraId="22C1D665" w14:textId="77777777" w:rsidR="00E070B8" w:rsidRPr="00E94271" w:rsidRDefault="00E070B8" w:rsidP="00637912">
            <w:pPr>
              <w:pStyle w:val="TableParagraph"/>
            </w:pPr>
          </w:p>
        </w:tc>
      </w:tr>
      <w:tr w:rsidR="00E070B8" w:rsidRPr="00E94271" w14:paraId="370928EF" w14:textId="77777777" w:rsidTr="00490949">
        <w:trPr>
          <w:trHeight w:val="1152"/>
        </w:trPr>
        <w:tc>
          <w:tcPr>
            <w:tcW w:w="650" w:type="dxa"/>
          </w:tcPr>
          <w:p w14:paraId="28BADDE9"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23DFFEA7" w14:textId="77777777" w:rsidR="00E070B8" w:rsidRPr="00E94271" w:rsidRDefault="00E070B8" w:rsidP="00637912">
            <w:pPr>
              <w:pStyle w:val="TableParagraph"/>
            </w:pPr>
          </w:p>
        </w:tc>
        <w:tc>
          <w:tcPr>
            <w:tcW w:w="3296" w:type="dxa"/>
            <w:shd w:val="clear" w:color="auto" w:fill="B2C8FF" w:themeFill="accent1" w:themeFillTint="33"/>
          </w:tcPr>
          <w:p w14:paraId="633904D3" w14:textId="77777777" w:rsidR="00E070B8" w:rsidRPr="00E94271" w:rsidRDefault="00E070B8" w:rsidP="00637912">
            <w:pPr>
              <w:pStyle w:val="TableParagraph"/>
            </w:pPr>
          </w:p>
        </w:tc>
        <w:tc>
          <w:tcPr>
            <w:tcW w:w="3147" w:type="dxa"/>
            <w:shd w:val="clear" w:color="auto" w:fill="B2C8FF" w:themeFill="accent1" w:themeFillTint="33"/>
          </w:tcPr>
          <w:p w14:paraId="1D7B0508" w14:textId="77777777" w:rsidR="00E070B8" w:rsidRPr="00E94271" w:rsidRDefault="00E070B8" w:rsidP="00637912">
            <w:pPr>
              <w:pStyle w:val="TableParagraph"/>
            </w:pPr>
          </w:p>
        </w:tc>
        <w:tc>
          <w:tcPr>
            <w:tcW w:w="2160" w:type="dxa"/>
            <w:shd w:val="clear" w:color="auto" w:fill="B2C8FF" w:themeFill="accent1" w:themeFillTint="33"/>
          </w:tcPr>
          <w:p w14:paraId="137CD522" w14:textId="77777777" w:rsidR="00E070B8" w:rsidRPr="00E94271" w:rsidRDefault="00E070B8" w:rsidP="00637912">
            <w:pPr>
              <w:pStyle w:val="TableParagraph"/>
            </w:pPr>
          </w:p>
        </w:tc>
      </w:tr>
      <w:tr w:rsidR="00E070B8" w:rsidRPr="00E94271" w14:paraId="40D0696B" w14:textId="77777777" w:rsidTr="00490949">
        <w:trPr>
          <w:trHeight w:val="1152"/>
        </w:trPr>
        <w:tc>
          <w:tcPr>
            <w:tcW w:w="650" w:type="dxa"/>
          </w:tcPr>
          <w:p w14:paraId="75741969"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01FFC104" w14:textId="77777777" w:rsidR="00E070B8" w:rsidRPr="00E94271" w:rsidRDefault="00E070B8" w:rsidP="00637912">
            <w:pPr>
              <w:pStyle w:val="TableParagraph"/>
            </w:pPr>
          </w:p>
        </w:tc>
        <w:tc>
          <w:tcPr>
            <w:tcW w:w="3296" w:type="dxa"/>
            <w:shd w:val="clear" w:color="auto" w:fill="B2C8FF" w:themeFill="accent1" w:themeFillTint="33"/>
          </w:tcPr>
          <w:p w14:paraId="4B9C7145" w14:textId="77777777" w:rsidR="00E070B8" w:rsidRPr="00E94271" w:rsidRDefault="00E070B8" w:rsidP="00637912">
            <w:pPr>
              <w:pStyle w:val="TableParagraph"/>
            </w:pPr>
          </w:p>
        </w:tc>
        <w:tc>
          <w:tcPr>
            <w:tcW w:w="3147" w:type="dxa"/>
            <w:shd w:val="clear" w:color="auto" w:fill="B2C8FF" w:themeFill="accent1" w:themeFillTint="33"/>
          </w:tcPr>
          <w:p w14:paraId="4BB25476" w14:textId="77777777" w:rsidR="00E070B8" w:rsidRPr="00E94271" w:rsidRDefault="00E070B8" w:rsidP="00637912">
            <w:pPr>
              <w:pStyle w:val="TableParagraph"/>
            </w:pPr>
          </w:p>
        </w:tc>
        <w:tc>
          <w:tcPr>
            <w:tcW w:w="2160" w:type="dxa"/>
            <w:shd w:val="clear" w:color="auto" w:fill="B2C8FF" w:themeFill="accent1" w:themeFillTint="33"/>
          </w:tcPr>
          <w:p w14:paraId="135F0F08" w14:textId="77777777" w:rsidR="00E070B8" w:rsidRPr="00E94271" w:rsidRDefault="00E070B8" w:rsidP="00637912">
            <w:pPr>
              <w:pStyle w:val="TableParagraph"/>
            </w:pPr>
          </w:p>
        </w:tc>
      </w:tr>
      <w:tr w:rsidR="00E070B8" w:rsidRPr="00E94271" w14:paraId="340E03DF" w14:textId="77777777" w:rsidTr="00490949">
        <w:trPr>
          <w:trHeight w:val="1152"/>
        </w:trPr>
        <w:tc>
          <w:tcPr>
            <w:tcW w:w="650" w:type="dxa"/>
          </w:tcPr>
          <w:p w14:paraId="1668FA9A"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5462996C" w14:textId="77777777" w:rsidR="00E070B8" w:rsidRPr="00E94271" w:rsidRDefault="00E070B8" w:rsidP="00637912">
            <w:pPr>
              <w:pStyle w:val="TableParagraph"/>
            </w:pPr>
          </w:p>
        </w:tc>
        <w:tc>
          <w:tcPr>
            <w:tcW w:w="3296" w:type="dxa"/>
            <w:shd w:val="clear" w:color="auto" w:fill="B2C8FF" w:themeFill="accent1" w:themeFillTint="33"/>
          </w:tcPr>
          <w:p w14:paraId="65A495E7" w14:textId="77777777" w:rsidR="00E070B8" w:rsidRPr="00E94271" w:rsidRDefault="00E070B8" w:rsidP="00637912">
            <w:pPr>
              <w:pStyle w:val="TableParagraph"/>
            </w:pPr>
          </w:p>
        </w:tc>
        <w:tc>
          <w:tcPr>
            <w:tcW w:w="3147" w:type="dxa"/>
            <w:shd w:val="clear" w:color="auto" w:fill="B2C8FF" w:themeFill="accent1" w:themeFillTint="33"/>
          </w:tcPr>
          <w:p w14:paraId="7617BEAB" w14:textId="77777777" w:rsidR="00E070B8" w:rsidRPr="00E94271" w:rsidRDefault="00E070B8" w:rsidP="00637912">
            <w:pPr>
              <w:pStyle w:val="TableParagraph"/>
            </w:pPr>
          </w:p>
        </w:tc>
        <w:tc>
          <w:tcPr>
            <w:tcW w:w="2160" w:type="dxa"/>
            <w:shd w:val="clear" w:color="auto" w:fill="B2C8FF" w:themeFill="accent1" w:themeFillTint="33"/>
          </w:tcPr>
          <w:p w14:paraId="07FA9AB7" w14:textId="77777777" w:rsidR="00E070B8" w:rsidRPr="00E94271" w:rsidRDefault="00E070B8" w:rsidP="00637912">
            <w:pPr>
              <w:pStyle w:val="TableParagraph"/>
            </w:pPr>
          </w:p>
        </w:tc>
      </w:tr>
      <w:tr w:rsidR="00E070B8" w:rsidRPr="00E94271" w14:paraId="5CD5BC22" w14:textId="77777777" w:rsidTr="00490949">
        <w:trPr>
          <w:trHeight w:val="1152"/>
        </w:trPr>
        <w:tc>
          <w:tcPr>
            <w:tcW w:w="650" w:type="dxa"/>
          </w:tcPr>
          <w:p w14:paraId="18B74DFE" w14:textId="77777777" w:rsidR="00E070B8" w:rsidRPr="00E94271" w:rsidRDefault="00E070B8" w:rsidP="00637912">
            <w:pPr>
              <w:pStyle w:val="TableParagraph"/>
              <w:numPr>
                <w:ilvl w:val="0"/>
                <w:numId w:val="30"/>
              </w:numPr>
            </w:pPr>
          </w:p>
        </w:tc>
        <w:tc>
          <w:tcPr>
            <w:tcW w:w="777" w:type="dxa"/>
            <w:shd w:val="clear" w:color="auto" w:fill="B2C8FF" w:themeFill="accent1" w:themeFillTint="33"/>
          </w:tcPr>
          <w:p w14:paraId="4B37C3CB" w14:textId="77777777" w:rsidR="00E070B8" w:rsidRPr="00E94271" w:rsidRDefault="00E070B8" w:rsidP="00637912">
            <w:pPr>
              <w:pStyle w:val="TableParagraph"/>
            </w:pPr>
          </w:p>
        </w:tc>
        <w:tc>
          <w:tcPr>
            <w:tcW w:w="3296" w:type="dxa"/>
            <w:shd w:val="clear" w:color="auto" w:fill="B2C8FF" w:themeFill="accent1" w:themeFillTint="33"/>
          </w:tcPr>
          <w:p w14:paraId="355F1744" w14:textId="77777777" w:rsidR="00E070B8" w:rsidRPr="00E94271" w:rsidRDefault="00E070B8" w:rsidP="00637912">
            <w:pPr>
              <w:pStyle w:val="TableParagraph"/>
            </w:pPr>
          </w:p>
        </w:tc>
        <w:tc>
          <w:tcPr>
            <w:tcW w:w="3147" w:type="dxa"/>
            <w:shd w:val="clear" w:color="auto" w:fill="B2C8FF" w:themeFill="accent1" w:themeFillTint="33"/>
          </w:tcPr>
          <w:p w14:paraId="1C0C6159" w14:textId="77777777" w:rsidR="00E070B8" w:rsidRPr="00E94271" w:rsidRDefault="00E070B8" w:rsidP="00637912">
            <w:pPr>
              <w:pStyle w:val="TableParagraph"/>
            </w:pPr>
          </w:p>
        </w:tc>
        <w:tc>
          <w:tcPr>
            <w:tcW w:w="2160" w:type="dxa"/>
            <w:shd w:val="clear" w:color="auto" w:fill="B2C8FF" w:themeFill="accent1" w:themeFillTint="33"/>
          </w:tcPr>
          <w:p w14:paraId="21FF5E6A" w14:textId="77777777" w:rsidR="00E070B8" w:rsidRPr="00E94271" w:rsidRDefault="00E070B8" w:rsidP="00637912">
            <w:pPr>
              <w:pStyle w:val="TableParagraph"/>
            </w:pPr>
          </w:p>
        </w:tc>
      </w:tr>
    </w:tbl>
    <w:p w14:paraId="0E9F43F7" w14:textId="77777777" w:rsidR="00E070B8" w:rsidRDefault="00E070B8" w:rsidP="00E070B8">
      <w:pPr>
        <w:rPr>
          <w:rFonts w:eastAsia="Cambria" w:cs="Cambria"/>
          <w:b/>
          <w:bCs/>
          <w:color w:val="223A73"/>
          <w:sz w:val="32"/>
          <w:szCs w:val="24"/>
        </w:rPr>
      </w:pPr>
      <w:r>
        <w:br w:type="page"/>
      </w:r>
    </w:p>
    <w:p w14:paraId="31E9DB06" w14:textId="20DB231A" w:rsidR="00A22225" w:rsidRPr="0037395A" w:rsidRDefault="00A22225" w:rsidP="00A22225">
      <w:pPr>
        <w:pStyle w:val="Heading2"/>
        <w:rPr>
          <w:lang w:eastAsia="ja-JP"/>
        </w:rPr>
      </w:pPr>
      <w:bookmarkStart w:id="51" w:name="_Toc91760572"/>
      <w:r>
        <w:rPr>
          <w:lang w:eastAsia="ja-JP"/>
        </w:rPr>
        <w:lastRenderedPageBreak/>
        <w:t>Incident Response Team</w:t>
      </w:r>
      <w:r w:rsidR="00322EFF">
        <w:rPr>
          <w:lang w:eastAsia="ja-JP"/>
        </w:rPr>
        <w:t>:</w:t>
      </w:r>
      <w:r>
        <w:rPr>
          <w:lang w:eastAsia="ja-JP"/>
        </w:rPr>
        <w:t xml:space="preserve"> Daily Situational Report</w:t>
      </w:r>
      <w:bookmarkEnd w:id="51"/>
    </w:p>
    <w:tbl>
      <w:tblPr>
        <w:tblStyle w:val="TableGrid1"/>
        <w:tblW w:w="10014" w:type="dxa"/>
        <w:tblInd w:w="288" w:type="dxa"/>
        <w:tblLook w:val="04A0" w:firstRow="1" w:lastRow="0" w:firstColumn="1" w:lastColumn="0" w:noHBand="0" w:noVBand="1"/>
      </w:tblPr>
      <w:tblGrid>
        <w:gridCol w:w="1878"/>
        <w:gridCol w:w="714"/>
        <w:gridCol w:w="287"/>
        <w:gridCol w:w="5473"/>
        <w:gridCol w:w="1656"/>
        <w:gridCol w:w="6"/>
      </w:tblGrid>
      <w:tr w:rsidR="00E070B8" w:rsidRPr="008B1183" w14:paraId="175C931E" w14:textId="77777777" w:rsidTr="00490949">
        <w:trPr>
          <w:gridAfter w:val="1"/>
          <w:wAfter w:w="6" w:type="dxa"/>
        </w:trPr>
        <w:tc>
          <w:tcPr>
            <w:tcW w:w="8352" w:type="dxa"/>
            <w:gridSpan w:val="4"/>
          </w:tcPr>
          <w:p w14:paraId="688367ED" w14:textId="77777777" w:rsidR="00E070B8" w:rsidRPr="00EB7A9A" w:rsidRDefault="00E070B8" w:rsidP="00FB6F4F">
            <w:pPr>
              <w:spacing w:after="40"/>
              <w:rPr>
                <w:b/>
                <w:bCs/>
                <w:sz w:val="22"/>
                <w:szCs w:val="22"/>
              </w:rPr>
            </w:pPr>
            <w:r w:rsidRPr="00EB7A9A">
              <w:rPr>
                <w:b/>
                <w:bCs/>
                <w:sz w:val="22"/>
                <w:szCs w:val="22"/>
              </w:rPr>
              <w:t>[</w:t>
            </w:r>
            <w:r w:rsidRPr="00193587">
              <w:rPr>
                <w:b/>
                <w:bCs/>
                <w:sz w:val="22"/>
                <w:szCs w:val="22"/>
                <w:shd w:val="clear" w:color="auto" w:fill="B2C8FF"/>
              </w:rPr>
              <w:t>Organization</w:t>
            </w:r>
            <w:r w:rsidRPr="00EB7A9A">
              <w:rPr>
                <w:b/>
                <w:bCs/>
                <w:sz w:val="22"/>
                <w:szCs w:val="22"/>
              </w:rPr>
              <w:t xml:space="preserve">] IRT Daily SitRep - Containment, Eradication, and Recovery </w:t>
            </w:r>
          </w:p>
        </w:tc>
        <w:tc>
          <w:tcPr>
            <w:tcW w:w="1656" w:type="dxa"/>
            <w:shd w:val="clear" w:color="auto" w:fill="000000"/>
            <w:vAlign w:val="center"/>
          </w:tcPr>
          <w:p w14:paraId="1436DA2C" w14:textId="77777777" w:rsidR="00E070B8" w:rsidRPr="00EB7A9A" w:rsidRDefault="00E070B8" w:rsidP="00FB6F4F">
            <w:pPr>
              <w:spacing w:before="20" w:after="20"/>
              <w:jc w:val="center"/>
              <w:rPr>
                <w:rFonts w:cs="Segoe UI"/>
                <w:b/>
                <w:bCs/>
                <w:color w:val="FFFFFF" w:themeColor="background1"/>
                <w:sz w:val="22"/>
                <w:szCs w:val="22"/>
              </w:rPr>
            </w:pPr>
            <w:r w:rsidRPr="00EB7A9A">
              <w:rPr>
                <w:rFonts w:cs="Segoe UI"/>
                <w:b/>
                <w:bCs/>
                <w:color w:val="FFC000"/>
                <w:sz w:val="22"/>
                <w:szCs w:val="22"/>
              </w:rPr>
              <w:t>TLP:AMBER</w:t>
            </w:r>
          </w:p>
        </w:tc>
      </w:tr>
      <w:tr w:rsidR="00E070B8" w:rsidRPr="008B1183" w14:paraId="36686981" w14:textId="77777777" w:rsidTr="0024432A">
        <w:trPr>
          <w:gridAfter w:val="1"/>
          <w:wAfter w:w="6" w:type="dxa"/>
        </w:trPr>
        <w:tc>
          <w:tcPr>
            <w:tcW w:w="2879" w:type="dxa"/>
            <w:gridSpan w:val="3"/>
          </w:tcPr>
          <w:p w14:paraId="5584A42A" w14:textId="77777777" w:rsidR="00E070B8" w:rsidRPr="00EB7A9A" w:rsidRDefault="00E070B8" w:rsidP="00FB6F4F">
            <w:pPr>
              <w:spacing w:before="60" w:after="60"/>
              <w:rPr>
                <w:b/>
                <w:bCs/>
                <w:sz w:val="22"/>
                <w:szCs w:val="22"/>
              </w:rPr>
            </w:pPr>
            <w:r w:rsidRPr="00EB7A9A">
              <w:rPr>
                <w:b/>
                <w:bCs/>
                <w:sz w:val="22"/>
                <w:szCs w:val="22"/>
              </w:rPr>
              <w:t>Report Date and Time</w:t>
            </w:r>
          </w:p>
        </w:tc>
        <w:tc>
          <w:tcPr>
            <w:tcW w:w="7129" w:type="dxa"/>
            <w:gridSpan w:val="2"/>
            <w:shd w:val="clear" w:color="auto" w:fill="B2C8FF"/>
          </w:tcPr>
          <w:p w14:paraId="5C9AB6EC" w14:textId="77777777" w:rsidR="00E070B8" w:rsidRPr="00EB7A9A" w:rsidRDefault="00E070B8" w:rsidP="00FB6F4F">
            <w:pPr>
              <w:spacing w:before="60" w:after="60"/>
              <w:rPr>
                <w:color w:val="FFFFFF" w:themeColor="background1"/>
                <w:sz w:val="22"/>
                <w:szCs w:val="22"/>
              </w:rPr>
            </w:pPr>
            <w:r w:rsidRPr="00EB7A9A">
              <w:rPr>
                <w:sz w:val="22"/>
                <w:szCs w:val="22"/>
              </w:rPr>
              <w:t>Month DD, 20xx, 12:00 a.m. / p.m.</w:t>
            </w:r>
          </w:p>
        </w:tc>
      </w:tr>
      <w:tr w:rsidR="00E070B8" w:rsidRPr="008B1183" w14:paraId="42861568" w14:textId="77777777" w:rsidTr="0024432A">
        <w:trPr>
          <w:gridAfter w:val="1"/>
          <w:wAfter w:w="6" w:type="dxa"/>
        </w:trPr>
        <w:tc>
          <w:tcPr>
            <w:tcW w:w="2879" w:type="dxa"/>
            <w:gridSpan w:val="3"/>
          </w:tcPr>
          <w:p w14:paraId="5EA457AC" w14:textId="77777777" w:rsidR="00E070B8" w:rsidRPr="00EB7A9A" w:rsidRDefault="00E070B8" w:rsidP="00FB6F4F">
            <w:pPr>
              <w:spacing w:before="60" w:after="60"/>
              <w:rPr>
                <w:b/>
                <w:bCs/>
                <w:sz w:val="22"/>
                <w:szCs w:val="22"/>
              </w:rPr>
            </w:pPr>
            <w:r w:rsidRPr="00EB7A9A">
              <w:rPr>
                <w:b/>
                <w:bCs/>
                <w:sz w:val="22"/>
                <w:szCs w:val="22"/>
              </w:rPr>
              <w:t>Incident Name/Number</w:t>
            </w:r>
          </w:p>
        </w:tc>
        <w:tc>
          <w:tcPr>
            <w:tcW w:w="7129" w:type="dxa"/>
            <w:gridSpan w:val="2"/>
            <w:shd w:val="clear" w:color="auto" w:fill="B2C8FF"/>
          </w:tcPr>
          <w:p w14:paraId="61C44B35" w14:textId="77777777" w:rsidR="00E070B8" w:rsidRPr="00EB7A9A" w:rsidRDefault="00E070B8" w:rsidP="00FB6F4F">
            <w:pPr>
              <w:spacing w:before="60" w:after="60"/>
              <w:rPr>
                <w:sz w:val="22"/>
                <w:szCs w:val="22"/>
              </w:rPr>
            </w:pPr>
            <w:r w:rsidRPr="00EB7A9A">
              <w:rPr>
                <w:sz w:val="22"/>
                <w:szCs w:val="22"/>
              </w:rPr>
              <w:t>[Descriptive name or numbered naming convention]</w:t>
            </w:r>
          </w:p>
        </w:tc>
      </w:tr>
      <w:tr w:rsidR="00E070B8" w:rsidRPr="008B1183" w14:paraId="3E797CB0" w14:textId="77777777" w:rsidTr="0024432A">
        <w:tc>
          <w:tcPr>
            <w:tcW w:w="1878" w:type="dxa"/>
            <w:vAlign w:val="center"/>
          </w:tcPr>
          <w:p w14:paraId="2CF018DD" w14:textId="77777777" w:rsidR="00E070B8" w:rsidRPr="00EB7A9A" w:rsidRDefault="00E070B8" w:rsidP="00FB6F4F">
            <w:pPr>
              <w:spacing w:before="60" w:after="60"/>
              <w:rPr>
                <w:b/>
                <w:bCs/>
                <w:sz w:val="22"/>
                <w:szCs w:val="22"/>
              </w:rPr>
            </w:pPr>
            <w:r w:rsidRPr="00EB7A9A">
              <w:rPr>
                <w:b/>
                <w:bCs/>
                <w:sz w:val="22"/>
                <w:szCs w:val="22"/>
              </w:rPr>
              <w:t>Current Priorities</w:t>
            </w:r>
          </w:p>
        </w:tc>
        <w:tc>
          <w:tcPr>
            <w:tcW w:w="8136" w:type="dxa"/>
            <w:gridSpan w:val="5"/>
            <w:shd w:val="clear" w:color="auto" w:fill="B2C8FF"/>
            <w:vAlign w:val="center"/>
          </w:tcPr>
          <w:p w14:paraId="11F6A736" w14:textId="77777777" w:rsidR="00E070B8" w:rsidRPr="00EB7A9A" w:rsidRDefault="00E070B8" w:rsidP="00FB6F4F">
            <w:pPr>
              <w:spacing w:before="60" w:after="60"/>
              <w:rPr>
                <w:sz w:val="22"/>
                <w:szCs w:val="22"/>
              </w:rPr>
            </w:pPr>
            <w:r w:rsidRPr="00EB7A9A">
              <w:rPr>
                <w:sz w:val="22"/>
                <w:szCs w:val="22"/>
              </w:rPr>
              <w:t>[Current priority of incident response team]</w:t>
            </w:r>
          </w:p>
        </w:tc>
      </w:tr>
      <w:tr w:rsidR="00E070B8" w:rsidRPr="008B1183" w14:paraId="0AD2DBEA" w14:textId="77777777" w:rsidTr="0024432A">
        <w:tc>
          <w:tcPr>
            <w:tcW w:w="1878" w:type="dxa"/>
            <w:vAlign w:val="center"/>
          </w:tcPr>
          <w:p w14:paraId="55B13D02" w14:textId="77777777" w:rsidR="00E070B8" w:rsidRPr="00EB7A9A" w:rsidRDefault="00E070B8" w:rsidP="00FB6F4F">
            <w:pPr>
              <w:spacing w:before="60" w:after="60"/>
              <w:rPr>
                <w:b/>
                <w:bCs/>
                <w:sz w:val="22"/>
                <w:szCs w:val="22"/>
              </w:rPr>
            </w:pPr>
            <w:r w:rsidRPr="00EB7A9A">
              <w:rPr>
                <w:b/>
                <w:bCs/>
                <w:sz w:val="22"/>
                <w:szCs w:val="22"/>
              </w:rPr>
              <w:t>BLUF</w:t>
            </w:r>
          </w:p>
        </w:tc>
        <w:tc>
          <w:tcPr>
            <w:tcW w:w="8136" w:type="dxa"/>
            <w:gridSpan w:val="5"/>
            <w:shd w:val="clear" w:color="auto" w:fill="B2C8FF"/>
            <w:vAlign w:val="center"/>
          </w:tcPr>
          <w:p w14:paraId="0B7E6419" w14:textId="77777777" w:rsidR="00E070B8" w:rsidRPr="00EB7A9A" w:rsidRDefault="00E070B8" w:rsidP="00FB6F4F">
            <w:pPr>
              <w:spacing w:before="60" w:after="60"/>
              <w:rPr>
                <w:sz w:val="22"/>
                <w:szCs w:val="22"/>
              </w:rPr>
            </w:pPr>
            <w:r w:rsidRPr="00EB7A9A">
              <w:rPr>
                <w:sz w:val="22"/>
                <w:szCs w:val="22"/>
              </w:rPr>
              <w:t>[Bottom Line Up First – Define the most relevant activities associated with this report.]</w:t>
            </w:r>
          </w:p>
        </w:tc>
      </w:tr>
      <w:tr w:rsidR="00E070B8" w:rsidRPr="008B1183" w14:paraId="3F3D1E2F" w14:textId="77777777" w:rsidTr="0024432A">
        <w:trPr>
          <w:trHeight w:val="1230"/>
        </w:trPr>
        <w:tc>
          <w:tcPr>
            <w:tcW w:w="1878" w:type="dxa"/>
          </w:tcPr>
          <w:p w14:paraId="564B68C3" w14:textId="77777777" w:rsidR="00E070B8" w:rsidRPr="00EB7A9A" w:rsidRDefault="00E070B8" w:rsidP="00FB6F4F">
            <w:pPr>
              <w:spacing w:before="60" w:after="60"/>
              <w:rPr>
                <w:b/>
                <w:bCs/>
                <w:sz w:val="22"/>
                <w:szCs w:val="22"/>
              </w:rPr>
            </w:pPr>
            <w:r w:rsidRPr="00EB7A9A">
              <w:rPr>
                <w:b/>
                <w:bCs/>
                <w:sz w:val="22"/>
                <w:szCs w:val="22"/>
              </w:rPr>
              <w:t>Key Activities</w:t>
            </w:r>
          </w:p>
        </w:tc>
        <w:tc>
          <w:tcPr>
            <w:tcW w:w="8136" w:type="dxa"/>
            <w:gridSpan w:val="5"/>
            <w:shd w:val="clear" w:color="auto" w:fill="B2C8FF"/>
          </w:tcPr>
          <w:p w14:paraId="25FEE8FE" w14:textId="77777777" w:rsidR="00E070B8" w:rsidRPr="00EB7A9A" w:rsidRDefault="00E070B8" w:rsidP="00FB6F4F">
            <w:pPr>
              <w:spacing w:before="60" w:after="60"/>
              <w:rPr>
                <w:sz w:val="22"/>
                <w:szCs w:val="22"/>
              </w:rPr>
            </w:pPr>
            <w:r w:rsidRPr="00EB7A9A">
              <w:rPr>
                <w:sz w:val="22"/>
                <w:szCs w:val="22"/>
              </w:rPr>
              <w:t>[Provide a summary, of the progress made on each of the identified incident objectives or by organization unit. i.e., website restoration, or application and developer activities]</w:t>
            </w:r>
          </w:p>
        </w:tc>
      </w:tr>
      <w:tr w:rsidR="00E070B8" w:rsidRPr="008B1183" w14:paraId="21A28F3E" w14:textId="77777777" w:rsidTr="0024432A">
        <w:trPr>
          <w:trHeight w:val="1435"/>
        </w:trPr>
        <w:tc>
          <w:tcPr>
            <w:tcW w:w="1878" w:type="dxa"/>
          </w:tcPr>
          <w:p w14:paraId="26BBB69C" w14:textId="77777777" w:rsidR="00E070B8" w:rsidRPr="00EB7A9A" w:rsidRDefault="00E070B8" w:rsidP="00FB6F4F">
            <w:pPr>
              <w:spacing w:before="60" w:after="60"/>
              <w:rPr>
                <w:b/>
                <w:bCs/>
                <w:sz w:val="22"/>
                <w:szCs w:val="22"/>
              </w:rPr>
            </w:pPr>
            <w:r w:rsidRPr="00EB7A9A">
              <w:rPr>
                <w:b/>
                <w:bCs/>
                <w:sz w:val="22"/>
                <w:szCs w:val="22"/>
              </w:rPr>
              <w:t>System Recovery Status</w:t>
            </w:r>
          </w:p>
        </w:tc>
        <w:tc>
          <w:tcPr>
            <w:tcW w:w="8136" w:type="dxa"/>
            <w:gridSpan w:val="5"/>
            <w:shd w:val="clear" w:color="auto" w:fill="B2C8FF"/>
          </w:tcPr>
          <w:p w14:paraId="5305D3FE" w14:textId="2960345F" w:rsidR="00E070B8" w:rsidRPr="00EB7A9A" w:rsidRDefault="00E070B8" w:rsidP="00FB6F4F">
            <w:pPr>
              <w:spacing w:before="60" w:after="60"/>
              <w:rPr>
                <w:sz w:val="22"/>
                <w:szCs w:val="22"/>
              </w:rPr>
            </w:pPr>
            <w:r w:rsidRPr="00EB7A9A">
              <w:rPr>
                <w:sz w:val="22"/>
                <w:szCs w:val="22"/>
              </w:rPr>
              <w:t>[Status of organization’s major systems by percent restored, estimated restoration time or another identified metric]</w:t>
            </w:r>
          </w:p>
        </w:tc>
      </w:tr>
      <w:tr w:rsidR="00E070B8" w:rsidRPr="008B1183" w14:paraId="545D8E60" w14:textId="77777777" w:rsidTr="00490949">
        <w:trPr>
          <w:gridAfter w:val="1"/>
          <w:wAfter w:w="6" w:type="dxa"/>
          <w:trHeight w:val="381"/>
        </w:trPr>
        <w:tc>
          <w:tcPr>
            <w:tcW w:w="10008" w:type="dxa"/>
            <w:gridSpan w:val="5"/>
          </w:tcPr>
          <w:p w14:paraId="745DFA70" w14:textId="77777777" w:rsidR="00E070B8" w:rsidRPr="00EB7A9A" w:rsidRDefault="00E070B8" w:rsidP="00FB6F4F">
            <w:pPr>
              <w:spacing w:before="60" w:after="60"/>
              <w:rPr>
                <w:b/>
                <w:bCs/>
                <w:sz w:val="22"/>
                <w:szCs w:val="22"/>
              </w:rPr>
            </w:pPr>
            <w:r w:rsidRPr="00EB7A9A">
              <w:rPr>
                <w:b/>
                <w:bCs/>
                <w:sz w:val="22"/>
                <w:szCs w:val="22"/>
              </w:rPr>
              <w:t xml:space="preserve">Accomplishments </w:t>
            </w:r>
          </w:p>
        </w:tc>
      </w:tr>
      <w:tr w:rsidR="00E070B8" w:rsidRPr="008B1183" w14:paraId="54BB0EB7" w14:textId="77777777" w:rsidTr="0024432A">
        <w:trPr>
          <w:gridAfter w:val="1"/>
          <w:wAfter w:w="6" w:type="dxa"/>
          <w:trHeight w:val="984"/>
        </w:trPr>
        <w:tc>
          <w:tcPr>
            <w:tcW w:w="10008" w:type="dxa"/>
            <w:gridSpan w:val="5"/>
            <w:shd w:val="clear" w:color="auto" w:fill="B2C8FF"/>
          </w:tcPr>
          <w:p w14:paraId="242BE419" w14:textId="77777777" w:rsidR="00E070B8" w:rsidRPr="00EB7A9A" w:rsidRDefault="00E070B8" w:rsidP="00E070B8">
            <w:pPr>
              <w:numPr>
                <w:ilvl w:val="0"/>
                <w:numId w:val="32"/>
              </w:numPr>
              <w:spacing w:before="60" w:after="60"/>
              <w:rPr>
                <w:sz w:val="22"/>
                <w:szCs w:val="22"/>
              </w:rPr>
            </w:pPr>
            <w:r w:rsidRPr="00EB7A9A">
              <w:rPr>
                <w:sz w:val="22"/>
                <w:szCs w:val="22"/>
              </w:rPr>
              <w:t xml:space="preserve"> [List recent activities and progress made by the incident response team since the last report]</w:t>
            </w:r>
          </w:p>
          <w:p w14:paraId="42DA6A26" w14:textId="77777777" w:rsidR="00E070B8" w:rsidRPr="00EB7A9A" w:rsidRDefault="00E070B8" w:rsidP="00E070B8">
            <w:pPr>
              <w:numPr>
                <w:ilvl w:val="0"/>
                <w:numId w:val="32"/>
              </w:numPr>
              <w:spacing w:before="60" w:after="60"/>
              <w:rPr>
                <w:sz w:val="22"/>
                <w:szCs w:val="22"/>
              </w:rPr>
            </w:pPr>
            <w:r w:rsidRPr="00EB7A9A">
              <w:rPr>
                <w:sz w:val="22"/>
                <w:szCs w:val="22"/>
              </w:rPr>
              <w:t xml:space="preserve"> </w:t>
            </w:r>
          </w:p>
          <w:p w14:paraId="50271031" w14:textId="77777777" w:rsidR="00E070B8" w:rsidRPr="00EB7A9A" w:rsidRDefault="00E070B8" w:rsidP="00E070B8">
            <w:pPr>
              <w:numPr>
                <w:ilvl w:val="0"/>
                <w:numId w:val="32"/>
              </w:numPr>
              <w:spacing w:before="60" w:after="60"/>
              <w:rPr>
                <w:sz w:val="22"/>
                <w:szCs w:val="22"/>
              </w:rPr>
            </w:pPr>
            <w:r w:rsidRPr="00EB7A9A">
              <w:rPr>
                <w:sz w:val="22"/>
                <w:szCs w:val="22"/>
              </w:rPr>
              <w:t xml:space="preserve">  </w:t>
            </w:r>
          </w:p>
          <w:p w14:paraId="05A50038" w14:textId="77777777" w:rsidR="00E070B8" w:rsidRPr="00EB7A9A" w:rsidRDefault="00E070B8" w:rsidP="00E070B8">
            <w:pPr>
              <w:numPr>
                <w:ilvl w:val="0"/>
                <w:numId w:val="32"/>
              </w:numPr>
              <w:spacing w:before="60" w:after="60"/>
              <w:rPr>
                <w:sz w:val="22"/>
                <w:szCs w:val="22"/>
              </w:rPr>
            </w:pPr>
          </w:p>
          <w:p w14:paraId="260624B6" w14:textId="77777777" w:rsidR="00E070B8" w:rsidRPr="00EB7A9A" w:rsidRDefault="00E070B8" w:rsidP="00E070B8">
            <w:pPr>
              <w:numPr>
                <w:ilvl w:val="0"/>
                <w:numId w:val="32"/>
              </w:numPr>
              <w:spacing w:before="60" w:after="60"/>
              <w:rPr>
                <w:sz w:val="22"/>
                <w:szCs w:val="22"/>
              </w:rPr>
            </w:pPr>
          </w:p>
        </w:tc>
      </w:tr>
      <w:tr w:rsidR="00E070B8" w:rsidRPr="008B1183" w14:paraId="0843A595" w14:textId="77777777" w:rsidTr="00490949">
        <w:trPr>
          <w:gridAfter w:val="1"/>
          <w:wAfter w:w="6" w:type="dxa"/>
          <w:trHeight w:val="332"/>
        </w:trPr>
        <w:tc>
          <w:tcPr>
            <w:tcW w:w="10008" w:type="dxa"/>
            <w:gridSpan w:val="5"/>
          </w:tcPr>
          <w:p w14:paraId="27306FF4" w14:textId="77777777" w:rsidR="00E070B8" w:rsidRPr="00EB7A9A" w:rsidRDefault="00E070B8" w:rsidP="00FB6F4F">
            <w:pPr>
              <w:spacing w:before="60" w:after="60"/>
              <w:rPr>
                <w:b/>
                <w:bCs/>
                <w:sz w:val="22"/>
                <w:szCs w:val="22"/>
              </w:rPr>
            </w:pPr>
            <w:r w:rsidRPr="00EB7A9A">
              <w:rPr>
                <w:b/>
                <w:bCs/>
                <w:sz w:val="22"/>
                <w:szCs w:val="22"/>
              </w:rPr>
              <w:t>Planned Activities/Next Steps</w:t>
            </w:r>
          </w:p>
        </w:tc>
      </w:tr>
      <w:tr w:rsidR="00E070B8" w:rsidRPr="008B1183" w14:paraId="1A7007FD" w14:textId="77777777" w:rsidTr="0024432A">
        <w:trPr>
          <w:gridAfter w:val="1"/>
          <w:wAfter w:w="6" w:type="dxa"/>
          <w:trHeight w:val="1948"/>
        </w:trPr>
        <w:tc>
          <w:tcPr>
            <w:tcW w:w="10008" w:type="dxa"/>
            <w:gridSpan w:val="5"/>
            <w:shd w:val="clear" w:color="auto" w:fill="B2C8FF"/>
          </w:tcPr>
          <w:p w14:paraId="2633F29D" w14:textId="77777777" w:rsidR="00E070B8" w:rsidRPr="00EB7A9A" w:rsidRDefault="00E070B8" w:rsidP="00E070B8">
            <w:pPr>
              <w:numPr>
                <w:ilvl w:val="0"/>
                <w:numId w:val="36"/>
              </w:numPr>
              <w:spacing w:after="120"/>
              <w:rPr>
                <w:sz w:val="22"/>
                <w:szCs w:val="22"/>
              </w:rPr>
            </w:pPr>
            <w:r w:rsidRPr="00EB7A9A">
              <w:rPr>
                <w:sz w:val="22"/>
                <w:szCs w:val="22"/>
              </w:rPr>
              <w:t xml:space="preserve"> [List the next planned activities to support incident response] </w:t>
            </w:r>
          </w:p>
          <w:p w14:paraId="31EF2E54" w14:textId="77777777" w:rsidR="00E070B8" w:rsidRPr="00EB7A9A" w:rsidRDefault="00E070B8" w:rsidP="00E070B8">
            <w:pPr>
              <w:numPr>
                <w:ilvl w:val="0"/>
                <w:numId w:val="36"/>
              </w:numPr>
              <w:spacing w:after="120"/>
              <w:rPr>
                <w:sz w:val="22"/>
                <w:szCs w:val="22"/>
              </w:rPr>
            </w:pPr>
            <w:r w:rsidRPr="00EB7A9A">
              <w:rPr>
                <w:sz w:val="22"/>
                <w:szCs w:val="22"/>
              </w:rPr>
              <w:t xml:space="preserve"> </w:t>
            </w:r>
          </w:p>
          <w:p w14:paraId="3FD11652" w14:textId="77777777" w:rsidR="00E070B8" w:rsidRPr="00EB7A9A" w:rsidRDefault="00E070B8" w:rsidP="00E070B8">
            <w:pPr>
              <w:numPr>
                <w:ilvl w:val="0"/>
                <w:numId w:val="36"/>
              </w:numPr>
              <w:spacing w:after="120"/>
              <w:rPr>
                <w:sz w:val="22"/>
                <w:szCs w:val="22"/>
              </w:rPr>
            </w:pPr>
            <w:r w:rsidRPr="00EB7A9A">
              <w:rPr>
                <w:sz w:val="22"/>
                <w:szCs w:val="22"/>
              </w:rPr>
              <w:t xml:space="preserve"> </w:t>
            </w:r>
          </w:p>
          <w:p w14:paraId="53521E68" w14:textId="77777777" w:rsidR="00E070B8" w:rsidRPr="00EB7A9A" w:rsidRDefault="00E070B8" w:rsidP="00E070B8">
            <w:pPr>
              <w:numPr>
                <w:ilvl w:val="0"/>
                <w:numId w:val="36"/>
              </w:numPr>
              <w:spacing w:after="120"/>
              <w:rPr>
                <w:sz w:val="22"/>
                <w:szCs w:val="22"/>
              </w:rPr>
            </w:pPr>
          </w:p>
          <w:p w14:paraId="106554B9" w14:textId="77777777" w:rsidR="00E070B8" w:rsidRPr="00EB7A9A" w:rsidRDefault="00E070B8" w:rsidP="00E070B8">
            <w:pPr>
              <w:numPr>
                <w:ilvl w:val="0"/>
                <w:numId w:val="36"/>
              </w:numPr>
              <w:spacing w:after="120"/>
              <w:rPr>
                <w:sz w:val="22"/>
                <w:szCs w:val="22"/>
              </w:rPr>
            </w:pPr>
            <w:r w:rsidRPr="00EB7A9A">
              <w:rPr>
                <w:sz w:val="22"/>
                <w:szCs w:val="22"/>
              </w:rPr>
              <w:t xml:space="preserve"> </w:t>
            </w:r>
          </w:p>
        </w:tc>
      </w:tr>
      <w:tr w:rsidR="00E070B8" w:rsidRPr="008B1183" w14:paraId="31855D46" w14:textId="77777777" w:rsidTr="00490949">
        <w:trPr>
          <w:gridAfter w:val="1"/>
          <w:wAfter w:w="6" w:type="dxa"/>
        </w:trPr>
        <w:tc>
          <w:tcPr>
            <w:tcW w:w="10008" w:type="dxa"/>
            <w:gridSpan w:val="5"/>
            <w:shd w:val="clear" w:color="auto" w:fill="auto"/>
          </w:tcPr>
          <w:p w14:paraId="56EF3306" w14:textId="77777777" w:rsidR="00E070B8" w:rsidRPr="00EB7A9A" w:rsidRDefault="00E070B8" w:rsidP="00FB6F4F">
            <w:pPr>
              <w:spacing w:before="60" w:after="60"/>
              <w:rPr>
                <w:b/>
                <w:bCs/>
                <w:sz w:val="22"/>
                <w:szCs w:val="22"/>
              </w:rPr>
            </w:pPr>
            <w:r w:rsidRPr="00EB7A9A">
              <w:rPr>
                <w:b/>
                <w:bCs/>
                <w:sz w:val="22"/>
                <w:szCs w:val="22"/>
              </w:rPr>
              <w:t>Supporting Resources</w:t>
            </w:r>
          </w:p>
        </w:tc>
      </w:tr>
      <w:tr w:rsidR="00E070B8" w:rsidRPr="008B1183" w14:paraId="3970295F" w14:textId="77777777" w:rsidTr="0024432A">
        <w:trPr>
          <w:gridAfter w:val="1"/>
          <w:wAfter w:w="6" w:type="dxa"/>
          <w:trHeight w:val="1340"/>
        </w:trPr>
        <w:tc>
          <w:tcPr>
            <w:tcW w:w="10008" w:type="dxa"/>
            <w:gridSpan w:val="5"/>
            <w:shd w:val="clear" w:color="auto" w:fill="B2C8FF"/>
          </w:tcPr>
          <w:p w14:paraId="64581614" w14:textId="77777777" w:rsidR="00E070B8" w:rsidRPr="00EB7A9A" w:rsidRDefault="00E070B8" w:rsidP="00F176FC">
            <w:pPr>
              <w:pStyle w:val="ListParagraph"/>
              <w:numPr>
                <w:ilvl w:val="0"/>
                <w:numId w:val="46"/>
              </w:numPr>
              <w:spacing w:after="120"/>
              <w:rPr>
                <w:sz w:val="22"/>
                <w:szCs w:val="22"/>
              </w:rPr>
            </w:pPr>
            <w:r w:rsidRPr="00EB7A9A">
              <w:rPr>
                <w:sz w:val="22"/>
                <w:szCs w:val="22"/>
              </w:rPr>
              <w:t xml:space="preserve"> [List the internal and external resources (by group) supporting the incident response]</w:t>
            </w:r>
          </w:p>
          <w:p w14:paraId="2253DA54" w14:textId="77777777" w:rsidR="00E070B8" w:rsidRPr="00EB7A9A" w:rsidRDefault="00E070B8" w:rsidP="00F176FC">
            <w:pPr>
              <w:pStyle w:val="ListParagraph"/>
              <w:numPr>
                <w:ilvl w:val="0"/>
                <w:numId w:val="46"/>
              </w:numPr>
              <w:spacing w:after="120"/>
              <w:rPr>
                <w:sz w:val="22"/>
                <w:szCs w:val="22"/>
              </w:rPr>
            </w:pPr>
            <w:r w:rsidRPr="00EB7A9A">
              <w:rPr>
                <w:sz w:val="22"/>
                <w:szCs w:val="22"/>
              </w:rPr>
              <w:t xml:space="preserve"> </w:t>
            </w:r>
          </w:p>
          <w:p w14:paraId="05EB92EC" w14:textId="77777777" w:rsidR="00E070B8" w:rsidRPr="00EB7A9A" w:rsidRDefault="00E070B8" w:rsidP="00F176FC">
            <w:pPr>
              <w:pStyle w:val="ListParagraph"/>
              <w:numPr>
                <w:ilvl w:val="0"/>
                <w:numId w:val="46"/>
              </w:numPr>
              <w:spacing w:after="120"/>
              <w:rPr>
                <w:sz w:val="22"/>
                <w:szCs w:val="22"/>
              </w:rPr>
            </w:pPr>
            <w:r w:rsidRPr="00EB7A9A">
              <w:rPr>
                <w:sz w:val="22"/>
                <w:szCs w:val="22"/>
              </w:rPr>
              <w:t xml:space="preserve"> </w:t>
            </w:r>
          </w:p>
        </w:tc>
      </w:tr>
      <w:tr w:rsidR="00E070B8" w:rsidRPr="008B1183" w14:paraId="6F7929FA" w14:textId="77777777" w:rsidTr="0024432A">
        <w:trPr>
          <w:gridAfter w:val="1"/>
          <w:wAfter w:w="6" w:type="dxa"/>
        </w:trPr>
        <w:tc>
          <w:tcPr>
            <w:tcW w:w="2592" w:type="dxa"/>
            <w:gridSpan w:val="2"/>
          </w:tcPr>
          <w:p w14:paraId="1EEFFFD9" w14:textId="77777777" w:rsidR="00E070B8" w:rsidRPr="00EB7A9A" w:rsidRDefault="00E070B8" w:rsidP="00FB6F4F">
            <w:pPr>
              <w:spacing w:after="120"/>
              <w:rPr>
                <w:b/>
                <w:bCs/>
                <w:sz w:val="22"/>
                <w:szCs w:val="22"/>
              </w:rPr>
            </w:pPr>
            <w:r w:rsidRPr="00EB7A9A">
              <w:rPr>
                <w:b/>
                <w:bCs/>
                <w:sz w:val="22"/>
                <w:szCs w:val="22"/>
              </w:rPr>
              <w:t>Next Scheduled Update</w:t>
            </w:r>
          </w:p>
        </w:tc>
        <w:tc>
          <w:tcPr>
            <w:tcW w:w="7416" w:type="dxa"/>
            <w:gridSpan w:val="3"/>
            <w:shd w:val="clear" w:color="auto" w:fill="B2C8FF"/>
          </w:tcPr>
          <w:p w14:paraId="7836F59B" w14:textId="77777777" w:rsidR="00E070B8" w:rsidRPr="00EB7A9A" w:rsidRDefault="00E070B8" w:rsidP="00FB6F4F">
            <w:pPr>
              <w:spacing w:after="120"/>
              <w:rPr>
                <w:sz w:val="22"/>
                <w:szCs w:val="22"/>
              </w:rPr>
            </w:pPr>
            <w:r w:rsidRPr="00EB7A9A">
              <w:rPr>
                <w:sz w:val="22"/>
                <w:szCs w:val="22"/>
              </w:rPr>
              <w:t>Month dd, 20yy at 12:00 a.m./p.m. or as conditions warrant.</w:t>
            </w:r>
          </w:p>
        </w:tc>
      </w:tr>
    </w:tbl>
    <w:p w14:paraId="4AF36A53" w14:textId="77777777" w:rsidR="00EC6E6E" w:rsidRDefault="00EC6E6E" w:rsidP="00A22225">
      <w:pPr>
        <w:pStyle w:val="Heading1"/>
        <w:sectPr w:rsidR="00EC6E6E" w:rsidSect="00E1489F">
          <w:headerReference w:type="default" r:id="rId157"/>
          <w:footerReference w:type="default" r:id="rId158"/>
          <w:type w:val="continuous"/>
          <w:pgSz w:w="12240" w:h="15840"/>
          <w:pgMar w:top="1354" w:right="1008" w:bottom="1066" w:left="1008" w:header="0" w:footer="432" w:gutter="0"/>
          <w:cols w:space="720"/>
          <w:docGrid w:linePitch="299"/>
        </w:sectPr>
      </w:pPr>
      <w:bookmarkStart w:id="52" w:name="_Toc91760573"/>
      <w:permEnd w:id="962735518"/>
    </w:p>
    <w:p w14:paraId="472CF3AE" w14:textId="272D6B08" w:rsidR="00E94271" w:rsidRDefault="00E94271" w:rsidP="00A22225">
      <w:pPr>
        <w:pStyle w:val="Heading1"/>
      </w:pPr>
      <w:r>
        <w:lastRenderedPageBreak/>
        <w:t>Appendix B: Texas Cybersecurity Program Best Practices</w:t>
      </w:r>
      <w:bookmarkEnd w:id="52"/>
    </w:p>
    <w:p w14:paraId="7056FE5B" w14:textId="5D880B78" w:rsidR="00E51E7D" w:rsidRPr="00E51E7D" w:rsidRDefault="00E51E7D" w:rsidP="00E51E7D">
      <w:pPr>
        <w:pStyle w:val="BodyText"/>
      </w:pPr>
      <w:r w:rsidRPr="00E51E7D">
        <w:t xml:space="preserve">This </w:t>
      </w:r>
      <w:r w:rsidR="007B7234">
        <w:t>appendix</w:t>
      </w:r>
      <w:r w:rsidRPr="00E51E7D">
        <w:t xml:space="preserve"> provides a set of cybersecurity tasks </w:t>
      </w:r>
      <w:r w:rsidR="008132A3">
        <w:t xml:space="preserve">and considerations </w:t>
      </w:r>
      <w:r w:rsidRPr="00E51E7D">
        <w:t xml:space="preserve">an organization </w:t>
      </w:r>
      <w:r w:rsidR="008132A3">
        <w:t>may</w:t>
      </w:r>
      <w:r w:rsidRPr="00E51E7D">
        <w:t xml:space="preserve"> consider when implementing a cybersecurity program. Each task and associated considerations are mapped to the phases of the </w:t>
      </w:r>
      <w:hyperlink r:id="rId159" w:history="1">
        <w:r w:rsidRPr="00E51E7D">
          <w:rPr>
            <w:rStyle w:val="Hyperlink"/>
          </w:rPr>
          <w:t>Texas Cybersecurity Framework</w:t>
        </w:r>
      </w:hyperlink>
      <w:r w:rsidRPr="00E51E7D">
        <w:t>, a document that helps organizations track security controls and measures to an identified best practice.</w:t>
      </w:r>
    </w:p>
    <w:p w14:paraId="52B598B6" w14:textId="53F4E92A" w:rsidR="006C0BAE" w:rsidRDefault="00D5004B" w:rsidP="00E47C2A">
      <w:pPr>
        <w:pStyle w:val="BodyText"/>
      </w:pPr>
      <w:r>
        <w:t xml:space="preserve">While there is no single way to </w:t>
      </w:r>
      <w:r w:rsidR="00533E8B">
        <w:t xml:space="preserve">build a </w:t>
      </w:r>
      <w:r w:rsidR="006C0BAE">
        <w:t xml:space="preserve">security program, </w:t>
      </w:r>
      <w:r w:rsidR="009475BC">
        <w:t xml:space="preserve">organizations may evaluate the </w:t>
      </w:r>
      <w:r w:rsidR="006C0BAE">
        <w:t xml:space="preserve">following </w:t>
      </w:r>
      <w:r w:rsidR="008132A3">
        <w:t xml:space="preserve">tasks, </w:t>
      </w:r>
      <w:r w:rsidR="005D1319">
        <w:t>considerations</w:t>
      </w:r>
      <w:r w:rsidR="008132A3">
        <w:t>, and resources</w:t>
      </w:r>
      <w:r w:rsidR="005D1319">
        <w:t xml:space="preserve"> </w:t>
      </w:r>
      <w:r w:rsidR="00E00A3D">
        <w:t xml:space="preserve">to facilitate </w:t>
      </w:r>
      <w:r w:rsidR="00B233D0">
        <w:t xml:space="preserve">its </w:t>
      </w:r>
      <w:r w:rsidR="00512AA9">
        <w:t>development</w:t>
      </w:r>
      <w:r w:rsidR="00B233D0">
        <w:t>.</w:t>
      </w:r>
    </w:p>
    <w:p w14:paraId="5C73E37F" w14:textId="09F5EA68" w:rsidR="007B7234" w:rsidRDefault="00080B20" w:rsidP="00EB7A9A">
      <w:pPr>
        <w:pStyle w:val="BodyText"/>
      </w:pPr>
      <w:r w:rsidRPr="00580E40">
        <w:t>The materials provided are for information only. Any recommendations are offered solely for your consideration, to the extent applicable to your circumstances. Any 3rd party views and opinions do not necessarily reflect those of DIR or its employees. By sharing this material, DIR does not endorse any particular person, entity, product or service</w:t>
      </w:r>
      <w:r w:rsidRPr="00185BA8">
        <w:t>.</w:t>
      </w:r>
    </w:p>
    <w:p w14:paraId="3A2E5D04" w14:textId="77777777" w:rsidR="00231D98" w:rsidRPr="00185BA8" w:rsidRDefault="00231D98" w:rsidP="00EB7A9A">
      <w:pPr>
        <w:pStyle w:val="BodyText"/>
      </w:pPr>
    </w:p>
    <w:p w14:paraId="1E5608BB" w14:textId="4FEF2160" w:rsidR="00BC31F4" w:rsidRPr="006E5E13" w:rsidRDefault="00443411" w:rsidP="006E5E13">
      <w:pPr>
        <w:pStyle w:val="Heading2"/>
      </w:pPr>
      <w:bookmarkStart w:id="53" w:name="_Toc88408523"/>
      <w:bookmarkStart w:id="54" w:name="_Toc91760574"/>
      <w:r>
        <w:rPr>
          <w:lang w:eastAsia="ja-JP"/>
        </w:rPr>
        <w:t>Tasks</w:t>
      </w:r>
      <w:r w:rsidR="001F0580">
        <w:rPr>
          <w:lang w:eastAsia="ja-JP"/>
        </w:rPr>
        <w:t xml:space="preserve"> and </w:t>
      </w:r>
      <w:r w:rsidR="00B0599A">
        <w:rPr>
          <w:lang w:eastAsia="ja-JP"/>
        </w:rPr>
        <w:t>Considerations</w:t>
      </w:r>
      <w:bookmarkEnd w:id="53"/>
      <w:bookmarkEnd w:id="54"/>
    </w:p>
    <w:p w14:paraId="7A61ED27" w14:textId="19D3FC63" w:rsidR="006A7D2A" w:rsidRDefault="00C44D03" w:rsidP="00493C9E">
      <w:pPr>
        <w:pStyle w:val="BodyText"/>
        <w:ind w:left="432"/>
      </w:pPr>
      <w:r w:rsidRPr="00C44D03">
        <w:t>The framework is divided into five phases, which are listed in the graphic below</w:t>
      </w:r>
      <w:r w:rsidR="005571A4">
        <w:t>.</w:t>
      </w:r>
      <w:r w:rsidR="00BA7BE5" w:rsidRPr="00BA7BE5">
        <w:t xml:space="preserve"> To support organizations just starting a cybersecurity program, the ‘Setting up For Success’ section includes some tasks and considerations that may help you initiate a program. To help maintain a program, the “Supporting Long-term Success” section has suggested tasks and considerations.</w:t>
      </w:r>
    </w:p>
    <w:p w14:paraId="11DE7709" w14:textId="153A5880" w:rsidR="005571A4" w:rsidRDefault="00B0599A" w:rsidP="006A7D2A">
      <w:pPr>
        <w:pStyle w:val="BodyText"/>
      </w:pPr>
      <w:r>
        <w:rPr>
          <w:noProof/>
        </w:rPr>
        <w:drawing>
          <wp:inline distT="0" distB="0" distL="0" distR="0" wp14:anchorId="01AFEECA" wp14:editId="33FA7EBA">
            <wp:extent cx="6641908" cy="659765"/>
            <wp:effectExtent l="19050" t="0" r="45085" b="0"/>
            <wp:docPr id="1" name="Diagram 1" descr="Process chart that explains the Cyber development process. The chart includes: Set up For Success, Identify, Protect, Detect, Respond, and Recover.&#10;Support Success&#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14:paraId="1522B757" w14:textId="2C643D7D" w:rsidR="0054484E" w:rsidRPr="00386C95" w:rsidRDefault="0054484E" w:rsidP="00386C95">
      <w:pPr>
        <w:pStyle w:val="Heading3"/>
        <w:rPr>
          <w:b w:val="0"/>
          <w:caps/>
        </w:rPr>
      </w:pPr>
      <w:r w:rsidRPr="00386C95">
        <w:rPr>
          <w:b w:val="0"/>
        </w:rPr>
        <w:t>The suggestions are not intended to be all encompassing and each organization should consider their own risk level, funding, and priorities while implementing a security program.</w:t>
      </w:r>
      <w:r w:rsidR="00342B0E" w:rsidRPr="00386C95">
        <w:rPr>
          <w:b w:val="0"/>
        </w:rPr>
        <w:t xml:space="preserve"> </w:t>
      </w:r>
      <w:r w:rsidRPr="00386C95">
        <w:rPr>
          <w:b w:val="0"/>
        </w:rPr>
        <w:t>After reviewing this appendix, you should be able to identify tasks and supporting resources to help develop your organization’s cybersecurity program.</w:t>
      </w:r>
    </w:p>
    <w:p w14:paraId="4FAB3AC6" w14:textId="77777777" w:rsidR="00174B92" w:rsidRPr="00174B92" w:rsidRDefault="00174B92" w:rsidP="00386C95">
      <w:pPr>
        <w:pStyle w:val="Heading3"/>
        <w:rPr>
          <w:caps/>
        </w:rPr>
      </w:pPr>
      <w:r w:rsidRPr="00174B92">
        <w:t>Setting up For Success</w:t>
      </w:r>
    </w:p>
    <w:p w14:paraId="76FA9930" w14:textId="77777777" w:rsidR="00174B92" w:rsidRPr="00185BA8" w:rsidRDefault="00174B92" w:rsidP="00342B0E">
      <w:pPr>
        <w:pStyle w:val="BodyText"/>
        <w:ind w:left="432"/>
        <w:rPr>
          <w:rStyle w:val="Emphasis"/>
          <w:i w:val="0"/>
          <w:iCs w:val="0"/>
        </w:rPr>
      </w:pPr>
      <w:r w:rsidRPr="00185BA8">
        <w:rPr>
          <w:rStyle w:val="Emphasis"/>
          <w:i w:val="0"/>
          <w:iCs w:val="0"/>
        </w:rPr>
        <w:t>These tasks may help establish a foundation on which entities can build a cybersecurity program and support continuous improvement.</w:t>
      </w:r>
    </w:p>
    <w:tbl>
      <w:tblPr>
        <w:tblStyle w:val="TableGrid"/>
        <w:tblW w:w="0" w:type="auto"/>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265"/>
        <w:gridCol w:w="8415"/>
      </w:tblGrid>
      <w:tr w:rsidR="00174B92" w14:paraId="01AFEE2D" w14:textId="77777777" w:rsidTr="00EB7A9A">
        <w:tc>
          <w:tcPr>
            <w:tcW w:w="1265" w:type="dxa"/>
            <w:shd w:val="clear" w:color="auto" w:fill="00257D"/>
          </w:tcPr>
          <w:p w14:paraId="06D3CFC9" w14:textId="77777777" w:rsidR="00174B92" w:rsidRPr="00342B0E" w:rsidRDefault="00174B92" w:rsidP="007C6745">
            <w:pPr>
              <w:spacing w:before="60" w:after="60"/>
              <w:jc w:val="center"/>
              <w:rPr>
                <w:rFonts w:cs="Segoe UI"/>
                <w:b/>
                <w:bCs/>
                <w:sz w:val="24"/>
                <w:szCs w:val="24"/>
              </w:rPr>
            </w:pPr>
            <w:r w:rsidRPr="00342B0E">
              <w:rPr>
                <w:rFonts w:cs="Segoe UI"/>
                <w:b/>
                <w:bCs/>
                <w:sz w:val="24"/>
                <w:szCs w:val="24"/>
              </w:rPr>
              <w:t>Task</w:t>
            </w:r>
          </w:p>
        </w:tc>
        <w:tc>
          <w:tcPr>
            <w:tcW w:w="8415" w:type="dxa"/>
            <w:shd w:val="clear" w:color="auto" w:fill="00257D"/>
          </w:tcPr>
          <w:p w14:paraId="06D7038D" w14:textId="77777777" w:rsidR="00174B92" w:rsidRPr="00342B0E" w:rsidRDefault="00174B92" w:rsidP="007C6745">
            <w:pPr>
              <w:spacing w:before="60" w:after="60"/>
              <w:jc w:val="center"/>
              <w:rPr>
                <w:rFonts w:cs="Segoe UI"/>
                <w:b/>
                <w:bCs/>
                <w:sz w:val="24"/>
                <w:szCs w:val="24"/>
              </w:rPr>
            </w:pPr>
            <w:r w:rsidRPr="00342B0E">
              <w:rPr>
                <w:rFonts w:cs="Segoe UI"/>
                <w:b/>
                <w:bCs/>
                <w:sz w:val="24"/>
                <w:szCs w:val="24"/>
              </w:rPr>
              <w:t>Considerations</w:t>
            </w:r>
          </w:p>
        </w:tc>
      </w:tr>
      <w:tr w:rsidR="00174B92" w14:paraId="2FB27013" w14:textId="77777777" w:rsidTr="00EB7A9A">
        <w:tc>
          <w:tcPr>
            <w:tcW w:w="1265" w:type="dxa"/>
          </w:tcPr>
          <w:p w14:paraId="5550DF6E" w14:textId="77777777" w:rsidR="00174B92" w:rsidRPr="004F288B" w:rsidRDefault="00174B92" w:rsidP="00A24BC3">
            <w:pPr>
              <w:rPr>
                <w:rFonts w:cs="Segoe UI"/>
                <w:b/>
                <w:bCs/>
                <w:sz w:val="22"/>
                <w:szCs w:val="22"/>
              </w:rPr>
            </w:pPr>
            <w:r w:rsidRPr="004F288B">
              <w:rPr>
                <w:rFonts w:cs="Segoe UI"/>
                <w:b/>
                <w:bCs/>
                <w:sz w:val="22"/>
                <w:szCs w:val="22"/>
              </w:rPr>
              <w:t>Identify a cyber champion</w:t>
            </w:r>
          </w:p>
        </w:tc>
        <w:tc>
          <w:tcPr>
            <w:tcW w:w="8415" w:type="dxa"/>
          </w:tcPr>
          <w:p w14:paraId="1A9869D0" w14:textId="77777777" w:rsidR="00174B92" w:rsidRPr="00EB7A9A" w:rsidRDefault="00174B92" w:rsidP="00EB7A9A">
            <w:pPr>
              <w:pStyle w:val="ListParagraph"/>
              <w:numPr>
                <w:ilvl w:val="0"/>
                <w:numId w:val="49"/>
              </w:numPr>
              <w:ind w:left="331" w:hanging="270"/>
              <w:contextualSpacing/>
              <w:rPr>
                <w:rFonts w:cs="Segoe UI"/>
                <w:sz w:val="22"/>
                <w:szCs w:val="22"/>
              </w:rPr>
            </w:pPr>
            <w:r w:rsidRPr="00EB7A9A">
              <w:rPr>
                <w:rFonts w:cs="Segoe UI"/>
                <w:sz w:val="22"/>
                <w:szCs w:val="22"/>
              </w:rPr>
              <w:t xml:space="preserve">explain the benefits of cybersecurity to leadership to gain support - cybersecurity manages information risk to an acceptable level to meet organizational goals </w:t>
            </w:r>
          </w:p>
          <w:p w14:paraId="64201BCA" w14:textId="77777777" w:rsidR="00174B92" w:rsidRPr="00EB7A9A" w:rsidRDefault="00174B92" w:rsidP="00EB7A9A">
            <w:pPr>
              <w:pStyle w:val="ListParagraph"/>
              <w:numPr>
                <w:ilvl w:val="0"/>
                <w:numId w:val="49"/>
              </w:numPr>
              <w:ind w:left="331" w:hanging="270"/>
              <w:contextualSpacing/>
              <w:rPr>
                <w:rFonts w:cs="Segoe UI"/>
                <w:sz w:val="22"/>
                <w:szCs w:val="22"/>
              </w:rPr>
            </w:pPr>
            <w:r w:rsidRPr="00EB7A9A">
              <w:rPr>
                <w:rFonts w:cs="Segoe UI"/>
                <w:sz w:val="22"/>
                <w:szCs w:val="22"/>
              </w:rPr>
              <w:t>communicate risks and cybersecurity posture to leadership</w:t>
            </w:r>
          </w:p>
          <w:p w14:paraId="3ED6FC4F" w14:textId="77777777" w:rsidR="00174B92" w:rsidRPr="00EB7A9A" w:rsidRDefault="00174B92" w:rsidP="00EB7A9A">
            <w:pPr>
              <w:pStyle w:val="ListParagraph"/>
              <w:numPr>
                <w:ilvl w:val="0"/>
                <w:numId w:val="49"/>
              </w:numPr>
              <w:ind w:left="331" w:hanging="270"/>
              <w:contextualSpacing/>
              <w:rPr>
                <w:rFonts w:cs="Segoe UI"/>
                <w:sz w:val="22"/>
                <w:szCs w:val="22"/>
              </w:rPr>
            </w:pPr>
            <w:r w:rsidRPr="00EB7A9A">
              <w:rPr>
                <w:rFonts w:cs="Segoe UI"/>
                <w:sz w:val="22"/>
                <w:szCs w:val="22"/>
              </w:rPr>
              <w:t>advocate for security initiatives and priorities, based on risk appetite</w:t>
            </w:r>
          </w:p>
          <w:p w14:paraId="589A3A10" w14:textId="77777777" w:rsidR="00174B92" w:rsidRPr="00EB7A9A" w:rsidRDefault="00174B92" w:rsidP="00EB7A9A">
            <w:pPr>
              <w:pStyle w:val="ListParagraph"/>
              <w:numPr>
                <w:ilvl w:val="0"/>
                <w:numId w:val="49"/>
              </w:numPr>
              <w:ind w:left="331" w:hanging="270"/>
              <w:contextualSpacing/>
              <w:rPr>
                <w:rFonts w:cs="Segoe UI"/>
                <w:sz w:val="22"/>
                <w:szCs w:val="22"/>
              </w:rPr>
            </w:pPr>
            <w:r w:rsidRPr="00EB7A9A">
              <w:rPr>
                <w:rFonts w:cs="Segoe UI"/>
                <w:sz w:val="22"/>
                <w:szCs w:val="22"/>
              </w:rPr>
              <w:t>develop metrics to evaluate and guide program</w:t>
            </w:r>
          </w:p>
        </w:tc>
      </w:tr>
      <w:tr w:rsidR="00174B92" w14:paraId="6E476C8D" w14:textId="77777777" w:rsidTr="00EB7A9A">
        <w:tc>
          <w:tcPr>
            <w:tcW w:w="1265" w:type="dxa"/>
          </w:tcPr>
          <w:p w14:paraId="6B8250D5" w14:textId="77777777" w:rsidR="00174B92" w:rsidRPr="004F288B" w:rsidRDefault="00174B92" w:rsidP="00A24BC3">
            <w:pPr>
              <w:rPr>
                <w:rFonts w:cs="Segoe UI"/>
                <w:b/>
                <w:bCs/>
                <w:sz w:val="22"/>
                <w:szCs w:val="22"/>
              </w:rPr>
            </w:pPr>
            <w:r w:rsidRPr="004F288B">
              <w:rPr>
                <w:rFonts w:cs="Segoe UI"/>
                <w:b/>
                <w:bCs/>
                <w:sz w:val="22"/>
                <w:szCs w:val="22"/>
              </w:rPr>
              <w:t>Establish a cyber aware culture</w:t>
            </w:r>
          </w:p>
        </w:tc>
        <w:tc>
          <w:tcPr>
            <w:tcW w:w="8415" w:type="dxa"/>
          </w:tcPr>
          <w:p w14:paraId="0163E39C" w14:textId="77777777" w:rsidR="00174B92" w:rsidRPr="00EB7A9A" w:rsidRDefault="00174B92" w:rsidP="00EB7A9A">
            <w:pPr>
              <w:pStyle w:val="ListParagraph"/>
              <w:numPr>
                <w:ilvl w:val="0"/>
                <w:numId w:val="50"/>
              </w:numPr>
              <w:ind w:left="331" w:hanging="270"/>
              <w:contextualSpacing/>
              <w:rPr>
                <w:rFonts w:cs="Segoe UI"/>
                <w:sz w:val="22"/>
                <w:szCs w:val="22"/>
              </w:rPr>
            </w:pPr>
            <w:r w:rsidRPr="00EB7A9A">
              <w:rPr>
                <w:rFonts w:cs="Segoe UI"/>
                <w:sz w:val="22"/>
                <w:szCs w:val="22"/>
              </w:rPr>
              <w:t>train users on security policies including how to report suspicious emails or activity</w:t>
            </w:r>
          </w:p>
          <w:p w14:paraId="701F7E42" w14:textId="05BE5213" w:rsidR="00174B92" w:rsidRPr="00EB7A9A" w:rsidRDefault="00174B92" w:rsidP="00EB7A9A">
            <w:pPr>
              <w:pStyle w:val="ListParagraph"/>
              <w:numPr>
                <w:ilvl w:val="0"/>
                <w:numId w:val="50"/>
              </w:numPr>
              <w:ind w:left="331" w:hanging="270"/>
              <w:contextualSpacing/>
              <w:rPr>
                <w:rFonts w:cs="Segoe UI"/>
                <w:sz w:val="22"/>
                <w:szCs w:val="22"/>
              </w:rPr>
            </w:pPr>
            <w:r w:rsidRPr="00EB7A9A">
              <w:rPr>
                <w:rFonts w:cs="Segoe UI"/>
                <w:sz w:val="22"/>
                <w:szCs w:val="22"/>
              </w:rPr>
              <w:t>develop a schedule for security activities, to</w:t>
            </w:r>
            <w:r w:rsidR="00FA5A98" w:rsidRPr="00EB7A9A">
              <w:rPr>
                <w:rFonts w:cs="Segoe UI"/>
                <w:sz w:val="22"/>
                <w:szCs w:val="22"/>
              </w:rPr>
              <w:t xml:space="preserve"> continually </w:t>
            </w:r>
            <w:r w:rsidRPr="00EB7A9A">
              <w:rPr>
                <w:rFonts w:cs="Segoe UI"/>
                <w:sz w:val="22"/>
                <w:szCs w:val="22"/>
              </w:rPr>
              <w:t>engage users</w:t>
            </w:r>
          </w:p>
          <w:p w14:paraId="033B98BA" w14:textId="77777777" w:rsidR="00174B92" w:rsidRPr="00EB7A9A" w:rsidRDefault="00174B92" w:rsidP="00EB7A9A">
            <w:pPr>
              <w:pStyle w:val="ListParagraph"/>
              <w:numPr>
                <w:ilvl w:val="0"/>
                <w:numId w:val="50"/>
              </w:numPr>
              <w:ind w:left="331" w:hanging="270"/>
              <w:contextualSpacing/>
              <w:rPr>
                <w:rFonts w:cs="Segoe UI"/>
                <w:sz w:val="22"/>
                <w:szCs w:val="22"/>
              </w:rPr>
            </w:pPr>
            <w:r w:rsidRPr="00EB7A9A">
              <w:rPr>
                <w:rFonts w:cs="Segoe UI"/>
                <w:sz w:val="22"/>
                <w:szCs w:val="22"/>
              </w:rPr>
              <w:t>host Cybersecurity Awareness Month events</w:t>
            </w:r>
          </w:p>
          <w:p w14:paraId="205EC20F" w14:textId="77777777" w:rsidR="00174B92" w:rsidRPr="00EB7A9A" w:rsidRDefault="00174B92" w:rsidP="00EB7A9A">
            <w:pPr>
              <w:pStyle w:val="ListParagraph"/>
              <w:numPr>
                <w:ilvl w:val="0"/>
                <w:numId w:val="50"/>
              </w:numPr>
              <w:ind w:left="331" w:hanging="270"/>
              <w:contextualSpacing/>
              <w:rPr>
                <w:rFonts w:cs="Segoe UI"/>
                <w:sz w:val="22"/>
                <w:szCs w:val="22"/>
              </w:rPr>
            </w:pPr>
            <w:r w:rsidRPr="00EB7A9A">
              <w:rPr>
                <w:rFonts w:cs="Segoe UI"/>
                <w:sz w:val="22"/>
                <w:szCs w:val="22"/>
              </w:rPr>
              <w:t>consider implementing a reward system</w:t>
            </w:r>
          </w:p>
        </w:tc>
      </w:tr>
    </w:tbl>
    <w:p w14:paraId="451C496B" w14:textId="1A3AE0A2" w:rsidR="00174B92" w:rsidRPr="005956C9" w:rsidRDefault="00174B92" w:rsidP="00386C95">
      <w:pPr>
        <w:pStyle w:val="Heading3"/>
      </w:pPr>
      <w:bookmarkStart w:id="55" w:name="_Toc88408524"/>
      <w:r w:rsidRPr="005956C9">
        <w:lastRenderedPageBreak/>
        <w:t>Identify</w:t>
      </w:r>
      <w:bookmarkEnd w:id="55"/>
    </w:p>
    <w:p w14:paraId="693972CC" w14:textId="77777777" w:rsidR="00174B92" w:rsidRPr="00185BA8" w:rsidRDefault="00174B92" w:rsidP="00342B0E">
      <w:pPr>
        <w:pStyle w:val="BodyText"/>
        <w:ind w:left="432"/>
        <w:rPr>
          <w:rStyle w:val="Emphasis"/>
          <w:i w:val="0"/>
          <w:iCs w:val="0"/>
        </w:rPr>
      </w:pPr>
      <w:r w:rsidRPr="00185BA8">
        <w:rPr>
          <w:rStyle w:val="Emphasis"/>
          <w:i w:val="0"/>
          <w:iCs w:val="0"/>
        </w:rPr>
        <w:t>Develop an organizational understanding to manage cybersecurity risk to systems, people, assets, data, and capabilities.</w:t>
      </w:r>
    </w:p>
    <w:tbl>
      <w:tblPr>
        <w:tblStyle w:val="TableGrid"/>
        <w:tblW w:w="0" w:type="auto"/>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380"/>
        <w:gridCol w:w="8389"/>
      </w:tblGrid>
      <w:tr w:rsidR="00174B92" w:rsidRPr="00EB7A9A" w14:paraId="2872D02B" w14:textId="77777777" w:rsidTr="00EB7A9A">
        <w:tc>
          <w:tcPr>
            <w:tcW w:w="1265" w:type="dxa"/>
            <w:shd w:val="clear" w:color="auto" w:fill="00257D"/>
          </w:tcPr>
          <w:p w14:paraId="5BF5EFA6" w14:textId="77777777" w:rsidR="00174B92" w:rsidRPr="00EB7A9A" w:rsidRDefault="00174B92" w:rsidP="007C6745">
            <w:pPr>
              <w:spacing w:before="60" w:after="60"/>
              <w:jc w:val="center"/>
              <w:rPr>
                <w:rFonts w:cs="Segoe UI"/>
                <w:b/>
                <w:bCs/>
                <w:sz w:val="22"/>
                <w:szCs w:val="22"/>
              </w:rPr>
            </w:pPr>
            <w:bookmarkStart w:id="56" w:name="_Hlk84334544"/>
            <w:r w:rsidRPr="00EB7A9A">
              <w:rPr>
                <w:rFonts w:cs="Segoe UI"/>
                <w:b/>
                <w:bCs/>
                <w:sz w:val="22"/>
                <w:szCs w:val="22"/>
              </w:rPr>
              <w:t>Task</w:t>
            </w:r>
          </w:p>
        </w:tc>
        <w:tc>
          <w:tcPr>
            <w:tcW w:w="8415" w:type="dxa"/>
            <w:shd w:val="clear" w:color="auto" w:fill="00257D"/>
          </w:tcPr>
          <w:p w14:paraId="04F79098"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Considerations</w:t>
            </w:r>
          </w:p>
        </w:tc>
      </w:tr>
      <w:tr w:rsidR="00174B92" w:rsidRPr="00EB7A9A" w14:paraId="1164A8CC" w14:textId="77777777" w:rsidTr="00EB7A9A">
        <w:tc>
          <w:tcPr>
            <w:tcW w:w="1265" w:type="dxa"/>
          </w:tcPr>
          <w:p w14:paraId="57A8B6E5" w14:textId="77777777" w:rsidR="00174B92" w:rsidRPr="004F288B" w:rsidRDefault="00174B92" w:rsidP="00A24BC3">
            <w:pPr>
              <w:rPr>
                <w:rFonts w:cs="Segoe UI"/>
                <w:b/>
                <w:bCs/>
                <w:sz w:val="22"/>
                <w:szCs w:val="22"/>
              </w:rPr>
            </w:pPr>
            <w:r w:rsidRPr="004F288B">
              <w:rPr>
                <w:rFonts w:cs="Segoe UI"/>
                <w:b/>
                <w:bCs/>
                <w:sz w:val="22"/>
                <w:szCs w:val="22"/>
              </w:rPr>
              <w:t>Inventory systems and their associated data</w:t>
            </w:r>
          </w:p>
        </w:tc>
        <w:tc>
          <w:tcPr>
            <w:tcW w:w="8415" w:type="dxa"/>
          </w:tcPr>
          <w:p w14:paraId="7E7D4EA6" w14:textId="77777777" w:rsidR="00174B92" w:rsidRPr="00EB7A9A" w:rsidRDefault="00174B92" w:rsidP="00EB7A9A">
            <w:pPr>
              <w:pStyle w:val="ListParagraph"/>
              <w:numPr>
                <w:ilvl w:val="0"/>
                <w:numId w:val="51"/>
              </w:numPr>
              <w:ind w:left="286" w:hanging="180"/>
              <w:contextualSpacing/>
              <w:rPr>
                <w:rFonts w:cs="Segoe UI"/>
                <w:sz w:val="22"/>
                <w:szCs w:val="22"/>
              </w:rPr>
            </w:pPr>
            <w:r w:rsidRPr="00EB7A9A">
              <w:rPr>
                <w:rFonts w:cs="Segoe UI"/>
                <w:sz w:val="22"/>
                <w:szCs w:val="22"/>
              </w:rPr>
              <w:t>identify critical business functions</w:t>
            </w:r>
          </w:p>
          <w:p w14:paraId="283F1FE1" w14:textId="77777777" w:rsidR="00174B92" w:rsidRPr="00EB7A9A" w:rsidRDefault="00174B92" w:rsidP="00EB7A9A">
            <w:pPr>
              <w:pStyle w:val="ListParagraph"/>
              <w:numPr>
                <w:ilvl w:val="0"/>
                <w:numId w:val="51"/>
              </w:numPr>
              <w:ind w:left="286" w:hanging="180"/>
              <w:contextualSpacing/>
              <w:rPr>
                <w:rFonts w:cs="Segoe UI"/>
                <w:sz w:val="22"/>
                <w:szCs w:val="22"/>
              </w:rPr>
            </w:pPr>
            <w:r w:rsidRPr="00EB7A9A">
              <w:rPr>
                <w:rFonts w:cs="Segoe UI"/>
                <w:sz w:val="22"/>
                <w:szCs w:val="22"/>
              </w:rPr>
              <w:t>identify people/information/technology/facilities that support critical functions</w:t>
            </w:r>
          </w:p>
          <w:p w14:paraId="18B6D208" w14:textId="234EFDE8" w:rsidR="00174B92" w:rsidRPr="00EB7A9A" w:rsidRDefault="00174B92" w:rsidP="00EB7A9A">
            <w:pPr>
              <w:pStyle w:val="ListParagraph"/>
              <w:numPr>
                <w:ilvl w:val="0"/>
                <w:numId w:val="51"/>
              </w:numPr>
              <w:ind w:left="286" w:hanging="180"/>
              <w:contextualSpacing/>
              <w:rPr>
                <w:rFonts w:cs="Segoe UI"/>
                <w:sz w:val="22"/>
                <w:szCs w:val="22"/>
              </w:rPr>
            </w:pPr>
            <w:r w:rsidRPr="00EB7A9A">
              <w:rPr>
                <w:rFonts w:cs="Segoe UI"/>
                <w:sz w:val="22"/>
                <w:szCs w:val="22"/>
              </w:rPr>
              <w:t xml:space="preserve">determine the criticality and sensitivity of data, and the system(s) </w:t>
            </w:r>
            <w:r w:rsidR="00B57A35">
              <w:rPr>
                <w:rFonts w:cs="Segoe UI"/>
                <w:sz w:val="22"/>
                <w:szCs w:val="22"/>
              </w:rPr>
              <w:t xml:space="preserve">in which </w:t>
            </w:r>
            <w:r w:rsidRPr="00EB7A9A">
              <w:rPr>
                <w:rFonts w:cs="Segoe UI"/>
                <w:sz w:val="22"/>
                <w:szCs w:val="22"/>
              </w:rPr>
              <w:t>the data reside</w:t>
            </w:r>
          </w:p>
          <w:p w14:paraId="38A447D6" w14:textId="77777777" w:rsidR="00174B92" w:rsidRPr="00EB7A9A" w:rsidRDefault="00174B92" w:rsidP="00EB7A9A">
            <w:pPr>
              <w:pStyle w:val="ListParagraph"/>
              <w:numPr>
                <w:ilvl w:val="0"/>
                <w:numId w:val="51"/>
              </w:numPr>
              <w:ind w:left="286" w:hanging="180"/>
              <w:contextualSpacing/>
              <w:rPr>
                <w:rFonts w:cs="Segoe UI"/>
                <w:sz w:val="22"/>
                <w:szCs w:val="22"/>
              </w:rPr>
            </w:pPr>
            <w:r w:rsidRPr="00EB7A9A">
              <w:rPr>
                <w:rFonts w:cs="Segoe UI"/>
                <w:sz w:val="22"/>
                <w:szCs w:val="22"/>
              </w:rPr>
              <w:t>document and maintain a network architecture diagram</w:t>
            </w:r>
          </w:p>
        </w:tc>
      </w:tr>
      <w:tr w:rsidR="00174B92" w:rsidRPr="00EB7A9A" w14:paraId="5DC37588" w14:textId="77777777" w:rsidTr="00EB7A9A">
        <w:tc>
          <w:tcPr>
            <w:tcW w:w="1265" w:type="dxa"/>
          </w:tcPr>
          <w:p w14:paraId="5DAC5B98" w14:textId="77777777" w:rsidR="00174B92" w:rsidRPr="004F288B" w:rsidRDefault="00174B92" w:rsidP="00A24BC3">
            <w:pPr>
              <w:rPr>
                <w:rFonts w:cs="Segoe UI"/>
                <w:b/>
                <w:bCs/>
                <w:sz w:val="22"/>
                <w:szCs w:val="22"/>
              </w:rPr>
            </w:pPr>
            <w:r w:rsidRPr="004F288B">
              <w:rPr>
                <w:rFonts w:cs="Segoe UI"/>
                <w:b/>
                <w:bCs/>
                <w:sz w:val="22"/>
                <w:szCs w:val="22"/>
              </w:rPr>
              <w:t>Perform a security assessment</w:t>
            </w:r>
          </w:p>
        </w:tc>
        <w:tc>
          <w:tcPr>
            <w:tcW w:w="8415" w:type="dxa"/>
          </w:tcPr>
          <w:p w14:paraId="3842CCFB" w14:textId="77777777" w:rsidR="00174B92" w:rsidRPr="00EB7A9A" w:rsidRDefault="00174B92" w:rsidP="00EB7A9A">
            <w:pPr>
              <w:pStyle w:val="ListParagraph"/>
              <w:numPr>
                <w:ilvl w:val="0"/>
                <w:numId w:val="52"/>
              </w:numPr>
              <w:ind w:left="286" w:hanging="180"/>
              <w:contextualSpacing/>
              <w:rPr>
                <w:rFonts w:cs="Segoe UI"/>
                <w:sz w:val="22"/>
                <w:szCs w:val="22"/>
              </w:rPr>
            </w:pPr>
            <w:r w:rsidRPr="00EB7A9A">
              <w:rPr>
                <w:rFonts w:cs="Segoe UI"/>
                <w:sz w:val="22"/>
                <w:szCs w:val="22"/>
              </w:rPr>
              <w:t>adopt a cybersecurity framework</w:t>
            </w:r>
          </w:p>
          <w:p w14:paraId="75BE8F33" w14:textId="77777777" w:rsidR="00174B92" w:rsidRPr="00EB7A9A" w:rsidRDefault="00174B92" w:rsidP="00EB7A9A">
            <w:pPr>
              <w:pStyle w:val="ListParagraph"/>
              <w:numPr>
                <w:ilvl w:val="0"/>
                <w:numId w:val="52"/>
              </w:numPr>
              <w:ind w:left="286" w:hanging="180"/>
              <w:contextualSpacing/>
              <w:rPr>
                <w:rFonts w:cs="Segoe UI"/>
                <w:sz w:val="22"/>
                <w:szCs w:val="22"/>
              </w:rPr>
            </w:pPr>
            <w:r w:rsidRPr="00EB7A9A">
              <w:rPr>
                <w:rFonts w:cs="Segoe UI"/>
                <w:sz w:val="22"/>
                <w:szCs w:val="22"/>
              </w:rPr>
              <w:t>schedule and conduct a cybersecurity assessment (internal and conducted by a 3rd party) to measure current state and identify gaps</w:t>
            </w:r>
          </w:p>
          <w:p w14:paraId="2A888573" w14:textId="77777777" w:rsidR="00174B92" w:rsidRPr="00EB7A9A" w:rsidRDefault="00174B92" w:rsidP="00EB7A9A">
            <w:pPr>
              <w:pStyle w:val="ListParagraph"/>
              <w:numPr>
                <w:ilvl w:val="0"/>
                <w:numId w:val="52"/>
              </w:numPr>
              <w:ind w:left="286" w:hanging="180"/>
              <w:contextualSpacing/>
              <w:rPr>
                <w:rFonts w:cs="Segoe UI"/>
                <w:sz w:val="22"/>
                <w:szCs w:val="22"/>
              </w:rPr>
            </w:pPr>
            <w:r w:rsidRPr="00EB7A9A">
              <w:rPr>
                <w:rFonts w:cs="Segoe UI"/>
                <w:sz w:val="22"/>
                <w:szCs w:val="22"/>
              </w:rPr>
              <w:t xml:space="preserve">develop a roadmap to address gaps (aligned with business objectives) </w:t>
            </w:r>
          </w:p>
          <w:p w14:paraId="5274523C" w14:textId="77777777" w:rsidR="00174B92" w:rsidRPr="00EB7A9A" w:rsidRDefault="00174B92" w:rsidP="00EB7A9A">
            <w:pPr>
              <w:pStyle w:val="ListParagraph"/>
              <w:numPr>
                <w:ilvl w:val="0"/>
                <w:numId w:val="52"/>
              </w:numPr>
              <w:ind w:left="286" w:hanging="180"/>
              <w:contextualSpacing/>
              <w:rPr>
                <w:rFonts w:cs="Segoe UI"/>
                <w:sz w:val="22"/>
                <w:szCs w:val="22"/>
              </w:rPr>
            </w:pPr>
            <w:r w:rsidRPr="00EB7A9A">
              <w:rPr>
                <w:rFonts w:cs="Segoe UI"/>
                <w:sz w:val="22"/>
                <w:szCs w:val="22"/>
              </w:rPr>
              <w:t>share results with senior leadership and cyber champion</w:t>
            </w:r>
          </w:p>
          <w:p w14:paraId="5383B03F" w14:textId="77777777" w:rsidR="00174B92" w:rsidRPr="00EB7A9A" w:rsidRDefault="00174B92" w:rsidP="00EB7A9A">
            <w:pPr>
              <w:pStyle w:val="ListParagraph"/>
              <w:numPr>
                <w:ilvl w:val="0"/>
                <w:numId w:val="52"/>
              </w:numPr>
              <w:ind w:left="286" w:hanging="180"/>
              <w:contextualSpacing/>
              <w:rPr>
                <w:rFonts w:cs="Segoe UI"/>
                <w:sz w:val="22"/>
                <w:szCs w:val="22"/>
              </w:rPr>
            </w:pPr>
            <w:r w:rsidRPr="00EB7A9A">
              <w:rPr>
                <w:rFonts w:cs="Segoe UI"/>
                <w:sz w:val="22"/>
                <w:szCs w:val="22"/>
              </w:rPr>
              <w:t>repeat assessment yearly to measure progress</w:t>
            </w:r>
          </w:p>
          <w:p w14:paraId="7E0D42AA" w14:textId="77777777" w:rsidR="00174B92" w:rsidRPr="00EB7A9A" w:rsidRDefault="00174B92" w:rsidP="00EB7A9A">
            <w:pPr>
              <w:pStyle w:val="ListParagraph"/>
              <w:numPr>
                <w:ilvl w:val="0"/>
                <w:numId w:val="52"/>
              </w:numPr>
              <w:ind w:left="286" w:hanging="180"/>
              <w:contextualSpacing/>
              <w:rPr>
                <w:rFonts w:cs="Segoe UI"/>
                <w:sz w:val="22"/>
                <w:szCs w:val="22"/>
              </w:rPr>
            </w:pPr>
            <w:r w:rsidRPr="00EB7A9A">
              <w:rPr>
                <w:rFonts w:cs="Segoe UI"/>
                <w:sz w:val="22"/>
                <w:szCs w:val="22"/>
              </w:rPr>
              <w:t>consider having network and web-based applications penetration tested</w:t>
            </w:r>
          </w:p>
        </w:tc>
      </w:tr>
      <w:tr w:rsidR="00174B92" w:rsidRPr="00EB7A9A" w14:paraId="6C0E74C8" w14:textId="77777777" w:rsidTr="00EB7A9A">
        <w:tc>
          <w:tcPr>
            <w:tcW w:w="1265" w:type="dxa"/>
          </w:tcPr>
          <w:p w14:paraId="2E80D353" w14:textId="77777777" w:rsidR="00174B92" w:rsidRPr="004F288B" w:rsidRDefault="00174B92" w:rsidP="00A24BC3">
            <w:pPr>
              <w:rPr>
                <w:rFonts w:cs="Segoe UI"/>
                <w:b/>
                <w:bCs/>
                <w:sz w:val="22"/>
                <w:szCs w:val="22"/>
              </w:rPr>
            </w:pPr>
            <w:r w:rsidRPr="004F288B">
              <w:rPr>
                <w:rFonts w:cs="Segoe UI"/>
                <w:b/>
                <w:bCs/>
                <w:sz w:val="22"/>
                <w:szCs w:val="22"/>
              </w:rPr>
              <w:t>Develop security polices and document processes</w:t>
            </w:r>
          </w:p>
        </w:tc>
        <w:tc>
          <w:tcPr>
            <w:tcW w:w="8415" w:type="dxa"/>
          </w:tcPr>
          <w:p w14:paraId="1F37E6BB" w14:textId="77777777" w:rsidR="00174B92" w:rsidRPr="00EB7A9A" w:rsidRDefault="00174B92" w:rsidP="00EB7A9A">
            <w:pPr>
              <w:pStyle w:val="ListParagraph"/>
              <w:numPr>
                <w:ilvl w:val="0"/>
                <w:numId w:val="61"/>
              </w:numPr>
              <w:ind w:left="286" w:hanging="180"/>
              <w:contextualSpacing/>
              <w:rPr>
                <w:rFonts w:cs="Segoe UI"/>
                <w:sz w:val="22"/>
                <w:szCs w:val="22"/>
              </w:rPr>
            </w:pPr>
            <w:r w:rsidRPr="00EB7A9A">
              <w:rPr>
                <w:rFonts w:cs="Segoe UI"/>
                <w:sz w:val="22"/>
                <w:szCs w:val="22"/>
              </w:rPr>
              <w:t>develop and routinely update security policies that align with the organization’s security priorities</w:t>
            </w:r>
          </w:p>
          <w:p w14:paraId="3E9B43AA" w14:textId="77777777" w:rsidR="00174B92" w:rsidRPr="00EB7A9A" w:rsidRDefault="00174B92" w:rsidP="00EB7A9A">
            <w:pPr>
              <w:pStyle w:val="ListParagraph"/>
              <w:numPr>
                <w:ilvl w:val="0"/>
                <w:numId w:val="61"/>
              </w:numPr>
              <w:spacing w:after="160" w:line="259" w:lineRule="auto"/>
              <w:ind w:left="286" w:hanging="180"/>
              <w:contextualSpacing/>
              <w:rPr>
                <w:rFonts w:cs="Segoe UI"/>
                <w:sz w:val="22"/>
                <w:szCs w:val="22"/>
              </w:rPr>
            </w:pPr>
            <w:r w:rsidRPr="00EB7A9A">
              <w:rPr>
                <w:rFonts w:cs="Segoe UI"/>
                <w:sz w:val="22"/>
                <w:szCs w:val="22"/>
              </w:rPr>
              <w:t>seek executive management endorsement of security policies</w:t>
            </w:r>
          </w:p>
          <w:p w14:paraId="657F9F48" w14:textId="77777777" w:rsidR="00174B92" w:rsidRPr="00EB7A9A" w:rsidRDefault="00174B92" w:rsidP="00EB7A9A">
            <w:pPr>
              <w:pStyle w:val="ListParagraph"/>
              <w:numPr>
                <w:ilvl w:val="0"/>
                <w:numId w:val="61"/>
              </w:numPr>
              <w:ind w:left="286" w:hanging="180"/>
              <w:contextualSpacing/>
              <w:rPr>
                <w:rFonts w:cs="Segoe UI"/>
                <w:sz w:val="22"/>
                <w:szCs w:val="22"/>
              </w:rPr>
            </w:pPr>
            <w:r w:rsidRPr="00EB7A9A">
              <w:rPr>
                <w:rFonts w:cs="Segoe UI"/>
                <w:sz w:val="22"/>
                <w:szCs w:val="22"/>
              </w:rPr>
              <w:t>mature the processes and procedures used to protect critical systems</w:t>
            </w:r>
          </w:p>
        </w:tc>
      </w:tr>
      <w:tr w:rsidR="00174B92" w:rsidRPr="00EB7A9A" w14:paraId="4C77167B" w14:textId="77777777" w:rsidTr="00EB7A9A">
        <w:tc>
          <w:tcPr>
            <w:tcW w:w="1265" w:type="dxa"/>
          </w:tcPr>
          <w:p w14:paraId="01A2FE84" w14:textId="77777777" w:rsidR="00174B92" w:rsidRPr="004F288B" w:rsidRDefault="00174B92" w:rsidP="00A24BC3">
            <w:pPr>
              <w:rPr>
                <w:rFonts w:cs="Segoe UI"/>
                <w:b/>
                <w:bCs/>
                <w:sz w:val="22"/>
                <w:szCs w:val="22"/>
              </w:rPr>
            </w:pPr>
            <w:r w:rsidRPr="004F288B">
              <w:rPr>
                <w:rFonts w:cs="Segoe UI"/>
                <w:b/>
                <w:bCs/>
                <w:sz w:val="22"/>
                <w:szCs w:val="22"/>
              </w:rPr>
              <w:t>Develop security staff skillsets</w:t>
            </w:r>
          </w:p>
        </w:tc>
        <w:tc>
          <w:tcPr>
            <w:tcW w:w="8415" w:type="dxa"/>
          </w:tcPr>
          <w:p w14:paraId="650ACA1E"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identify skills needed to support the cybersecurity program</w:t>
            </w:r>
          </w:p>
          <w:p w14:paraId="69F8DBA1"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assess if staff have the necessary skills </w:t>
            </w:r>
          </w:p>
          <w:p w14:paraId="0B0EA907"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prioritize training to address any gaps, or consider leveraging external resources</w:t>
            </w:r>
          </w:p>
        </w:tc>
      </w:tr>
      <w:bookmarkEnd w:id="56"/>
    </w:tbl>
    <w:p w14:paraId="4D216355" w14:textId="77777777" w:rsidR="006D3976" w:rsidRDefault="006D3976" w:rsidP="006D3976">
      <w:pPr>
        <w:pStyle w:val="BodyText"/>
      </w:pPr>
    </w:p>
    <w:p w14:paraId="0FA65B95" w14:textId="65641FB6" w:rsidR="00174B92" w:rsidRDefault="00174B92" w:rsidP="00386C95">
      <w:pPr>
        <w:pStyle w:val="Heading3"/>
      </w:pPr>
      <w:bookmarkStart w:id="57" w:name="_Toc88408525"/>
      <w:r w:rsidRPr="00342B0E">
        <w:t>Protect</w:t>
      </w:r>
      <w:bookmarkEnd w:id="57"/>
    </w:p>
    <w:p w14:paraId="7C141002" w14:textId="77777777" w:rsidR="00174B92" w:rsidRPr="001F0580" w:rsidRDefault="00174B92" w:rsidP="001F0580">
      <w:pPr>
        <w:pStyle w:val="BodyText"/>
        <w:ind w:left="432"/>
        <w:rPr>
          <w:rStyle w:val="Emphasis"/>
          <w:i w:val="0"/>
          <w:iCs w:val="0"/>
        </w:rPr>
      </w:pPr>
      <w:r w:rsidRPr="001F0580">
        <w:rPr>
          <w:rStyle w:val="Emphasis"/>
          <w:i w:val="0"/>
          <w:iCs w:val="0"/>
        </w:rPr>
        <w:t>Develop and implement appropriate safeguards to ensure delivery of critical services.</w:t>
      </w:r>
    </w:p>
    <w:tbl>
      <w:tblPr>
        <w:tblStyle w:val="TableGrid"/>
        <w:tblW w:w="0" w:type="auto"/>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598"/>
        <w:gridCol w:w="8171"/>
      </w:tblGrid>
      <w:tr w:rsidR="00174B92" w:rsidRPr="00EB7A9A" w14:paraId="37C5F287" w14:textId="77777777" w:rsidTr="00EB7A9A">
        <w:trPr>
          <w:tblHeader/>
        </w:trPr>
        <w:tc>
          <w:tcPr>
            <w:tcW w:w="1355" w:type="dxa"/>
            <w:shd w:val="clear" w:color="auto" w:fill="00257D"/>
          </w:tcPr>
          <w:p w14:paraId="28B7155D"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Task</w:t>
            </w:r>
          </w:p>
        </w:tc>
        <w:tc>
          <w:tcPr>
            <w:tcW w:w="8325" w:type="dxa"/>
            <w:shd w:val="clear" w:color="auto" w:fill="00257D"/>
          </w:tcPr>
          <w:p w14:paraId="12BB5559"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Considerations</w:t>
            </w:r>
          </w:p>
        </w:tc>
      </w:tr>
      <w:tr w:rsidR="00174B92" w:rsidRPr="00EB7A9A" w14:paraId="63D3765E" w14:textId="77777777" w:rsidTr="00EB7A9A">
        <w:tc>
          <w:tcPr>
            <w:tcW w:w="1355" w:type="dxa"/>
          </w:tcPr>
          <w:p w14:paraId="3FF5EB8D" w14:textId="77777777" w:rsidR="00174B92" w:rsidRPr="004F288B" w:rsidRDefault="00174B92" w:rsidP="00A24BC3">
            <w:pPr>
              <w:rPr>
                <w:rFonts w:cs="Segoe UI"/>
                <w:b/>
                <w:bCs/>
                <w:sz w:val="22"/>
                <w:szCs w:val="22"/>
              </w:rPr>
            </w:pPr>
            <w:r w:rsidRPr="004F288B">
              <w:rPr>
                <w:rFonts w:cs="Segoe UI"/>
                <w:b/>
                <w:bCs/>
                <w:sz w:val="22"/>
                <w:szCs w:val="22"/>
              </w:rPr>
              <w:t>Implement a password policy</w:t>
            </w:r>
          </w:p>
        </w:tc>
        <w:tc>
          <w:tcPr>
            <w:tcW w:w="8325" w:type="dxa"/>
          </w:tcPr>
          <w:p w14:paraId="585A5723"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define complexity and rotation requirements</w:t>
            </w:r>
          </w:p>
          <w:p w14:paraId="1CCDCE88"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enable Multi-Factor Authentication, if possible, especially for critical systems, remote network access, and administrative access accounts</w:t>
            </w:r>
          </w:p>
          <w:p w14:paraId="1E78F1B4"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disable default service accounts on enterprise assets </w:t>
            </w:r>
          </w:p>
          <w:p w14:paraId="20DD4602"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incorporate screen locks</w:t>
            </w:r>
          </w:p>
        </w:tc>
      </w:tr>
      <w:tr w:rsidR="00174B92" w:rsidRPr="00EB7A9A" w14:paraId="1D448255" w14:textId="77777777" w:rsidTr="00EB7A9A">
        <w:tc>
          <w:tcPr>
            <w:tcW w:w="1355" w:type="dxa"/>
          </w:tcPr>
          <w:p w14:paraId="4270E477" w14:textId="77777777" w:rsidR="00174B92" w:rsidRPr="004F288B" w:rsidRDefault="00174B92" w:rsidP="00A24BC3">
            <w:pPr>
              <w:rPr>
                <w:rFonts w:cs="Segoe UI"/>
                <w:b/>
                <w:bCs/>
                <w:sz w:val="22"/>
                <w:szCs w:val="22"/>
              </w:rPr>
            </w:pPr>
            <w:r w:rsidRPr="004F288B">
              <w:rPr>
                <w:rFonts w:cs="Segoe UI"/>
                <w:b/>
                <w:bCs/>
                <w:sz w:val="22"/>
                <w:szCs w:val="22"/>
              </w:rPr>
              <w:t>Implement, protect, and test back-ups and data</w:t>
            </w:r>
          </w:p>
        </w:tc>
        <w:tc>
          <w:tcPr>
            <w:tcW w:w="8325" w:type="dxa"/>
          </w:tcPr>
          <w:p w14:paraId="7FF98DC8"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implement a schedule to perform frequent (ideally automated) back-ups, prioritizing critical systems and data</w:t>
            </w:r>
          </w:p>
          <w:p w14:paraId="23C128B8"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maintain back-ups offline, and if possible, offsite </w:t>
            </w:r>
          </w:p>
          <w:p w14:paraId="4443E672"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implement risk-based protections for offline back-ups</w:t>
            </w:r>
          </w:p>
          <w:p w14:paraId="7BEC87D1"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test back-ups regularly</w:t>
            </w:r>
          </w:p>
          <w:p w14:paraId="3C23460D"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lastRenderedPageBreak/>
              <w:t>retain data according to data management processes, securely storing and destroying data when no longer required</w:t>
            </w:r>
          </w:p>
          <w:p w14:paraId="73095E79"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protect system logs from attackers</w:t>
            </w:r>
          </w:p>
          <w:p w14:paraId="30433492" w14:textId="23DD1207" w:rsidR="00E746AA" w:rsidRPr="00EB7A9A" w:rsidRDefault="00E746AA" w:rsidP="00EB7A9A">
            <w:pPr>
              <w:numPr>
                <w:ilvl w:val="0"/>
                <w:numId w:val="57"/>
              </w:numPr>
              <w:ind w:left="286" w:hanging="180"/>
              <w:contextualSpacing/>
              <w:rPr>
                <w:rFonts w:cs="Segoe UI"/>
                <w:sz w:val="22"/>
                <w:szCs w:val="22"/>
              </w:rPr>
            </w:pPr>
          </w:p>
        </w:tc>
      </w:tr>
      <w:tr w:rsidR="00174B92" w:rsidRPr="00EB7A9A" w14:paraId="384CB3F4" w14:textId="77777777" w:rsidTr="00EB7A9A">
        <w:tc>
          <w:tcPr>
            <w:tcW w:w="1355" w:type="dxa"/>
          </w:tcPr>
          <w:p w14:paraId="6848C0AE" w14:textId="77777777" w:rsidR="00174B92" w:rsidRPr="004F288B" w:rsidRDefault="00174B92" w:rsidP="00A24BC3">
            <w:pPr>
              <w:rPr>
                <w:rFonts w:cs="Segoe UI"/>
                <w:b/>
                <w:bCs/>
                <w:sz w:val="22"/>
                <w:szCs w:val="22"/>
              </w:rPr>
            </w:pPr>
            <w:r w:rsidRPr="004F288B">
              <w:rPr>
                <w:rFonts w:cs="Segoe UI"/>
                <w:b/>
                <w:bCs/>
                <w:sz w:val="22"/>
                <w:szCs w:val="22"/>
              </w:rPr>
              <w:lastRenderedPageBreak/>
              <w:t>Implement an Access Control and Account Management policy</w:t>
            </w:r>
          </w:p>
        </w:tc>
        <w:tc>
          <w:tcPr>
            <w:tcW w:w="8325" w:type="dxa"/>
          </w:tcPr>
          <w:p w14:paraId="4A14D031"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develop a process for requesting, creating, issuing, modifying, and disabling/revoking user accounts, and consider automating the process</w:t>
            </w:r>
          </w:p>
          <w:p w14:paraId="1B83C0BE"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determine how to approve access to resources and applications (least privilege) including conditions for access group and role membership</w:t>
            </w:r>
          </w:p>
          <w:p w14:paraId="288603CE"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remove local admin rights from standard users and actively monitor privileged accounts</w:t>
            </w:r>
          </w:p>
        </w:tc>
      </w:tr>
      <w:tr w:rsidR="00174B92" w:rsidRPr="00EB7A9A" w14:paraId="74453702" w14:textId="77777777" w:rsidTr="00EB7A9A">
        <w:tc>
          <w:tcPr>
            <w:tcW w:w="1355" w:type="dxa"/>
          </w:tcPr>
          <w:p w14:paraId="71A0615E" w14:textId="77777777" w:rsidR="00174B92" w:rsidRPr="004F288B" w:rsidRDefault="00174B92" w:rsidP="00A24BC3">
            <w:pPr>
              <w:rPr>
                <w:rFonts w:cs="Segoe UI"/>
                <w:b/>
                <w:bCs/>
                <w:sz w:val="22"/>
                <w:szCs w:val="22"/>
              </w:rPr>
            </w:pPr>
            <w:r w:rsidRPr="004F288B">
              <w:rPr>
                <w:rFonts w:cs="Segoe UI"/>
                <w:b/>
                <w:bCs/>
                <w:sz w:val="22"/>
                <w:szCs w:val="22"/>
              </w:rPr>
              <w:t>Control Oversight and Safeguard Assurance</w:t>
            </w:r>
          </w:p>
        </w:tc>
        <w:tc>
          <w:tcPr>
            <w:tcW w:w="8325" w:type="dxa"/>
          </w:tcPr>
          <w:p w14:paraId="30C44929"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review current tools to determine capability, correct configuration, and the level of support provided by each tool’s vendor</w:t>
            </w:r>
          </w:p>
          <w:p w14:paraId="75378707"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restrict allowable applications for end users to authorized and supported software for official work functions</w:t>
            </w:r>
          </w:p>
          <w:p w14:paraId="6E440F47"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encrypt sensitive data at rest and in transit</w:t>
            </w:r>
          </w:p>
          <w:p w14:paraId="440AFAD3"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consider blocking macros in Office documents and other unnecessary file types</w:t>
            </w:r>
          </w:p>
        </w:tc>
      </w:tr>
      <w:tr w:rsidR="00174B92" w:rsidRPr="00EB7A9A" w14:paraId="6DD0E968" w14:textId="77777777" w:rsidTr="00EB7A9A">
        <w:tc>
          <w:tcPr>
            <w:tcW w:w="1355" w:type="dxa"/>
          </w:tcPr>
          <w:p w14:paraId="1E5C3713" w14:textId="77777777" w:rsidR="00174B92" w:rsidRPr="004F288B" w:rsidRDefault="00174B92" w:rsidP="00A24BC3">
            <w:pPr>
              <w:rPr>
                <w:rFonts w:cs="Segoe UI"/>
                <w:b/>
                <w:bCs/>
                <w:sz w:val="22"/>
                <w:szCs w:val="22"/>
              </w:rPr>
            </w:pPr>
            <w:r w:rsidRPr="004F288B">
              <w:rPr>
                <w:rFonts w:cs="Segoe UI"/>
                <w:b/>
                <w:bCs/>
                <w:sz w:val="22"/>
                <w:szCs w:val="22"/>
              </w:rPr>
              <w:t>Train end users on security awareness</w:t>
            </w:r>
          </w:p>
        </w:tc>
        <w:tc>
          <w:tcPr>
            <w:tcW w:w="8325" w:type="dxa"/>
          </w:tcPr>
          <w:p w14:paraId="52B98461"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develop a policy to ensure security awareness training is provided to all users (including managers, senior executives, and contractors) and incorporates the criteria from Texas Government Code 2054.519(b)</w:t>
            </w:r>
          </w:p>
          <w:p w14:paraId="32186B16"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consider incorporating role-based security training to personnel with assigned security roles and responsibilities</w:t>
            </w:r>
          </w:p>
        </w:tc>
      </w:tr>
      <w:tr w:rsidR="00174B92" w:rsidRPr="00EB7A9A" w14:paraId="2CDF3ED7" w14:textId="77777777" w:rsidTr="00EB7A9A">
        <w:tc>
          <w:tcPr>
            <w:tcW w:w="1355" w:type="dxa"/>
          </w:tcPr>
          <w:p w14:paraId="02972063" w14:textId="77777777" w:rsidR="00174B92" w:rsidRPr="004F288B" w:rsidRDefault="00174B92" w:rsidP="00A24BC3">
            <w:pPr>
              <w:rPr>
                <w:rFonts w:cs="Segoe UI"/>
                <w:b/>
                <w:bCs/>
                <w:sz w:val="22"/>
                <w:szCs w:val="22"/>
              </w:rPr>
            </w:pPr>
            <w:r w:rsidRPr="004F288B">
              <w:rPr>
                <w:rFonts w:cs="Segoe UI"/>
                <w:b/>
                <w:bCs/>
                <w:sz w:val="22"/>
                <w:szCs w:val="22"/>
              </w:rPr>
              <w:t>Implement personnel and third-party security requirements</w:t>
            </w:r>
          </w:p>
        </w:tc>
        <w:tc>
          <w:tcPr>
            <w:tcW w:w="8325" w:type="dxa"/>
          </w:tcPr>
          <w:p w14:paraId="7AC23520"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screen employees and contractors</w:t>
            </w:r>
          </w:p>
          <w:p w14:paraId="077D118E"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incorporate escalating levels of scrutiny based on roles and data that they will have access to</w:t>
            </w:r>
          </w:p>
          <w:p w14:paraId="6417219E"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conduct background checks as appropriate, or as required by law</w:t>
            </w:r>
          </w:p>
          <w:p w14:paraId="66718A9B"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maintain an inventory of managed service providers and evaluate contracts for security considerations </w:t>
            </w:r>
          </w:p>
        </w:tc>
      </w:tr>
      <w:tr w:rsidR="00174B92" w:rsidRPr="00EB7A9A" w14:paraId="40E53B9B" w14:textId="77777777" w:rsidTr="00EB7A9A">
        <w:trPr>
          <w:trHeight w:val="2740"/>
        </w:trPr>
        <w:tc>
          <w:tcPr>
            <w:tcW w:w="1355" w:type="dxa"/>
          </w:tcPr>
          <w:p w14:paraId="0B7A927A" w14:textId="77777777" w:rsidR="00174B92" w:rsidRPr="004F288B" w:rsidRDefault="00174B92" w:rsidP="00A24BC3">
            <w:pPr>
              <w:rPr>
                <w:rFonts w:cs="Segoe UI"/>
                <w:b/>
                <w:bCs/>
                <w:sz w:val="22"/>
                <w:szCs w:val="22"/>
              </w:rPr>
            </w:pPr>
            <w:r w:rsidRPr="004F288B">
              <w:rPr>
                <w:rFonts w:cs="Segoe UI"/>
                <w:b/>
                <w:bCs/>
                <w:sz w:val="22"/>
                <w:szCs w:val="22"/>
              </w:rPr>
              <w:t>Evaluate cyber protection systems needs</w:t>
            </w:r>
          </w:p>
        </w:tc>
        <w:tc>
          <w:tcPr>
            <w:tcW w:w="8325" w:type="dxa"/>
          </w:tcPr>
          <w:p w14:paraId="78521A06"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implement and configure network defense tools, such as physical and virtual firewalls for servers and endpoints</w:t>
            </w:r>
          </w:p>
          <w:p w14:paraId="00BD51DE"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ensure network infrastructure operating platforms are current</w:t>
            </w:r>
          </w:p>
          <w:p w14:paraId="79FA6486"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implement a DNS filtering service</w:t>
            </w:r>
          </w:p>
          <w:p w14:paraId="15EF4F56"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evaluate network-based URL filtering based on reputation-based or category-based filters</w:t>
            </w:r>
          </w:p>
          <w:p w14:paraId="18C34F6A"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securely administer remote enterprise hardware and software systems</w:t>
            </w:r>
          </w:p>
          <w:p w14:paraId="17CA5FB1"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evaluate segmenting enterprise network and filter for malicious traffic between segments</w:t>
            </w:r>
          </w:p>
          <w:p w14:paraId="49C5B608"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consider additional email authentication services </w:t>
            </w:r>
          </w:p>
        </w:tc>
      </w:tr>
    </w:tbl>
    <w:p w14:paraId="1E189911" w14:textId="1361E186" w:rsidR="00E746AA" w:rsidRDefault="00E746AA" w:rsidP="001F0580">
      <w:pPr>
        <w:pStyle w:val="BodyText"/>
      </w:pPr>
    </w:p>
    <w:p w14:paraId="2D158D2D" w14:textId="77777777" w:rsidR="00E746AA" w:rsidRDefault="00E746AA">
      <w:r>
        <w:br w:type="page"/>
      </w:r>
    </w:p>
    <w:p w14:paraId="352C75F6" w14:textId="396CCD9B" w:rsidR="00174B92" w:rsidRDefault="00174B92" w:rsidP="00386C95">
      <w:pPr>
        <w:pStyle w:val="Heading3"/>
      </w:pPr>
      <w:bookmarkStart w:id="58" w:name="_Toc88408526"/>
      <w:r w:rsidRPr="001F0580">
        <w:lastRenderedPageBreak/>
        <w:t>Detect</w:t>
      </w:r>
      <w:bookmarkEnd w:id="58"/>
    </w:p>
    <w:p w14:paraId="05B6313E" w14:textId="77777777" w:rsidR="00174B92" w:rsidRPr="00185BA8" w:rsidRDefault="00174B92" w:rsidP="001F0580">
      <w:pPr>
        <w:pStyle w:val="BodyText"/>
        <w:ind w:left="432"/>
        <w:rPr>
          <w:rStyle w:val="Emphasis"/>
          <w:i w:val="0"/>
          <w:iCs w:val="0"/>
        </w:rPr>
      </w:pPr>
      <w:r w:rsidRPr="00185BA8">
        <w:rPr>
          <w:rStyle w:val="Emphasis"/>
          <w:i w:val="0"/>
          <w:iCs w:val="0"/>
        </w:rPr>
        <w:t>Develop and implement appropriate procedures to identify security risks that may impact delivery of critical services.</w:t>
      </w:r>
    </w:p>
    <w:tbl>
      <w:tblPr>
        <w:tblStyle w:val="TableGrid"/>
        <w:tblW w:w="0" w:type="auto"/>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582"/>
        <w:gridCol w:w="8145"/>
      </w:tblGrid>
      <w:tr w:rsidR="00174B92" w:rsidRPr="00EB7A9A" w14:paraId="6B9B99C7" w14:textId="77777777" w:rsidTr="00EB7A9A">
        <w:trPr>
          <w:tblHeader/>
        </w:trPr>
        <w:tc>
          <w:tcPr>
            <w:tcW w:w="1535" w:type="dxa"/>
            <w:shd w:val="clear" w:color="auto" w:fill="00257D"/>
          </w:tcPr>
          <w:p w14:paraId="398BC6F4"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Task</w:t>
            </w:r>
          </w:p>
        </w:tc>
        <w:tc>
          <w:tcPr>
            <w:tcW w:w="8145" w:type="dxa"/>
            <w:shd w:val="clear" w:color="auto" w:fill="00257D"/>
          </w:tcPr>
          <w:p w14:paraId="425C57A8"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Considerations</w:t>
            </w:r>
          </w:p>
        </w:tc>
      </w:tr>
      <w:tr w:rsidR="00174B92" w:rsidRPr="00EB7A9A" w14:paraId="430FA408" w14:textId="77777777" w:rsidTr="00EB7A9A">
        <w:tc>
          <w:tcPr>
            <w:tcW w:w="1535" w:type="dxa"/>
          </w:tcPr>
          <w:p w14:paraId="4B6747A7" w14:textId="77777777" w:rsidR="00174B92" w:rsidRPr="004F288B" w:rsidRDefault="00174B92" w:rsidP="00A24BC3">
            <w:pPr>
              <w:rPr>
                <w:rFonts w:cs="Segoe UI"/>
                <w:b/>
                <w:bCs/>
                <w:sz w:val="22"/>
                <w:szCs w:val="22"/>
              </w:rPr>
            </w:pPr>
            <w:r w:rsidRPr="004F288B">
              <w:rPr>
                <w:rFonts w:cs="Segoe UI"/>
                <w:b/>
                <w:bCs/>
                <w:sz w:val="22"/>
                <w:szCs w:val="22"/>
              </w:rPr>
              <w:t>Develop vulnerability management process</w:t>
            </w:r>
          </w:p>
        </w:tc>
        <w:tc>
          <w:tcPr>
            <w:tcW w:w="8145" w:type="dxa"/>
          </w:tcPr>
          <w:p w14:paraId="54349BEC"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establish a risk-based vulnerability remediation strategy</w:t>
            </w:r>
          </w:p>
          <w:p w14:paraId="014E86CD"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develop plan of action and implement compensating controls for vulnerabilities that cannot be addressed</w:t>
            </w:r>
          </w:p>
          <w:p w14:paraId="3C9626B0"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implement a risk-based patch/update policy </w:t>
            </w:r>
          </w:p>
          <w:p w14:paraId="6756FAF6"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consider when and how to test patches before deployment</w:t>
            </w:r>
          </w:p>
          <w:p w14:paraId="0EE6B08C"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consider enabling automatic updates to operating systems and applications, where possible</w:t>
            </w:r>
          </w:p>
        </w:tc>
      </w:tr>
      <w:tr w:rsidR="00174B92" w:rsidRPr="00EB7A9A" w14:paraId="65BC0A9D" w14:textId="77777777" w:rsidTr="00EB7A9A">
        <w:tc>
          <w:tcPr>
            <w:tcW w:w="1535" w:type="dxa"/>
          </w:tcPr>
          <w:p w14:paraId="4A149116" w14:textId="77777777" w:rsidR="00174B92" w:rsidRPr="004F288B" w:rsidRDefault="00174B92" w:rsidP="00A24BC3">
            <w:pPr>
              <w:rPr>
                <w:rFonts w:cs="Segoe UI"/>
                <w:b/>
                <w:bCs/>
                <w:sz w:val="22"/>
                <w:szCs w:val="22"/>
              </w:rPr>
            </w:pPr>
            <w:r w:rsidRPr="004F288B">
              <w:rPr>
                <w:rFonts w:cs="Segoe UI"/>
                <w:b/>
                <w:bCs/>
                <w:sz w:val="22"/>
                <w:szCs w:val="22"/>
              </w:rPr>
              <w:t>Enable malware protection</w:t>
            </w:r>
          </w:p>
        </w:tc>
        <w:tc>
          <w:tcPr>
            <w:tcW w:w="8145" w:type="dxa"/>
          </w:tcPr>
          <w:p w14:paraId="120ECC17"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select and configure malware protection on computers and servers</w:t>
            </w:r>
          </w:p>
          <w:p w14:paraId="5CB852B0"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implement a schedule to perform periodic scans</w:t>
            </w:r>
          </w:p>
          <w:p w14:paraId="26491CF4"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configure automatic updates</w:t>
            </w:r>
          </w:p>
          <w:p w14:paraId="5DE88F83"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disable auto-execute functions for removable media, at the group policy level</w:t>
            </w:r>
          </w:p>
          <w:p w14:paraId="3DD66A62"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consider incorporating Endpoint Detection and Response (EDR)</w:t>
            </w:r>
          </w:p>
        </w:tc>
      </w:tr>
      <w:tr w:rsidR="00174B92" w:rsidRPr="00EB7A9A" w14:paraId="5EFA3D42" w14:textId="77777777" w:rsidTr="00EB7A9A">
        <w:tc>
          <w:tcPr>
            <w:tcW w:w="1535" w:type="dxa"/>
          </w:tcPr>
          <w:p w14:paraId="79F02124" w14:textId="77777777" w:rsidR="00174B92" w:rsidRPr="004F288B" w:rsidRDefault="00174B92" w:rsidP="00A24BC3">
            <w:pPr>
              <w:rPr>
                <w:rFonts w:cs="Segoe UI"/>
                <w:b/>
                <w:bCs/>
                <w:sz w:val="22"/>
                <w:szCs w:val="22"/>
              </w:rPr>
            </w:pPr>
            <w:r w:rsidRPr="004F288B">
              <w:rPr>
                <w:rFonts w:cs="Segoe UI"/>
                <w:b/>
                <w:bCs/>
                <w:sz w:val="22"/>
                <w:szCs w:val="22"/>
              </w:rPr>
              <w:t>Establish a log retention and review process</w:t>
            </w:r>
          </w:p>
        </w:tc>
        <w:tc>
          <w:tcPr>
            <w:tcW w:w="8145" w:type="dxa"/>
          </w:tcPr>
          <w:p w14:paraId="0C3468CD"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confirm appropriate logging is enabled on critical systems</w:t>
            </w:r>
          </w:p>
          <w:p w14:paraId="51A54ABA"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standardize logging time stamps</w:t>
            </w:r>
          </w:p>
          <w:p w14:paraId="4D309BA2"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determine where and how long to retain system logs, and maintain adequate storage</w:t>
            </w:r>
          </w:p>
          <w:p w14:paraId="5CCF7C6D"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identify the frequency and procedures to review logs, and how to handle unusual activity or unauthorized assets </w:t>
            </w:r>
          </w:p>
          <w:p w14:paraId="1EE554FD"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monitor privileged accounts and their access</w:t>
            </w:r>
          </w:p>
        </w:tc>
      </w:tr>
    </w:tbl>
    <w:p w14:paraId="410CF487" w14:textId="56B95DF7" w:rsidR="00174B92" w:rsidRDefault="00174B92" w:rsidP="00386C95">
      <w:pPr>
        <w:pStyle w:val="Heading3"/>
      </w:pPr>
      <w:bookmarkStart w:id="59" w:name="_Toc88408527"/>
      <w:r w:rsidRPr="001F0580">
        <w:t>Respond</w:t>
      </w:r>
      <w:bookmarkEnd w:id="59"/>
    </w:p>
    <w:p w14:paraId="290DB9EF" w14:textId="77777777" w:rsidR="00174B92" w:rsidRPr="00185BA8" w:rsidRDefault="00174B92" w:rsidP="00185BA8">
      <w:pPr>
        <w:pStyle w:val="BodyText"/>
        <w:ind w:left="432"/>
        <w:rPr>
          <w:i/>
          <w:iCs/>
        </w:rPr>
      </w:pPr>
      <w:r w:rsidRPr="00185BA8">
        <w:rPr>
          <w:rStyle w:val="Emphasis"/>
          <w:i w:val="0"/>
          <w:iCs w:val="0"/>
        </w:rPr>
        <w:t>Develop and implement appropriate activities to take action on a detected security incident.</w:t>
      </w:r>
    </w:p>
    <w:tbl>
      <w:tblPr>
        <w:tblStyle w:val="TableGrid"/>
        <w:tblW w:w="0" w:type="auto"/>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625"/>
        <w:gridCol w:w="8055"/>
      </w:tblGrid>
      <w:tr w:rsidR="00174B92" w:rsidRPr="00EB7A9A" w14:paraId="0454CADB" w14:textId="77777777" w:rsidTr="00EB7A9A">
        <w:tc>
          <w:tcPr>
            <w:tcW w:w="1625" w:type="dxa"/>
            <w:shd w:val="clear" w:color="auto" w:fill="002060"/>
          </w:tcPr>
          <w:p w14:paraId="0EA2C5F7"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Task</w:t>
            </w:r>
          </w:p>
        </w:tc>
        <w:tc>
          <w:tcPr>
            <w:tcW w:w="8055" w:type="dxa"/>
            <w:shd w:val="clear" w:color="auto" w:fill="002060"/>
          </w:tcPr>
          <w:p w14:paraId="15915ACB"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Considerations</w:t>
            </w:r>
          </w:p>
        </w:tc>
      </w:tr>
      <w:tr w:rsidR="00174B92" w:rsidRPr="00EB7A9A" w14:paraId="4D542B99" w14:textId="77777777" w:rsidTr="00EB7A9A">
        <w:tc>
          <w:tcPr>
            <w:tcW w:w="1625" w:type="dxa"/>
          </w:tcPr>
          <w:p w14:paraId="43F6F45F" w14:textId="77777777" w:rsidR="00174B92" w:rsidRPr="004F288B" w:rsidRDefault="00174B92" w:rsidP="00A24BC3">
            <w:pPr>
              <w:rPr>
                <w:rFonts w:cs="Segoe UI"/>
                <w:b/>
                <w:bCs/>
                <w:sz w:val="22"/>
                <w:szCs w:val="22"/>
              </w:rPr>
            </w:pPr>
            <w:r w:rsidRPr="004F288B">
              <w:rPr>
                <w:rFonts w:cs="Segoe UI"/>
                <w:b/>
                <w:bCs/>
                <w:sz w:val="22"/>
                <w:szCs w:val="22"/>
              </w:rPr>
              <w:t>Develop incident response plan</w:t>
            </w:r>
          </w:p>
        </w:tc>
        <w:tc>
          <w:tcPr>
            <w:tcW w:w="8055" w:type="dxa"/>
          </w:tcPr>
          <w:p w14:paraId="7409BEEB"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establish and maintain an incident response plan for responding to a security incident</w:t>
            </w:r>
          </w:p>
          <w:p w14:paraId="34EE387B"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identify an incident response manager and maintain a stakeholder contact list </w:t>
            </w:r>
          </w:p>
          <w:p w14:paraId="31F98AF2"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train staff on use of the incident response plan</w:t>
            </w:r>
          </w:p>
        </w:tc>
      </w:tr>
      <w:tr w:rsidR="00174B92" w:rsidRPr="00EB7A9A" w14:paraId="2160B402" w14:textId="77777777" w:rsidTr="00EB7A9A">
        <w:tc>
          <w:tcPr>
            <w:tcW w:w="1625" w:type="dxa"/>
          </w:tcPr>
          <w:p w14:paraId="31196393" w14:textId="77777777" w:rsidR="00174B92" w:rsidRPr="004F288B" w:rsidRDefault="00174B92" w:rsidP="00A24BC3">
            <w:pPr>
              <w:rPr>
                <w:rFonts w:cs="Segoe UI"/>
                <w:b/>
                <w:bCs/>
                <w:sz w:val="22"/>
                <w:szCs w:val="22"/>
              </w:rPr>
            </w:pPr>
            <w:r w:rsidRPr="004F288B">
              <w:rPr>
                <w:rFonts w:cs="Segoe UI"/>
                <w:b/>
                <w:bCs/>
                <w:sz w:val="22"/>
                <w:szCs w:val="22"/>
              </w:rPr>
              <w:t>Test incident response plan</w:t>
            </w:r>
          </w:p>
        </w:tc>
        <w:tc>
          <w:tcPr>
            <w:tcW w:w="8055" w:type="dxa"/>
          </w:tcPr>
          <w:p w14:paraId="360DD3D2"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test, conduct exercises on, and update the operation of the plan periodically to ensure it is appropriate and functional</w:t>
            </w:r>
          </w:p>
          <w:p w14:paraId="4B83FBD3"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conduct monthly tabletop exercises</w:t>
            </w:r>
          </w:p>
        </w:tc>
      </w:tr>
      <w:tr w:rsidR="00174B92" w:rsidRPr="00EB7A9A" w14:paraId="154D3D31" w14:textId="77777777" w:rsidTr="00EB7A9A">
        <w:tc>
          <w:tcPr>
            <w:tcW w:w="1625" w:type="dxa"/>
          </w:tcPr>
          <w:p w14:paraId="15E668DA" w14:textId="77777777" w:rsidR="00174B92" w:rsidRPr="004F288B" w:rsidRDefault="00174B92" w:rsidP="00A24BC3">
            <w:pPr>
              <w:rPr>
                <w:rFonts w:cs="Segoe UI"/>
                <w:b/>
                <w:bCs/>
                <w:sz w:val="22"/>
                <w:szCs w:val="22"/>
              </w:rPr>
            </w:pPr>
            <w:r w:rsidRPr="004F288B">
              <w:rPr>
                <w:rFonts w:cs="Segoe UI"/>
                <w:b/>
                <w:bCs/>
                <w:sz w:val="22"/>
                <w:szCs w:val="22"/>
              </w:rPr>
              <w:t>Establish relationships with response partners</w:t>
            </w:r>
          </w:p>
        </w:tc>
        <w:tc>
          <w:tcPr>
            <w:tcW w:w="8055" w:type="dxa"/>
          </w:tcPr>
          <w:p w14:paraId="4351288B"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onboard into the DIR Managed Security Services Program</w:t>
            </w:r>
          </w:p>
          <w:p w14:paraId="1B8D42ED"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develop pre-incident connections with local, state, and federal law enforcement organizations</w:t>
            </w:r>
          </w:p>
        </w:tc>
      </w:tr>
    </w:tbl>
    <w:p w14:paraId="4A9A8704" w14:textId="77777777" w:rsidR="00231D98" w:rsidRDefault="00231D98" w:rsidP="00386C95">
      <w:pPr>
        <w:pStyle w:val="Heading3"/>
      </w:pPr>
      <w:bookmarkStart w:id="60" w:name="_Toc88408528"/>
    </w:p>
    <w:p w14:paraId="4F313207" w14:textId="1978CE99" w:rsidR="00174B92" w:rsidRDefault="00174B92" w:rsidP="00386C95">
      <w:pPr>
        <w:pStyle w:val="Heading3"/>
      </w:pPr>
      <w:r w:rsidRPr="001F0580">
        <w:lastRenderedPageBreak/>
        <w:t>Recover</w:t>
      </w:r>
      <w:bookmarkEnd w:id="60"/>
    </w:p>
    <w:p w14:paraId="2D591D59" w14:textId="77777777" w:rsidR="00174B92" w:rsidRPr="00185BA8" w:rsidRDefault="00174B92" w:rsidP="001F0580">
      <w:pPr>
        <w:pStyle w:val="BodyText"/>
        <w:ind w:left="432"/>
        <w:rPr>
          <w:i/>
          <w:iCs/>
        </w:rPr>
      </w:pPr>
      <w:r w:rsidRPr="00185BA8">
        <w:rPr>
          <w:rStyle w:val="Emphasis"/>
          <w:i w:val="0"/>
          <w:iCs w:val="0"/>
        </w:rPr>
        <w:t>Develop and implement appropriate activities to maintain plans for resilience and to restore any capabilities or services that were impaired due to a cybersecurity incident.</w:t>
      </w:r>
    </w:p>
    <w:tbl>
      <w:tblPr>
        <w:tblStyle w:val="TableGrid"/>
        <w:tblW w:w="0" w:type="auto"/>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625"/>
        <w:gridCol w:w="8055"/>
      </w:tblGrid>
      <w:tr w:rsidR="00174B92" w:rsidRPr="00EB7A9A" w14:paraId="210F5098" w14:textId="77777777" w:rsidTr="00EB7A9A">
        <w:trPr>
          <w:tblHeader/>
        </w:trPr>
        <w:tc>
          <w:tcPr>
            <w:tcW w:w="1625" w:type="dxa"/>
            <w:shd w:val="clear" w:color="auto" w:fill="00257D"/>
          </w:tcPr>
          <w:p w14:paraId="4EC79AE6"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Task</w:t>
            </w:r>
          </w:p>
        </w:tc>
        <w:tc>
          <w:tcPr>
            <w:tcW w:w="8055" w:type="dxa"/>
            <w:shd w:val="clear" w:color="auto" w:fill="00257D"/>
          </w:tcPr>
          <w:p w14:paraId="5A8E52E7"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Considerations</w:t>
            </w:r>
          </w:p>
        </w:tc>
      </w:tr>
      <w:tr w:rsidR="00174B92" w:rsidRPr="00EB7A9A" w14:paraId="3F94B2C6" w14:textId="77777777" w:rsidTr="00EB7A9A">
        <w:tc>
          <w:tcPr>
            <w:tcW w:w="1625" w:type="dxa"/>
          </w:tcPr>
          <w:p w14:paraId="6393A78A" w14:textId="77777777" w:rsidR="00174B92" w:rsidRPr="004F288B" w:rsidRDefault="00174B92" w:rsidP="00A24BC3">
            <w:pPr>
              <w:rPr>
                <w:rFonts w:cs="Segoe UI"/>
                <w:b/>
                <w:bCs/>
                <w:sz w:val="22"/>
                <w:szCs w:val="22"/>
              </w:rPr>
            </w:pPr>
            <w:r w:rsidRPr="004F288B">
              <w:rPr>
                <w:rFonts w:cs="Segoe UI"/>
                <w:b/>
                <w:bCs/>
                <w:sz w:val="22"/>
                <w:szCs w:val="22"/>
              </w:rPr>
              <w:t>Develop disaster recovery and business continuity plan</w:t>
            </w:r>
          </w:p>
        </w:tc>
        <w:tc>
          <w:tcPr>
            <w:tcW w:w="8055" w:type="dxa"/>
          </w:tcPr>
          <w:p w14:paraId="328F4E8C"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establish and maintain a disaster recovery plan for recovering data and applications in the event of loss or damage </w:t>
            </w:r>
          </w:p>
          <w:p w14:paraId="3EC51C8A"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identify the conditions for when a security incident necessitates disaster recovery plan activation</w:t>
            </w:r>
          </w:p>
          <w:p w14:paraId="2AE49F25"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train staff on use of the disaster recovery plan</w:t>
            </w:r>
          </w:p>
          <w:p w14:paraId="1FBA0D15"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test the disaster recovery plan and solution</w:t>
            </w:r>
          </w:p>
        </w:tc>
      </w:tr>
    </w:tbl>
    <w:p w14:paraId="469B2F18" w14:textId="6B7A4497" w:rsidR="00174B92" w:rsidRPr="001F0580" w:rsidRDefault="00174B92" w:rsidP="00386C95">
      <w:pPr>
        <w:pStyle w:val="Heading3"/>
      </w:pPr>
      <w:bookmarkStart w:id="61" w:name="_Toc88408529"/>
      <w:bookmarkStart w:id="62" w:name="_Hlk86733758"/>
      <w:r w:rsidRPr="001F0580">
        <w:t>Supporting Long-term Success</w:t>
      </w:r>
      <w:bookmarkEnd w:id="61"/>
    </w:p>
    <w:bookmarkEnd w:id="62"/>
    <w:p w14:paraId="4A6A8B67" w14:textId="77777777" w:rsidR="00174B92" w:rsidRPr="00185BA8" w:rsidRDefault="00174B92" w:rsidP="001F0580">
      <w:pPr>
        <w:pStyle w:val="BodyText"/>
        <w:ind w:left="432"/>
        <w:rPr>
          <w:rStyle w:val="Emphasis"/>
          <w:i w:val="0"/>
          <w:iCs w:val="0"/>
        </w:rPr>
      </w:pPr>
      <w:r w:rsidRPr="00185BA8">
        <w:rPr>
          <w:rStyle w:val="Emphasis"/>
          <w:i w:val="0"/>
          <w:iCs w:val="0"/>
        </w:rPr>
        <w:t xml:space="preserve">These tasks may help support long-term success of a cybersecurity program, to improve maturity and maintain the program’s operations over time. </w:t>
      </w:r>
    </w:p>
    <w:tbl>
      <w:tblPr>
        <w:tblStyle w:val="TableGrid"/>
        <w:tblW w:w="0" w:type="auto"/>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630"/>
        <w:gridCol w:w="8050"/>
      </w:tblGrid>
      <w:tr w:rsidR="00174B92" w:rsidRPr="00EB7A9A" w14:paraId="4CB6FF49" w14:textId="77777777" w:rsidTr="00A22225">
        <w:tc>
          <w:tcPr>
            <w:tcW w:w="1630" w:type="dxa"/>
            <w:shd w:val="clear" w:color="auto" w:fill="00257D"/>
          </w:tcPr>
          <w:p w14:paraId="7472C688"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Task</w:t>
            </w:r>
          </w:p>
        </w:tc>
        <w:tc>
          <w:tcPr>
            <w:tcW w:w="8050" w:type="dxa"/>
            <w:shd w:val="clear" w:color="auto" w:fill="00257D"/>
          </w:tcPr>
          <w:p w14:paraId="7237409F" w14:textId="77777777" w:rsidR="00174B92" w:rsidRPr="00EB7A9A" w:rsidRDefault="00174B92" w:rsidP="007C6745">
            <w:pPr>
              <w:spacing w:before="60" w:after="60"/>
              <w:jc w:val="center"/>
              <w:rPr>
                <w:rFonts w:cs="Segoe UI"/>
                <w:b/>
                <w:bCs/>
                <w:sz w:val="22"/>
                <w:szCs w:val="22"/>
              </w:rPr>
            </w:pPr>
            <w:r w:rsidRPr="00EB7A9A">
              <w:rPr>
                <w:rFonts w:cs="Segoe UI"/>
                <w:b/>
                <w:bCs/>
                <w:sz w:val="22"/>
                <w:szCs w:val="22"/>
              </w:rPr>
              <w:t>Considerations</w:t>
            </w:r>
          </w:p>
        </w:tc>
      </w:tr>
      <w:tr w:rsidR="00174B92" w:rsidRPr="00EB7A9A" w14:paraId="6B181AB5" w14:textId="77777777" w:rsidTr="00EB7A9A">
        <w:tc>
          <w:tcPr>
            <w:tcW w:w="1630" w:type="dxa"/>
          </w:tcPr>
          <w:p w14:paraId="236C602C" w14:textId="77777777" w:rsidR="00174B92" w:rsidRPr="004F288B" w:rsidRDefault="00174B92" w:rsidP="00A24BC3">
            <w:pPr>
              <w:spacing w:line="259" w:lineRule="auto"/>
              <w:rPr>
                <w:rFonts w:cs="Segoe UI"/>
                <w:b/>
                <w:bCs/>
                <w:sz w:val="22"/>
                <w:szCs w:val="22"/>
              </w:rPr>
            </w:pPr>
            <w:r w:rsidRPr="004F288B">
              <w:rPr>
                <w:rFonts w:cs="Segoe UI"/>
                <w:b/>
                <w:bCs/>
                <w:sz w:val="22"/>
                <w:szCs w:val="22"/>
              </w:rPr>
              <w:t>Establish an after-action report process</w:t>
            </w:r>
          </w:p>
        </w:tc>
        <w:tc>
          <w:tcPr>
            <w:tcW w:w="8050" w:type="dxa"/>
          </w:tcPr>
          <w:p w14:paraId="0FB24ADC"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after an incident, conduct a hot wash and/or after-action review session with relevant stakeholders</w:t>
            </w:r>
          </w:p>
          <w:p w14:paraId="45EE895A"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develop an after-action report and associated corrective action plan to assign follow-up activities to the appropriate stakeholder</w:t>
            </w:r>
          </w:p>
        </w:tc>
      </w:tr>
      <w:tr w:rsidR="00174B92" w:rsidRPr="00EB7A9A" w14:paraId="75141160" w14:textId="77777777" w:rsidTr="00EB7A9A">
        <w:tc>
          <w:tcPr>
            <w:tcW w:w="1630" w:type="dxa"/>
          </w:tcPr>
          <w:p w14:paraId="16C589DE" w14:textId="77777777" w:rsidR="00174B92" w:rsidRPr="004F288B" w:rsidRDefault="00174B92" w:rsidP="00A24BC3">
            <w:pPr>
              <w:rPr>
                <w:rFonts w:cs="Segoe UI"/>
                <w:b/>
                <w:bCs/>
                <w:sz w:val="22"/>
                <w:szCs w:val="22"/>
              </w:rPr>
            </w:pPr>
            <w:r w:rsidRPr="004F288B">
              <w:rPr>
                <w:rFonts w:cs="Segoe UI"/>
                <w:b/>
                <w:bCs/>
                <w:sz w:val="22"/>
                <w:szCs w:val="22"/>
              </w:rPr>
              <w:t>Consider conducting post-incident assessments</w:t>
            </w:r>
          </w:p>
        </w:tc>
        <w:tc>
          <w:tcPr>
            <w:tcW w:w="8050" w:type="dxa"/>
          </w:tcPr>
          <w:p w14:paraId="3346C3B8"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after incident recovery, consider performing a security assessment to verify recovery activities and produce an updated gap analysis</w:t>
            </w:r>
          </w:p>
          <w:p w14:paraId="3CCF3AEB"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consider performing a penetration test to verify recovery configurations</w:t>
            </w:r>
          </w:p>
        </w:tc>
      </w:tr>
      <w:tr w:rsidR="00174B92" w:rsidRPr="00EB7A9A" w14:paraId="57A38B65" w14:textId="77777777" w:rsidTr="00EB7A9A">
        <w:trPr>
          <w:trHeight w:val="850"/>
        </w:trPr>
        <w:tc>
          <w:tcPr>
            <w:tcW w:w="1630" w:type="dxa"/>
          </w:tcPr>
          <w:p w14:paraId="1DEB7F12" w14:textId="77777777" w:rsidR="00174B92" w:rsidRPr="004F288B" w:rsidRDefault="00174B92" w:rsidP="00A24BC3">
            <w:pPr>
              <w:rPr>
                <w:rFonts w:cs="Segoe UI"/>
                <w:b/>
                <w:bCs/>
                <w:sz w:val="22"/>
                <w:szCs w:val="22"/>
              </w:rPr>
            </w:pPr>
            <w:r w:rsidRPr="004F288B">
              <w:rPr>
                <w:rFonts w:cs="Segoe UI"/>
                <w:b/>
                <w:bCs/>
                <w:sz w:val="22"/>
                <w:szCs w:val="22"/>
              </w:rPr>
              <w:t>Evaluate public information protections for security information</w:t>
            </w:r>
          </w:p>
        </w:tc>
        <w:tc>
          <w:tcPr>
            <w:tcW w:w="8050" w:type="dxa"/>
          </w:tcPr>
          <w:p w14:paraId="6E769E4B"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evaluate Texas Government Code section 552.139 as it relates to protecting sensitive information from release</w:t>
            </w:r>
          </w:p>
        </w:tc>
      </w:tr>
      <w:tr w:rsidR="00174B92" w:rsidRPr="00EB7A9A" w14:paraId="3C14843E" w14:textId="77777777" w:rsidTr="00EB7A9A">
        <w:trPr>
          <w:trHeight w:val="868"/>
        </w:trPr>
        <w:tc>
          <w:tcPr>
            <w:tcW w:w="1630" w:type="dxa"/>
          </w:tcPr>
          <w:p w14:paraId="38278E1D" w14:textId="77777777" w:rsidR="00174B92" w:rsidRPr="004F288B" w:rsidRDefault="00174B92" w:rsidP="00A24BC3">
            <w:pPr>
              <w:rPr>
                <w:rFonts w:cs="Segoe UI"/>
                <w:b/>
                <w:bCs/>
                <w:sz w:val="22"/>
                <w:szCs w:val="22"/>
              </w:rPr>
            </w:pPr>
            <w:r w:rsidRPr="004F288B">
              <w:rPr>
                <w:rFonts w:cs="Segoe UI"/>
                <w:b/>
                <w:bCs/>
                <w:sz w:val="22"/>
                <w:szCs w:val="22"/>
              </w:rPr>
              <w:t>Engage with your community</w:t>
            </w:r>
          </w:p>
        </w:tc>
        <w:tc>
          <w:tcPr>
            <w:tcW w:w="8050" w:type="dxa"/>
          </w:tcPr>
          <w:p w14:paraId="6083C201"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 xml:space="preserve">take part in community information sharing or coordination </w:t>
            </w:r>
          </w:p>
          <w:p w14:paraId="39B6878A"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consider joining the Texas ISAO</w:t>
            </w:r>
          </w:p>
          <w:p w14:paraId="2A7A978B" w14:textId="77777777" w:rsidR="00174B92" w:rsidRPr="00EB7A9A" w:rsidRDefault="00174B92" w:rsidP="00EB7A9A">
            <w:pPr>
              <w:pStyle w:val="ListParagraph"/>
              <w:numPr>
                <w:ilvl w:val="0"/>
                <w:numId w:val="57"/>
              </w:numPr>
              <w:ind w:left="286" w:hanging="180"/>
              <w:contextualSpacing/>
              <w:rPr>
                <w:rFonts w:cs="Segoe UI"/>
                <w:sz w:val="22"/>
                <w:szCs w:val="22"/>
              </w:rPr>
            </w:pPr>
            <w:r w:rsidRPr="00EB7A9A">
              <w:rPr>
                <w:rFonts w:cs="Segoe UI"/>
                <w:sz w:val="22"/>
                <w:szCs w:val="22"/>
              </w:rPr>
              <w:t>find a regional cybersecurity working group</w:t>
            </w:r>
          </w:p>
        </w:tc>
      </w:tr>
    </w:tbl>
    <w:p w14:paraId="05CEBED6" w14:textId="54C3A564" w:rsidR="00E746AA" w:rsidRDefault="00E746AA" w:rsidP="00174B92"/>
    <w:p w14:paraId="70ACC059" w14:textId="77777777" w:rsidR="00E746AA" w:rsidRDefault="00E746AA">
      <w:r>
        <w:br w:type="page"/>
      </w:r>
    </w:p>
    <w:p w14:paraId="677BCC91" w14:textId="77777777" w:rsidR="00174B92" w:rsidRPr="006E5E13" w:rsidRDefault="00174B92" w:rsidP="006E5E13">
      <w:pPr>
        <w:pStyle w:val="Heading2"/>
      </w:pPr>
      <w:bookmarkStart w:id="63" w:name="_Toc88408530"/>
      <w:bookmarkStart w:id="64" w:name="_Toc91760575"/>
      <w:r w:rsidRPr="001F0580">
        <w:rPr>
          <w:lang w:eastAsia="ja-JP"/>
        </w:rPr>
        <w:lastRenderedPageBreak/>
        <w:t>Supporting</w:t>
      </w:r>
      <w:r>
        <w:t xml:space="preserve"> </w:t>
      </w:r>
      <w:r w:rsidRPr="001F0580">
        <w:rPr>
          <w:lang w:eastAsia="ja-JP"/>
        </w:rPr>
        <w:t>Resources</w:t>
      </w:r>
      <w:bookmarkEnd w:id="63"/>
      <w:bookmarkEnd w:id="64"/>
    </w:p>
    <w:p w14:paraId="1363B2B1" w14:textId="77777777" w:rsidR="00174B92" w:rsidRPr="00E95487" w:rsidRDefault="00174B92" w:rsidP="001F0580">
      <w:pPr>
        <w:pStyle w:val="BodyText"/>
        <w:ind w:left="432"/>
      </w:pPr>
      <w:r>
        <w:t xml:space="preserve">These supporting resources are available free or at a reduced cost to support security program development. </w:t>
      </w:r>
    </w:p>
    <w:tbl>
      <w:tblPr>
        <w:tblStyle w:val="TableGrid"/>
        <w:tblW w:w="9680" w:type="dxa"/>
        <w:tblInd w:w="435"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270"/>
        <w:gridCol w:w="8410"/>
      </w:tblGrid>
      <w:tr w:rsidR="00174B92" w:rsidRPr="00EB7A9A" w14:paraId="2577E436" w14:textId="77777777" w:rsidTr="00EB7A9A">
        <w:trPr>
          <w:tblHeader/>
        </w:trPr>
        <w:tc>
          <w:tcPr>
            <w:tcW w:w="1270" w:type="dxa"/>
            <w:shd w:val="clear" w:color="auto" w:fill="00257D"/>
          </w:tcPr>
          <w:p w14:paraId="72CAE5DF" w14:textId="77777777" w:rsidR="00174B92" w:rsidRPr="00EB7A9A" w:rsidRDefault="00174B92" w:rsidP="00A24BC3">
            <w:pPr>
              <w:spacing w:before="60" w:after="60"/>
              <w:jc w:val="center"/>
              <w:rPr>
                <w:rFonts w:cs="Segoe UI"/>
                <w:b/>
                <w:sz w:val="22"/>
                <w:szCs w:val="22"/>
              </w:rPr>
            </w:pPr>
            <w:r w:rsidRPr="00EB7A9A">
              <w:rPr>
                <w:rFonts w:cs="Segoe UI"/>
                <w:b/>
                <w:sz w:val="22"/>
                <w:szCs w:val="22"/>
              </w:rPr>
              <w:t>Phase</w:t>
            </w:r>
          </w:p>
        </w:tc>
        <w:tc>
          <w:tcPr>
            <w:tcW w:w="8410" w:type="dxa"/>
            <w:shd w:val="clear" w:color="auto" w:fill="00257D"/>
          </w:tcPr>
          <w:p w14:paraId="6CE19757" w14:textId="77777777" w:rsidR="00174B92" w:rsidRPr="00EB7A9A" w:rsidRDefault="00174B92" w:rsidP="00A24BC3">
            <w:pPr>
              <w:spacing w:before="60" w:after="60"/>
              <w:jc w:val="center"/>
              <w:rPr>
                <w:rFonts w:cs="Segoe UI"/>
                <w:b/>
                <w:sz w:val="22"/>
                <w:szCs w:val="22"/>
              </w:rPr>
            </w:pPr>
            <w:r w:rsidRPr="00EB7A9A">
              <w:rPr>
                <w:rFonts w:cs="Segoe UI"/>
                <w:b/>
                <w:sz w:val="22"/>
                <w:szCs w:val="22"/>
              </w:rPr>
              <w:t>Resource</w:t>
            </w:r>
          </w:p>
        </w:tc>
      </w:tr>
      <w:tr w:rsidR="00174B92" w:rsidRPr="00EB7A9A" w14:paraId="5AC753E9" w14:textId="77777777" w:rsidTr="00EB7A9A">
        <w:tc>
          <w:tcPr>
            <w:tcW w:w="1270" w:type="dxa"/>
            <w:vMerge w:val="restart"/>
          </w:tcPr>
          <w:p w14:paraId="037AABFC" w14:textId="77777777" w:rsidR="00174B92" w:rsidRPr="00EB7A9A" w:rsidRDefault="00174B92" w:rsidP="00A24BC3">
            <w:pPr>
              <w:spacing w:after="40"/>
              <w:jc w:val="center"/>
              <w:rPr>
                <w:rFonts w:cs="Segoe UI"/>
                <w:b/>
                <w:sz w:val="22"/>
                <w:szCs w:val="22"/>
              </w:rPr>
            </w:pPr>
            <w:r w:rsidRPr="00EB7A9A">
              <w:rPr>
                <w:rFonts w:cs="Segoe UI"/>
                <w:b/>
                <w:sz w:val="22"/>
                <w:szCs w:val="22"/>
              </w:rPr>
              <w:t>Set-Up</w:t>
            </w:r>
          </w:p>
        </w:tc>
        <w:tc>
          <w:tcPr>
            <w:tcW w:w="8410" w:type="dxa"/>
            <w:shd w:val="clear" w:color="auto" w:fill="auto"/>
          </w:tcPr>
          <w:p w14:paraId="14249726" w14:textId="15E8B5F3" w:rsidR="00174B92" w:rsidRPr="00E32840" w:rsidRDefault="00174B92" w:rsidP="007C6745">
            <w:pPr>
              <w:spacing w:after="40"/>
              <w:rPr>
                <w:rFonts w:cs="Segoe UI"/>
                <w:sz w:val="22"/>
                <w:szCs w:val="22"/>
              </w:rPr>
            </w:pPr>
            <w:r w:rsidRPr="00E32840">
              <w:rPr>
                <w:rStyle w:val="normaltextrun"/>
                <w:rFonts w:cs="Segoe UI"/>
                <w:color w:val="000000"/>
                <w:sz w:val="22"/>
                <w:szCs w:val="22"/>
              </w:rPr>
              <w:t>Multi-State Information Sharing and Analysis Center (MS-ISAC) and the CIS Security Best Practice Team’s</w:t>
            </w:r>
            <w:r w:rsidR="00EA2773" w:rsidRPr="00E32840">
              <w:rPr>
                <w:rStyle w:val="normaltextrun"/>
                <w:rFonts w:cs="Segoe UI"/>
                <w:color w:val="000000"/>
                <w:sz w:val="22"/>
                <w:szCs w:val="22"/>
                <w:shd w:val="clear" w:color="auto" w:fill="FFFFFF"/>
              </w:rPr>
              <w:t xml:space="preserve"> </w:t>
            </w:r>
            <w:hyperlink r:id="rId165" w:tgtFrame="_blank" w:history="1">
              <w:r w:rsidRPr="00E32840">
                <w:rPr>
                  <w:rStyle w:val="Hyperlink"/>
                  <w:rFonts w:cs="Segoe UI"/>
                  <w:sz w:val="22"/>
                  <w:szCs w:val="22"/>
                </w:rPr>
                <w:t>First Steps Within a Cybersecurity Program</w:t>
              </w:r>
            </w:hyperlink>
          </w:p>
        </w:tc>
      </w:tr>
      <w:tr w:rsidR="00174B92" w:rsidRPr="00EB7A9A" w14:paraId="01BBD223" w14:textId="77777777" w:rsidTr="00EB7A9A">
        <w:tc>
          <w:tcPr>
            <w:tcW w:w="1270" w:type="dxa"/>
            <w:vMerge/>
          </w:tcPr>
          <w:p w14:paraId="2BEAF9F2" w14:textId="77777777" w:rsidR="00174B92" w:rsidRPr="00EB7A9A" w:rsidRDefault="00174B92" w:rsidP="00A24BC3">
            <w:pPr>
              <w:spacing w:after="40"/>
              <w:jc w:val="center"/>
              <w:rPr>
                <w:rFonts w:cs="Segoe UI"/>
                <w:b/>
                <w:sz w:val="22"/>
                <w:szCs w:val="22"/>
              </w:rPr>
            </w:pPr>
          </w:p>
        </w:tc>
        <w:tc>
          <w:tcPr>
            <w:tcW w:w="8410" w:type="dxa"/>
            <w:shd w:val="clear" w:color="auto" w:fill="auto"/>
          </w:tcPr>
          <w:p w14:paraId="70838CC2" w14:textId="7D57AAB5" w:rsidR="00174B92" w:rsidRPr="00E32840" w:rsidRDefault="00174B92" w:rsidP="007C6745">
            <w:pPr>
              <w:spacing w:after="40"/>
              <w:rPr>
                <w:rFonts w:cs="Segoe UI"/>
                <w:sz w:val="22"/>
                <w:szCs w:val="22"/>
              </w:rPr>
            </w:pPr>
            <w:r w:rsidRPr="00E32840">
              <w:rPr>
                <w:rStyle w:val="normaltextrun"/>
                <w:rFonts w:cs="Segoe UI"/>
                <w:sz w:val="22"/>
                <w:szCs w:val="22"/>
              </w:rPr>
              <w:t>Texas</w:t>
            </w:r>
            <w:r w:rsidR="00EA2773" w:rsidRPr="00E32840">
              <w:rPr>
                <w:rStyle w:val="normaltextrun"/>
                <w:rFonts w:cs="Segoe UI"/>
                <w:sz w:val="22"/>
                <w:szCs w:val="22"/>
              </w:rPr>
              <w:t xml:space="preserve"> </w:t>
            </w:r>
            <w:hyperlink r:id="rId166" w:tgtFrame="_blank" w:history="1">
              <w:r w:rsidRPr="00E32840">
                <w:rPr>
                  <w:rStyle w:val="Hyperlink"/>
                  <w:rFonts w:cs="Segoe UI"/>
                  <w:sz w:val="22"/>
                  <w:szCs w:val="22"/>
                </w:rPr>
                <w:t>Cybersecurity Awareness Month Resources</w:t>
              </w:r>
            </w:hyperlink>
          </w:p>
        </w:tc>
      </w:tr>
      <w:tr w:rsidR="00174B92" w:rsidRPr="00EB7A9A" w14:paraId="06B46288" w14:textId="77777777" w:rsidTr="00EB7A9A">
        <w:tc>
          <w:tcPr>
            <w:tcW w:w="1270" w:type="dxa"/>
            <w:vMerge w:val="restart"/>
          </w:tcPr>
          <w:p w14:paraId="1D792C4F" w14:textId="77777777" w:rsidR="00174B92" w:rsidRPr="00EB7A9A" w:rsidRDefault="00174B92" w:rsidP="00A24BC3">
            <w:pPr>
              <w:spacing w:after="40"/>
              <w:jc w:val="center"/>
              <w:rPr>
                <w:rFonts w:cs="Segoe UI"/>
                <w:b/>
                <w:bCs/>
                <w:sz w:val="22"/>
                <w:szCs w:val="22"/>
              </w:rPr>
            </w:pPr>
            <w:r w:rsidRPr="00EB7A9A">
              <w:rPr>
                <w:rFonts w:cs="Segoe UI"/>
                <w:b/>
                <w:bCs/>
                <w:sz w:val="22"/>
                <w:szCs w:val="22"/>
              </w:rPr>
              <w:t>Identify</w:t>
            </w:r>
          </w:p>
        </w:tc>
        <w:tc>
          <w:tcPr>
            <w:tcW w:w="8410" w:type="dxa"/>
          </w:tcPr>
          <w:p w14:paraId="4CA590E4" w14:textId="71F77A8D" w:rsidR="00174B92" w:rsidRPr="00E32840" w:rsidRDefault="00174B92" w:rsidP="007C6745">
            <w:pPr>
              <w:spacing w:after="40"/>
              <w:rPr>
                <w:rStyle w:val="normaltextrun"/>
                <w:rFonts w:cs="Segoe UI"/>
                <w:color w:val="000000"/>
                <w:sz w:val="22"/>
                <w:szCs w:val="22"/>
                <w:shd w:val="clear" w:color="auto" w:fill="FFFFFF"/>
              </w:rPr>
            </w:pPr>
            <w:r w:rsidRPr="00E32840">
              <w:rPr>
                <w:rStyle w:val="normaltextrun"/>
                <w:rFonts w:cs="Segoe UI"/>
                <w:color w:val="000000"/>
                <w:sz w:val="22"/>
                <w:szCs w:val="22"/>
                <w:shd w:val="clear" w:color="auto" w:fill="FFFFFF"/>
              </w:rPr>
              <w:t>Texas DIR</w:t>
            </w:r>
            <w:r w:rsidR="00EA2773" w:rsidRPr="00E32840">
              <w:rPr>
                <w:rStyle w:val="normaltextrun"/>
                <w:rFonts w:cs="Segoe UI"/>
                <w:color w:val="000000"/>
                <w:sz w:val="22"/>
                <w:szCs w:val="22"/>
                <w:shd w:val="clear" w:color="auto" w:fill="FFFFFF"/>
              </w:rPr>
              <w:t xml:space="preserve"> </w:t>
            </w:r>
            <w:hyperlink r:id="rId167" w:tgtFrame="_blank" w:history="1">
              <w:r w:rsidRPr="00E32840">
                <w:rPr>
                  <w:rStyle w:val="Hyperlink"/>
                  <w:rFonts w:cs="Segoe UI"/>
                  <w:sz w:val="22"/>
                  <w:szCs w:val="22"/>
                </w:rPr>
                <w:t>Managed Security Services (MSS)</w:t>
              </w:r>
            </w:hyperlink>
            <w:r w:rsidRPr="00E32840">
              <w:rPr>
                <w:rStyle w:val="normaltextrun"/>
                <w:rFonts w:cs="Segoe UI"/>
                <w:color w:val="000000"/>
                <w:sz w:val="22"/>
                <w:szCs w:val="22"/>
                <w:shd w:val="clear" w:color="auto" w:fill="FFFFFF"/>
              </w:rPr>
              <w:t xml:space="preserve">- </w:t>
            </w:r>
            <w:r w:rsidRPr="00E32840">
              <w:rPr>
                <w:rStyle w:val="normaltextrun"/>
                <w:rFonts w:cs="Segoe UI"/>
                <w:color w:val="000000"/>
                <w:sz w:val="22"/>
                <w:szCs w:val="22"/>
              </w:rPr>
              <w:t>Risk and Compliance Services</w:t>
            </w:r>
          </w:p>
        </w:tc>
      </w:tr>
      <w:tr w:rsidR="00174B92" w:rsidRPr="00EB7A9A" w14:paraId="08EF7075" w14:textId="77777777" w:rsidTr="00EB7A9A">
        <w:tc>
          <w:tcPr>
            <w:tcW w:w="1270" w:type="dxa"/>
            <w:vMerge/>
          </w:tcPr>
          <w:p w14:paraId="5134BDDE" w14:textId="77777777" w:rsidR="00174B92" w:rsidRPr="00EB7A9A" w:rsidRDefault="00174B92" w:rsidP="00A24BC3">
            <w:pPr>
              <w:spacing w:after="40"/>
              <w:jc w:val="center"/>
              <w:rPr>
                <w:rFonts w:cs="Segoe UI"/>
                <w:b/>
                <w:bCs/>
                <w:sz w:val="22"/>
                <w:szCs w:val="22"/>
              </w:rPr>
            </w:pPr>
          </w:p>
        </w:tc>
        <w:tc>
          <w:tcPr>
            <w:tcW w:w="8410" w:type="dxa"/>
          </w:tcPr>
          <w:p w14:paraId="6F64CBE8" w14:textId="77777777" w:rsidR="00174B92" w:rsidRPr="00E32840" w:rsidRDefault="00E54F8D" w:rsidP="007C6745">
            <w:pPr>
              <w:spacing w:after="40"/>
              <w:rPr>
                <w:rStyle w:val="normaltextrun"/>
                <w:rFonts w:cs="Segoe UI"/>
                <w:color w:val="000000"/>
                <w:sz w:val="22"/>
                <w:szCs w:val="22"/>
                <w:shd w:val="clear" w:color="auto" w:fill="FFFFFF"/>
              </w:rPr>
            </w:pPr>
            <w:hyperlink r:id="rId168" w:history="1">
              <w:r w:rsidR="00174B92" w:rsidRPr="00E32840">
                <w:rPr>
                  <w:rStyle w:val="Hyperlink"/>
                  <w:rFonts w:cs="Segoe UI"/>
                  <w:sz w:val="22"/>
                  <w:szCs w:val="22"/>
                </w:rPr>
                <w:t>Texas Cybersecurity Framework</w:t>
              </w:r>
            </w:hyperlink>
          </w:p>
        </w:tc>
      </w:tr>
      <w:tr w:rsidR="00174B92" w:rsidRPr="00EB7A9A" w14:paraId="79568368" w14:textId="77777777" w:rsidTr="00EB7A9A">
        <w:tc>
          <w:tcPr>
            <w:tcW w:w="1270" w:type="dxa"/>
            <w:vMerge/>
          </w:tcPr>
          <w:p w14:paraId="64B9DEA4" w14:textId="77777777" w:rsidR="00174B92" w:rsidRPr="00EB7A9A" w:rsidRDefault="00174B92" w:rsidP="00A24BC3">
            <w:pPr>
              <w:spacing w:after="40"/>
              <w:jc w:val="center"/>
              <w:rPr>
                <w:rFonts w:cs="Segoe UI"/>
                <w:b/>
                <w:sz w:val="22"/>
                <w:szCs w:val="22"/>
              </w:rPr>
            </w:pPr>
          </w:p>
        </w:tc>
        <w:tc>
          <w:tcPr>
            <w:tcW w:w="8410" w:type="dxa"/>
          </w:tcPr>
          <w:p w14:paraId="499F24E0" w14:textId="61EBEA78" w:rsidR="00174B92" w:rsidRPr="00E32840" w:rsidRDefault="00174B92" w:rsidP="007C6745">
            <w:pPr>
              <w:spacing w:after="40"/>
              <w:rPr>
                <w:rFonts w:cs="Segoe UI"/>
                <w:sz w:val="22"/>
                <w:szCs w:val="22"/>
              </w:rPr>
            </w:pPr>
            <w:r w:rsidRPr="00E32840">
              <w:rPr>
                <w:rStyle w:val="normaltextrun"/>
                <w:rFonts w:cs="Segoe UI"/>
                <w:color w:val="000000"/>
                <w:sz w:val="22"/>
                <w:szCs w:val="22"/>
              </w:rPr>
              <w:t>Cybersecurity and Infrastructure Security Agency (CISA)</w:t>
            </w:r>
            <w:r w:rsidR="00EA2773" w:rsidRPr="00E32840">
              <w:rPr>
                <w:rStyle w:val="normaltextrun"/>
                <w:rFonts w:cs="Segoe UI"/>
                <w:color w:val="000000"/>
                <w:sz w:val="22"/>
                <w:szCs w:val="22"/>
              </w:rPr>
              <w:t xml:space="preserve"> </w:t>
            </w:r>
            <w:hyperlink r:id="rId169" w:tgtFrame="_blank" w:history="1">
              <w:r w:rsidRPr="00E32840">
                <w:rPr>
                  <w:rStyle w:val="Hyperlink"/>
                  <w:rFonts w:cs="Segoe UI"/>
                  <w:sz w:val="22"/>
                  <w:szCs w:val="22"/>
                </w:rPr>
                <w:t>Cybersecurity Assessments and Technical Services</w:t>
              </w:r>
            </w:hyperlink>
          </w:p>
        </w:tc>
      </w:tr>
      <w:tr w:rsidR="00174B92" w:rsidRPr="00EB7A9A" w14:paraId="6F4CFAC5" w14:textId="77777777" w:rsidTr="00EB7A9A">
        <w:trPr>
          <w:trHeight w:val="737"/>
        </w:trPr>
        <w:tc>
          <w:tcPr>
            <w:tcW w:w="1270" w:type="dxa"/>
            <w:vMerge/>
          </w:tcPr>
          <w:p w14:paraId="06FC2B6A" w14:textId="77777777" w:rsidR="00174B92" w:rsidRPr="00EB7A9A" w:rsidRDefault="00174B92" w:rsidP="00A24BC3">
            <w:pPr>
              <w:spacing w:after="40"/>
              <w:jc w:val="center"/>
              <w:rPr>
                <w:rFonts w:cs="Segoe UI"/>
                <w:b/>
                <w:bCs/>
                <w:sz w:val="22"/>
                <w:szCs w:val="22"/>
              </w:rPr>
            </w:pPr>
          </w:p>
        </w:tc>
        <w:tc>
          <w:tcPr>
            <w:tcW w:w="8410" w:type="dxa"/>
          </w:tcPr>
          <w:p w14:paraId="131A3416" w14:textId="0EF3222C" w:rsidR="00174B92" w:rsidRPr="00E32840" w:rsidRDefault="00174B92" w:rsidP="007C6745">
            <w:pPr>
              <w:spacing w:after="40"/>
              <w:rPr>
                <w:rFonts w:cs="Segoe UI"/>
                <w:sz w:val="22"/>
                <w:szCs w:val="22"/>
              </w:rPr>
            </w:pPr>
            <w:r w:rsidRPr="00E32840">
              <w:rPr>
                <w:rFonts w:cs="Segoe UI"/>
                <w:sz w:val="22"/>
                <w:szCs w:val="22"/>
              </w:rPr>
              <w:t xml:space="preserve">Cybersecurity and Infrastructure Security Agency (CISA) </w:t>
            </w:r>
            <w:hyperlink r:id="rId170">
              <w:r w:rsidRPr="00E32840">
                <w:rPr>
                  <w:rStyle w:val="Hyperlink"/>
                  <w:sz w:val="22"/>
                  <w:szCs w:val="22"/>
                </w:rPr>
                <w:t>Cybersecurity Assessments</w:t>
              </w:r>
              <w:r w:rsidRPr="00E32840">
                <w:rPr>
                  <w:rFonts w:cs="Segoe UI"/>
                  <w:color w:val="00257D" w:themeColor="hyperlink"/>
                  <w:sz w:val="22"/>
                  <w:szCs w:val="22"/>
                  <w:u w:val="single"/>
                </w:rPr>
                <w:t xml:space="preserve"> </w:t>
              </w:r>
              <w:r w:rsidRPr="00E32840">
                <w:rPr>
                  <w:rStyle w:val="Hyperlink"/>
                  <w:sz w:val="22"/>
                  <w:szCs w:val="22"/>
                </w:rPr>
                <w:t>and Technical Services</w:t>
              </w:r>
            </w:hyperlink>
            <w:r w:rsidR="0044576F" w:rsidRPr="00E32840">
              <w:rPr>
                <w:rFonts w:cs="Segoe UI"/>
                <w:color w:val="00257D" w:themeColor="hyperlink"/>
                <w:sz w:val="22"/>
                <w:szCs w:val="22"/>
                <w:u w:val="single"/>
              </w:rPr>
              <w:t xml:space="preserve"> </w:t>
            </w:r>
            <w:r w:rsidRPr="00E32840">
              <w:rPr>
                <w:rFonts w:cs="Segoe UI"/>
                <w:sz w:val="22"/>
                <w:szCs w:val="22"/>
              </w:rPr>
              <w:t>– Cyber Hygiene: Vulnerability Scanning</w:t>
            </w:r>
          </w:p>
        </w:tc>
      </w:tr>
      <w:tr w:rsidR="00174B92" w:rsidRPr="00EB7A9A" w14:paraId="3203BBF3" w14:textId="77777777" w:rsidTr="00EB7A9A">
        <w:tc>
          <w:tcPr>
            <w:tcW w:w="1270" w:type="dxa"/>
            <w:vMerge/>
          </w:tcPr>
          <w:p w14:paraId="773D3C0B" w14:textId="77777777" w:rsidR="00174B92" w:rsidRPr="00EB7A9A" w:rsidRDefault="00174B92" w:rsidP="00A24BC3">
            <w:pPr>
              <w:spacing w:after="40"/>
              <w:jc w:val="center"/>
              <w:rPr>
                <w:rFonts w:cs="Segoe UI"/>
                <w:b/>
                <w:bCs/>
                <w:sz w:val="22"/>
                <w:szCs w:val="22"/>
              </w:rPr>
            </w:pPr>
          </w:p>
        </w:tc>
        <w:tc>
          <w:tcPr>
            <w:tcW w:w="8410" w:type="dxa"/>
          </w:tcPr>
          <w:p w14:paraId="0335622B" w14:textId="77777777" w:rsidR="00174B92" w:rsidRPr="00E32840" w:rsidRDefault="00174B92" w:rsidP="007C6745">
            <w:pPr>
              <w:spacing w:after="40"/>
              <w:rPr>
                <w:rFonts w:cs="Segoe UI"/>
                <w:sz w:val="22"/>
                <w:szCs w:val="22"/>
              </w:rPr>
            </w:pPr>
            <w:r w:rsidRPr="00E32840">
              <w:rPr>
                <w:rFonts w:cs="Segoe UI"/>
                <w:sz w:val="22"/>
                <w:szCs w:val="22"/>
              </w:rPr>
              <w:t xml:space="preserve">CISA Insights </w:t>
            </w:r>
            <w:hyperlink r:id="rId171">
              <w:r w:rsidRPr="00E32840">
                <w:rPr>
                  <w:rStyle w:val="Hyperlink"/>
                  <w:sz w:val="22"/>
                  <w:szCs w:val="22"/>
                </w:rPr>
                <w:t>Risk Considerations for Managed Service</w:t>
              </w:r>
              <w:r w:rsidRPr="00E32840">
                <w:rPr>
                  <w:rFonts w:cs="Segoe UI"/>
                  <w:color w:val="00257D" w:themeColor="hyperlink"/>
                  <w:sz w:val="22"/>
                  <w:szCs w:val="22"/>
                  <w:u w:val="single"/>
                </w:rPr>
                <w:t xml:space="preserve"> </w:t>
              </w:r>
              <w:r w:rsidRPr="00E32840">
                <w:rPr>
                  <w:rStyle w:val="Hyperlink"/>
                  <w:sz w:val="22"/>
                  <w:szCs w:val="22"/>
                </w:rPr>
                <w:t>Provider</w:t>
              </w:r>
              <w:r w:rsidRPr="00E32840">
                <w:rPr>
                  <w:rFonts w:cs="Segoe UI"/>
                  <w:color w:val="00257D" w:themeColor="hyperlink"/>
                  <w:sz w:val="22"/>
                  <w:szCs w:val="22"/>
                  <w:u w:val="single"/>
                </w:rPr>
                <w:t xml:space="preserve"> </w:t>
              </w:r>
              <w:r w:rsidRPr="00E32840">
                <w:rPr>
                  <w:rStyle w:val="Hyperlink"/>
                  <w:sz w:val="22"/>
                  <w:szCs w:val="22"/>
                </w:rPr>
                <w:t>Customers</w:t>
              </w:r>
            </w:hyperlink>
          </w:p>
        </w:tc>
      </w:tr>
      <w:tr w:rsidR="00174B92" w:rsidRPr="00EB7A9A" w14:paraId="6413CEDE" w14:textId="77777777" w:rsidTr="00EB7A9A">
        <w:tc>
          <w:tcPr>
            <w:tcW w:w="1270" w:type="dxa"/>
            <w:vMerge/>
          </w:tcPr>
          <w:p w14:paraId="544E3930" w14:textId="77777777" w:rsidR="00174B92" w:rsidRPr="00EB7A9A" w:rsidRDefault="00174B92" w:rsidP="00A24BC3">
            <w:pPr>
              <w:spacing w:after="40"/>
              <w:jc w:val="center"/>
              <w:rPr>
                <w:rFonts w:cs="Segoe UI"/>
                <w:b/>
                <w:bCs/>
                <w:sz w:val="22"/>
                <w:szCs w:val="22"/>
              </w:rPr>
            </w:pPr>
          </w:p>
        </w:tc>
        <w:tc>
          <w:tcPr>
            <w:tcW w:w="8410" w:type="dxa"/>
          </w:tcPr>
          <w:p w14:paraId="57F4C419" w14:textId="310D5F68" w:rsidR="00174B92" w:rsidRPr="00E32840" w:rsidRDefault="00174B92" w:rsidP="007C6745">
            <w:pPr>
              <w:spacing w:after="40"/>
              <w:contextualSpacing/>
              <w:rPr>
                <w:rFonts w:eastAsiaTheme="minorEastAsia" w:cs="Segoe UI"/>
                <w:sz w:val="22"/>
                <w:szCs w:val="22"/>
              </w:rPr>
            </w:pPr>
            <w:r w:rsidRPr="00E32840">
              <w:rPr>
                <w:rStyle w:val="normaltextrun"/>
                <w:rFonts w:cs="Segoe UI"/>
                <w:color w:val="000000"/>
                <w:sz w:val="22"/>
                <w:szCs w:val="22"/>
              </w:rPr>
              <w:t>Department of Homeland Security/MS-ISAC</w:t>
            </w:r>
            <w:r w:rsidR="00EA2773" w:rsidRPr="00E32840">
              <w:rPr>
                <w:rStyle w:val="normaltextrun"/>
                <w:rFonts w:cs="Segoe UI"/>
                <w:color w:val="000000"/>
                <w:sz w:val="22"/>
                <w:szCs w:val="22"/>
                <w:shd w:val="clear" w:color="auto" w:fill="FFFFFF"/>
              </w:rPr>
              <w:t xml:space="preserve"> </w:t>
            </w:r>
            <w:hyperlink r:id="rId172" w:tgtFrame="_blank" w:history="1">
              <w:r w:rsidRPr="00E32840">
                <w:rPr>
                  <w:rStyle w:val="Hyperlink"/>
                  <w:rFonts w:cs="Segoe UI"/>
                  <w:sz w:val="22"/>
                  <w:szCs w:val="22"/>
                </w:rPr>
                <w:t>Nationwide Cybersecurity Review</w:t>
              </w:r>
            </w:hyperlink>
          </w:p>
        </w:tc>
      </w:tr>
      <w:tr w:rsidR="00174B92" w:rsidRPr="00EB7A9A" w14:paraId="0EECC17C" w14:textId="77777777" w:rsidTr="00EB7A9A">
        <w:tc>
          <w:tcPr>
            <w:tcW w:w="1270" w:type="dxa"/>
            <w:vMerge/>
          </w:tcPr>
          <w:p w14:paraId="66F4080B" w14:textId="77777777" w:rsidR="00174B92" w:rsidRPr="00EB7A9A" w:rsidRDefault="00174B92" w:rsidP="00A24BC3">
            <w:pPr>
              <w:spacing w:after="40"/>
              <w:jc w:val="center"/>
              <w:rPr>
                <w:rFonts w:cs="Segoe UI"/>
                <w:b/>
                <w:bCs/>
                <w:sz w:val="22"/>
                <w:szCs w:val="22"/>
              </w:rPr>
            </w:pPr>
          </w:p>
        </w:tc>
        <w:tc>
          <w:tcPr>
            <w:tcW w:w="8410" w:type="dxa"/>
          </w:tcPr>
          <w:p w14:paraId="3AE56F54" w14:textId="27B702F9" w:rsidR="00174B92" w:rsidRPr="00E32840" w:rsidRDefault="00174B92" w:rsidP="007C6745">
            <w:pPr>
              <w:spacing w:after="40"/>
              <w:contextualSpacing/>
              <w:rPr>
                <w:rFonts w:eastAsiaTheme="minorEastAsia" w:cs="Segoe UI"/>
                <w:sz w:val="22"/>
                <w:szCs w:val="22"/>
              </w:rPr>
            </w:pPr>
            <w:r w:rsidRPr="00E32840">
              <w:rPr>
                <w:rStyle w:val="normaltextrun"/>
                <w:rFonts w:cs="Segoe UI"/>
                <w:color w:val="000000"/>
                <w:sz w:val="22"/>
                <w:szCs w:val="22"/>
              </w:rPr>
              <w:t>Center for Internet Security (CIS)</w:t>
            </w:r>
            <w:r w:rsidR="00F970AD" w:rsidRPr="00E32840">
              <w:rPr>
                <w:rStyle w:val="normaltextrun"/>
                <w:rFonts w:cs="Segoe UI"/>
                <w:color w:val="000000"/>
                <w:sz w:val="22"/>
                <w:szCs w:val="22"/>
                <w:shd w:val="clear" w:color="auto" w:fill="FFFFFF"/>
              </w:rPr>
              <w:t xml:space="preserve"> </w:t>
            </w:r>
            <w:hyperlink r:id="rId173" w:tgtFrame="_blank" w:history="1">
              <w:r w:rsidRPr="00E32840">
                <w:rPr>
                  <w:rStyle w:val="Hyperlink"/>
                  <w:rFonts w:cs="Segoe UI"/>
                  <w:sz w:val="22"/>
                  <w:szCs w:val="22"/>
                </w:rPr>
                <w:t>Policy Template Guide</w:t>
              </w:r>
            </w:hyperlink>
            <w:r w:rsidRPr="00E32840">
              <w:rPr>
                <w:rStyle w:val="Hyperlink"/>
                <w:rFonts w:cs="Segoe UI"/>
                <w:sz w:val="22"/>
                <w:szCs w:val="22"/>
              </w:rPr>
              <w:t> and </w:t>
            </w:r>
            <w:hyperlink r:id="rId174" w:tgtFrame="_blank" w:history="1">
              <w:r w:rsidRPr="00E32840">
                <w:rPr>
                  <w:rStyle w:val="Hyperlink"/>
                  <w:rFonts w:cs="Segoe UI"/>
                  <w:sz w:val="22"/>
                  <w:szCs w:val="22"/>
                </w:rPr>
                <w:t>CIS Controls</w:t>
              </w:r>
            </w:hyperlink>
          </w:p>
        </w:tc>
      </w:tr>
      <w:tr w:rsidR="00174B92" w:rsidRPr="00EB7A9A" w14:paraId="0EF94F50" w14:textId="77777777" w:rsidTr="00EB7A9A">
        <w:trPr>
          <w:trHeight w:val="188"/>
        </w:trPr>
        <w:tc>
          <w:tcPr>
            <w:tcW w:w="1270" w:type="dxa"/>
            <w:vMerge/>
          </w:tcPr>
          <w:p w14:paraId="2BC76EF7" w14:textId="77777777" w:rsidR="00174B92" w:rsidRPr="00EB7A9A" w:rsidRDefault="00174B92" w:rsidP="00A24BC3">
            <w:pPr>
              <w:spacing w:after="40"/>
              <w:jc w:val="center"/>
              <w:rPr>
                <w:rFonts w:cs="Segoe UI"/>
                <w:b/>
                <w:bCs/>
                <w:sz w:val="22"/>
                <w:szCs w:val="22"/>
              </w:rPr>
            </w:pPr>
          </w:p>
        </w:tc>
        <w:tc>
          <w:tcPr>
            <w:tcW w:w="8410" w:type="dxa"/>
          </w:tcPr>
          <w:p w14:paraId="1CF8C70F" w14:textId="77777777" w:rsidR="00174B92" w:rsidRPr="00E32840" w:rsidRDefault="00174B92" w:rsidP="007C6745">
            <w:pPr>
              <w:spacing w:after="40"/>
              <w:rPr>
                <w:rFonts w:cs="Segoe UI"/>
                <w:sz w:val="22"/>
                <w:szCs w:val="22"/>
              </w:rPr>
            </w:pPr>
            <w:r w:rsidRPr="00E32840">
              <w:rPr>
                <w:rFonts w:cs="Segoe UI"/>
                <w:sz w:val="22"/>
                <w:szCs w:val="22"/>
              </w:rPr>
              <w:t xml:space="preserve">CIS </w:t>
            </w:r>
            <w:hyperlink r:id="rId175" w:history="1">
              <w:r w:rsidRPr="00E32840">
                <w:rPr>
                  <w:rStyle w:val="Hyperlink"/>
                  <w:rFonts w:cs="Segoe UI"/>
                  <w:sz w:val="22"/>
                  <w:szCs w:val="22"/>
                </w:rPr>
                <w:t>Controls V8</w:t>
              </w:r>
            </w:hyperlink>
            <w:r w:rsidRPr="00E32840">
              <w:rPr>
                <w:rFonts w:cs="Segoe UI"/>
                <w:sz w:val="22"/>
                <w:szCs w:val="22"/>
              </w:rPr>
              <w:t xml:space="preserve"> </w:t>
            </w:r>
          </w:p>
        </w:tc>
      </w:tr>
      <w:tr w:rsidR="00174B92" w:rsidRPr="00EB7A9A" w14:paraId="7CEC4844" w14:textId="77777777" w:rsidTr="00EB7A9A">
        <w:trPr>
          <w:trHeight w:val="253"/>
        </w:trPr>
        <w:tc>
          <w:tcPr>
            <w:tcW w:w="1270" w:type="dxa"/>
            <w:vMerge/>
          </w:tcPr>
          <w:p w14:paraId="0D6460C5" w14:textId="77777777" w:rsidR="00174B92" w:rsidRPr="00EB7A9A" w:rsidRDefault="00174B92" w:rsidP="00A24BC3">
            <w:pPr>
              <w:spacing w:after="40"/>
              <w:jc w:val="center"/>
              <w:rPr>
                <w:rFonts w:cs="Segoe UI"/>
                <w:b/>
                <w:bCs/>
                <w:sz w:val="22"/>
                <w:szCs w:val="22"/>
              </w:rPr>
            </w:pPr>
          </w:p>
        </w:tc>
        <w:tc>
          <w:tcPr>
            <w:tcW w:w="8410" w:type="dxa"/>
          </w:tcPr>
          <w:p w14:paraId="5EE11B97" w14:textId="77777777" w:rsidR="00174B92" w:rsidRPr="00E32840" w:rsidRDefault="00174B92" w:rsidP="007C6745">
            <w:pPr>
              <w:spacing w:after="40"/>
              <w:rPr>
                <w:rStyle w:val="normaltextrun"/>
                <w:rFonts w:cs="Segoe UI"/>
                <w:color w:val="000000"/>
                <w:sz w:val="22"/>
                <w:szCs w:val="22"/>
                <w:shd w:val="clear" w:color="auto" w:fill="FFFFFF"/>
              </w:rPr>
            </w:pPr>
            <w:r w:rsidRPr="00E32840">
              <w:rPr>
                <w:rStyle w:val="normaltextrun"/>
                <w:rFonts w:cs="Segoe UI"/>
                <w:color w:val="000000"/>
                <w:sz w:val="22"/>
                <w:szCs w:val="22"/>
              </w:rPr>
              <w:t xml:space="preserve">Conference of State Bank Supervisors </w:t>
            </w:r>
            <w:hyperlink r:id="rId176" w:history="1">
              <w:r w:rsidRPr="00E32840">
                <w:rPr>
                  <w:rStyle w:val="Hyperlink"/>
                  <w:rFonts w:cs="Segoe UI"/>
                  <w:sz w:val="22"/>
                  <w:szCs w:val="22"/>
                  <w:shd w:val="clear" w:color="auto" w:fill="FFFFFF"/>
                </w:rPr>
                <w:t>Ransomware Self-Assessment Tool</w:t>
              </w:r>
            </w:hyperlink>
          </w:p>
        </w:tc>
      </w:tr>
      <w:tr w:rsidR="00174B92" w:rsidRPr="00EB7A9A" w14:paraId="376CA818" w14:textId="77777777" w:rsidTr="00EB7A9A">
        <w:tc>
          <w:tcPr>
            <w:tcW w:w="1270" w:type="dxa"/>
            <w:vMerge w:val="restart"/>
          </w:tcPr>
          <w:p w14:paraId="0F9D65CC" w14:textId="77777777" w:rsidR="00174B92" w:rsidRPr="00EB7A9A" w:rsidRDefault="00174B92" w:rsidP="00A24BC3">
            <w:pPr>
              <w:spacing w:after="40"/>
              <w:jc w:val="center"/>
              <w:rPr>
                <w:rFonts w:cs="Segoe UI"/>
                <w:b/>
                <w:bCs/>
                <w:sz w:val="22"/>
                <w:szCs w:val="22"/>
              </w:rPr>
            </w:pPr>
            <w:r w:rsidRPr="00EB7A9A">
              <w:rPr>
                <w:rFonts w:cs="Segoe UI"/>
                <w:b/>
                <w:bCs/>
                <w:sz w:val="22"/>
                <w:szCs w:val="22"/>
              </w:rPr>
              <w:t>Protect</w:t>
            </w:r>
          </w:p>
        </w:tc>
        <w:tc>
          <w:tcPr>
            <w:tcW w:w="8410" w:type="dxa"/>
          </w:tcPr>
          <w:p w14:paraId="2456F7C9" w14:textId="214D0F2C" w:rsidR="00174B92" w:rsidRPr="00E32840" w:rsidRDefault="00174B92" w:rsidP="007C6745">
            <w:pPr>
              <w:spacing w:after="40"/>
              <w:rPr>
                <w:rStyle w:val="normaltextrun"/>
                <w:rFonts w:cs="Segoe UI"/>
                <w:color w:val="000000"/>
                <w:sz w:val="22"/>
                <w:szCs w:val="22"/>
                <w:shd w:val="clear" w:color="auto" w:fill="FFFFFF"/>
              </w:rPr>
            </w:pPr>
            <w:r w:rsidRPr="00E32840">
              <w:rPr>
                <w:rStyle w:val="normaltextrun"/>
                <w:rFonts w:cs="Segoe UI"/>
                <w:color w:val="000000"/>
                <w:sz w:val="22"/>
                <w:szCs w:val="22"/>
              </w:rPr>
              <w:t>Texas DIR</w:t>
            </w:r>
            <w:r w:rsidR="00F970AD" w:rsidRPr="00E32840">
              <w:rPr>
                <w:rStyle w:val="normaltextrun"/>
                <w:rFonts w:cs="Segoe UI"/>
                <w:color w:val="000000"/>
                <w:sz w:val="22"/>
                <w:szCs w:val="22"/>
                <w:shd w:val="clear" w:color="auto" w:fill="FFFFFF"/>
              </w:rPr>
              <w:t xml:space="preserve"> </w:t>
            </w:r>
            <w:hyperlink r:id="rId177" w:tgtFrame="_blank" w:history="1">
              <w:r w:rsidRPr="00E32840">
                <w:rPr>
                  <w:rStyle w:val="Hyperlink"/>
                  <w:rFonts w:cs="Segoe UI"/>
                  <w:sz w:val="22"/>
                  <w:szCs w:val="22"/>
                </w:rPr>
                <w:t>Managed Security Services (MSS)</w:t>
              </w:r>
            </w:hyperlink>
            <w:r w:rsidR="00CC64FF" w:rsidRPr="00E32840">
              <w:rPr>
                <w:rStyle w:val="normaltextrun"/>
                <w:rFonts w:cs="Segoe UI"/>
                <w:color w:val="000000"/>
                <w:sz w:val="22"/>
                <w:szCs w:val="22"/>
                <w:shd w:val="clear" w:color="auto" w:fill="FFFFFF"/>
              </w:rPr>
              <w:t xml:space="preserve"> </w:t>
            </w:r>
            <w:r w:rsidR="00F970AD" w:rsidRPr="00E32840">
              <w:rPr>
                <w:rStyle w:val="normaltextrun"/>
                <w:rFonts w:cs="Segoe UI"/>
                <w:color w:val="000000"/>
                <w:sz w:val="22"/>
                <w:szCs w:val="22"/>
                <w:shd w:val="clear" w:color="auto" w:fill="FFFFFF"/>
              </w:rPr>
              <w:t>-</w:t>
            </w:r>
            <w:r w:rsidRPr="00E32840">
              <w:rPr>
                <w:rStyle w:val="normaltextrun"/>
                <w:rFonts w:cs="Segoe UI"/>
                <w:color w:val="000000"/>
                <w:sz w:val="22"/>
                <w:szCs w:val="22"/>
              </w:rPr>
              <w:t xml:space="preserve"> Security Monitoring and Device Management Services</w:t>
            </w:r>
            <w:r w:rsidR="00F4720C" w:rsidRPr="00E32840">
              <w:rPr>
                <w:rStyle w:val="normaltextrun"/>
                <w:rFonts w:cs="Segoe UI"/>
                <w:color w:val="000000"/>
                <w:sz w:val="22"/>
                <w:szCs w:val="22"/>
              </w:rPr>
              <w:t xml:space="preserve"> (SMDM)</w:t>
            </w:r>
          </w:p>
        </w:tc>
      </w:tr>
      <w:tr w:rsidR="00174B92" w:rsidRPr="00EB7A9A" w14:paraId="60576F10" w14:textId="77777777" w:rsidTr="00EB7A9A">
        <w:tc>
          <w:tcPr>
            <w:tcW w:w="1270" w:type="dxa"/>
            <w:vMerge/>
          </w:tcPr>
          <w:p w14:paraId="5E7984E5" w14:textId="77777777" w:rsidR="00174B92" w:rsidRPr="00EB7A9A" w:rsidRDefault="00174B92" w:rsidP="00A24BC3">
            <w:pPr>
              <w:spacing w:after="40"/>
              <w:jc w:val="center"/>
              <w:rPr>
                <w:rFonts w:cs="Segoe UI"/>
                <w:b/>
                <w:bCs/>
                <w:sz w:val="22"/>
                <w:szCs w:val="22"/>
              </w:rPr>
            </w:pPr>
          </w:p>
        </w:tc>
        <w:tc>
          <w:tcPr>
            <w:tcW w:w="8410" w:type="dxa"/>
          </w:tcPr>
          <w:p w14:paraId="76EC3FC5" w14:textId="08937B4C" w:rsidR="00174B92" w:rsidRPr="00E32840" w:rsidRDefault="00174B92" w:rsidP="007C6745">
            <w:pPr>
              <w:spacing w:after="40"/>
              <w:rPr>
                <w:rStyle w:val="normaltextrun"/>
                <w:rFonts w:cs="Segoe UI"/>
                <w:color w:val="000000"/>
                <w:sz w:val="22"/>
                <w:szCs w:val="22"/>
                <w:shd w:val="clear" w:color="auto" w:fill="FFFFFF"/>
              </w:rPr>
            </w:pPr>
            <w:r w:rsidRPr="00E32840">
              <w:rPr>
                <w:rStyle w:val="normaltextrun"/>
                <w:rFonts w:cs="Segoe UI"/>
                <w:sz w:val="22"/>
                <w:szCs w:val="22"/>
              </w:rPr>
              <w:t>Texas DIR</w:t>
            </w:r>
            <w:r w:rsidR="00F970AD" w:rsidRPr="00E32840">
              <w:rPr>
                <w:rStyle w:val="normaltextrun"/>
                <w:rFonts w:cs="Segoe UI"/>
                <w:sz w:val="22"/>
                <w:szCs w:val="22"/>
              </w:rPr>
              <w:t xml:space="preserve"> </w:t>
            </w:r>
            <w:hyperlink r:id="rId178" w:tgtFrame="_blank" w:history="1">
              <w:r w:rsidRPr="00E32840">
                <w:rPr>
                  <w:rStyle w:val="Hyperlink"/>
                  <w:rFonts w:cs="Segoe UI"/>
                  <w:sz w:val="22"/>
                  <w:szCs w:val="22"/>
                </w:rPr>
                <w:t>Statewide Cybersecurity Awareness Training Resources</w:t>
              </w:r>
            </w:hyperlink>
          </w:p>
        </w:tc>
      </w:tr>
      <w:tr w:rsidR="00174B92" w:rsidRPr="00EB7A9A" w14:paraId="1B6BEA60" w14:textId="77777777" w:rsidTr="00EB7A9A">
        <w:tc>
          <w:tcPr>
            <w:tcW w:w="1270" w:type="dxa"/>
            <w:vMerge/>
          </w:tcPr>
          <w:p w14:paraId="154C9474" w14:textId="77777777" w:rsidR="00174B92" w:rsidRPr="00EB7A9A" w:rsidRDefault="00174B92" w:rsidP="00A24BC3">
            <w:pPr>
              <w:spacing w:after="40"/>
              <w:jc w:val="center"/>
              <w:rPr>
                <w:rFonts w:cs="Segoe UI"/>
                <w:b/>
                <w:sz w:val="22"/>
                <w:szCs w:val="22"/>
              </w:rPr>
            </w:pPr>
          </w:p>
        </w:tc>
        <w:tc>
          <w:tcPr>
            <w:tcW w:w="8410" w:type="dxa"/>
          </w:tcPr>
          <w:p w14:paraId="35E7DF3D" w14:textId="403B82FF" w:rsidR="00174B92" w:rsidRPr="00E32840" w:rsidRDefault="00174B92" w:rsidP="007C6745">
            <w:pPr>
              <w:spacing w:after="40"/>
              <w:rPr>
                <w:rFonts w:cs="Segoe UI"/>
                <w:sz w:val="22"/>
                <w:szCs w:val="22"/>
              </w:rPr>
            </w:pPr>
            <w:r w:rsidRPr="00E32840">
              <w:rPr>
                <w:rStyle w:val="normaltextrun"/>
                <w:rFonts w:cs="Segoe UI"/>
                <w:color w:val="000000"/>
                <w:sz w:val="22"/>
                <w:szCs w:val="22"/>
              </w:rPr>
              <w:t>CISA and MS-ISAC Joint Ransomware Guide</w:t>
            </w:r>
            <w:r w:rsidR="00F970AD" w:rsidRPr="00E32840">
              <w:rPr>
                <w:rStyle w:val="normaltextrun"/>
                <w:rFonts w:cs="Segoe UI"/>
                <w:color w:val="000000"/>
                <w:sz w:val="22"/>
                <w:szCs w:val="22"/>
                <w:shd w:val="clear" w:color="auto" w:fill="FFFFFF"/>
              </w:rPr>
              <w:t xml:space="preserve"> </w:t>
            </w:r>
            <w:hyperlink r:id="rId179" w:tgtFrame="_blank" w:history="1">
              <w:r w:rsidRPr="00E32840">
                <w:rPr>
                  <w:rStyle w:val="Hyperlink"/>
                  <w:rFonts w:cs="Segoe UI"/>
                  <w:sz w:val="22"/>
                  <w:szCs w:val="22"/>
                </w:rPr>
                <w:t>Part 1: Ransomware Prevention Best Practices</w:t>
              </w:r>
            </w:hyperlink>
          </w:p>
        </w:tc>
      </w:tr>
      <w:tr w:rsidR="00174B92" w:rsidRPr="00EB7A9A" w14:paraId="2F0AA35E" w14:textId="77777777" w:rsidTr="00EB7A9A">
        <w:tc>
          <w:tcPr>
            <w:tcW w:w="1270" w:type="dxa"/>
            <w:vMerge/>
          </w:tcPr>
          <w:p w14:paraId="160B15BB" w14:textId="77777777" w:rsidR="00174B92" w:rsidRPr="00EB7A9A" w:rsidRDefault="00174B92" w:rsidP="00A24BC3">
            <w:pPr>
              <w:spacing w:after="40"/>
              <w:jc w:val="center"/>
              <w:rPr>
                <w:rFonts w:cs="Segoe UI"/>
                <w:b/>
                <w:bCs/>
                <w:sz w:val="22"/>
                <w:szCs w:val="22"/>
              </w:rPr>
            </w:pPr>
          </w:p>
        </w:tc>
        <w:tc>
          <w:tcPr>
            <w:tcW w:w="8410" w:type="dxa"/>
          </w:tcPr>
          <w:p w14:paraId="424D6AE5" w14:textId="3EDA95E9" w:rsidR="00174B92" w:rsidRPr="00E32840" w:rsidRDefault="00174B92" w:rsidP="007C6745">
            <w:pPr>
              <w:spacing w:after="40"/>
              <w:rPr>
                <w:rFonts w:cs="Segoe UI"/>
                <w:sz w:val="22"/>
                <w:szCs w:val="22"/>
              </w:rPr>
            </w:pPr>
            <w:r w:rsidRPr="00E32840">
              <w:rPr>
                <w:rStyle w:val="normaltextrun"/>
                <w:rFonts w:cs="Segoe UI"/>
                <w:color w:val="000000"/>
                <w:sz w:val="22"/>
                <w:szCs w:val="22"/>
              </w:rPr>
              <w:t>Multi-State Information Sharing and Analysis Center (MS-ISAC)</w:t>
            </w:r>
            <w:r w:rsidR="00F970AD" w:rsidRPr="00E32840">
              <w:rPr>
                <w:rStyle w:val="normaltextrun"/>
                <w:rFonts w:cs="Segoe UI"/>
                <w:color w:val="000000"/>
                <w:sz w:val="22"/>
                <w:szCs w:val="22"/>
                <w:shd w:val="clear" w:color="auto" w:fill="FFFFFF"/>
              </w:rPr>
              <w:t xml:space="preserve"> </w:t>
            </w:r>
            <w:hyperlink r:id="rId180" w:tgtFrame="_blank" w:history="1">
              <w:r w:rsidRPr="00E32840">
                <w:rPr>
                  <w:rStyle w:val="Hyperlink"/>
                  <w:rFonts w:cs="Segoe UI"/>
                  <w:sz w:val="22"/>
                  <w:szCs w:val="22"/>
                </w:rPr>
                <w:t>Malicious Domain Blocking and Reporting (MDBR) Service</w:t>
              </w:r>
            </w:hyperlink>
            <w:r w:rsidR="00F970AD" w:rsidRPr="00E32840">
              <w:rPr>
                <w:rStyle w:val="normaltextrun"/>
                <w:rFonts w:cs="Segoe UI"/>
                <w:color w:val="0563C1"/>
                <w:sz w:val="22"/>
                <w:szCs w:val="22"/>
                <w:u w:val="single"/>
                <w:shd w:val="clear" w:color="auto" w:fill="FFFFFF"/>
              </w:rPr>
              <w:t xml:space="preserve"> </w:t>
            </w:r>
            <w:r w:rsidRPr="00E32840">
              <w:rPr>
                <w:rStyle w:val="normaltextrun"/>
                <w:rFonts w:cs="Segoe UI"/>
                <w:color w:val="000000"/>
                <w:sz w:val="22"/>
                <w:szCs w:val="22"/>
                <w:shd w:val="clear" w:color="auto" w:fill="FFFFFF"/>
              </w:rPr>
              <w:t>and other MS-ISAC</w:t>
            </w:r>
            <w:r w:rsidR="00F970AD" w:rsidRPr="00E32840">
              <w:rPr>
                <w:rStyle w:val="normaltextrun"/>
                <w:rFonts w:cs="Segoe UI"/>
                <w:color w:val="000000"/>
                <w:sz w:val="22"/>
                <w:szCs w:val="22"/>
                <w:shd w:val="clear" w:color="auto" w:fill="FFFFFF"/>
              </w:rPr>
              <w:t xml:space="preserve"> </w:t>
            </w:r>
            <w:hyperlink r:id="rId181" w:tgtFrame="_blank" w:history="1">
              <w:r w:rsidRPr="00E32840">
                <w:rPr>
                  <w:rStyle w:val="Hyperlink"/>
                  <w:rFonts w:cs="Segoe UI"/>
                  <w:sz w:val="22"/>
                  <w:szCs w:val="22"/>
                </w:rPr>
                <w:t>Cybersecurity Services</w:t>
              </w:r>
            </w:hyperlink>
          </w:p>
        </w:tc>
      </w:tr>
      <w:tr w:rsidR="00174B92" w:rsidRPr="00EB7A9A" w14:paraId="6CB47299" w14:textId="77777777" w:rsidTr="00EB7A9A">
        <w:trPr>
          <w:trHeight w:val="124"/>
        </w:trPr>
        <w:tc>
          <w:tcPr>
            <w:tcW w:w="1270" w:type="dxa"/>
            <w:vMerge/>
          </w:tcPr>
          <w:p w14:paraId="462A0E43" w14:textId="77777777" w:rsidR="00174B92" w:rsidRPr="00EB7A9A" w:rsidRDefault="00174B92" w:rsidP="00A24BC3">
            <w:pPr>
              <w:spacing w:after="40"/>
              <w:jc w:val="center"/>
              <w:rPr>
                <w:rFonts w:cs="Segoe UI"/>
                <w:b/>
                <w:bCs/>
                <w:sz w:val="22"/>
                <w:szCs w:val="22"/>
              </w:rPr>
            </w:pPr>
          </w:p>
        </w:tc>
        <w:tc>
          <w:tcPr>
            <w:tcW w:w="8410" w:type="dxa"/>
          </w:tcPr>
          <w:p w14:paraId="5671F442" w14:textId="77777777" w:rsidR="00174B92" w:rsidRPr="00E32840" w:rsidRDefault="00174B92" w:rsidP="007C6745">
            <w:pPr>
              <w:spacing w:after="40"/>
              <w:rPr>
                <w:rFonts w:eastAsiaTheme="minorEastAsia" w:cs="Segoe UI"/>
                <w:sz w:val="22"/>
                <w:szCs w:val="22"/>
              </w:rPr>
            </w:pPr>
            <w:r w:rsidRPr="00E32840">
              <w:rPr>
                <w:rFonts w:cs="Segoe UI"/>
                <w:sz w:val="22"/>
                <w:szCs w:val="22"/>
              </w:rPr>
              <w:t xml:space="preserve">Center for Internet Security Cyber Market </w:t>
            </w:r>
            <w:hyperlink r:id="rId182">
              <w:r w:rsidRPr="00E32840">
                <w:rPr>
                  <w:rStyle w:val="Hyperlink"/>
                  <w:rFonts w:cs="Segoe UI"/>
                  <w:sz w:val="22"/>
                  <w:szCs w:val="22"/>
                </w:rPr>
                <w:t>SANS Online Technical Training</w:t>
              </w:r>
            </w:hyperlink>
          </w:p>
        </w:tc>
      </w:tr>
      <w:tr w:rsidR="00174B92" w:rsidRPr="00EB7A9A" w14:paraId="302D59D8" w14:textId="77777777" w:rsidTr="00EB7A9A">
        <w:trPr>
          <w:trHeight w:val="123"/>
        </w:trPr>
        <w:tc>
          <w:tcPr>
            <w:tcW w:w="1270" w:type="dxa"/>
            <w:vMerge/>
          </w:tcPr>
          <w:p w14:paraId="619D43A0" w14:textId="77777777" w:rsidR="00174B92" w:rsidRPr="00EB7A9A" w:rsidRDefault="00174B92" w:rsidP="00A24BC3">
            <w:pPr>
              <w:spacing w:after="40"/>
              <w:jc w:val="center"/>
              <w:rPr>
                <w:rFonts w:cs="Segoe UI"/>
                <w:b/>
                <w:bCs/>
                <w:sz w:val="22"/>
                <w:szCs w:val="22"/>
              </w:rPr>
            </w:pPr>
          </w:p>
        </w:tc>
        <w:tc>
          <w:tcPr>
            <w:tcW w:w="8410" w:type="dxa"/>
          </w:tcPr>
          <w:p w14:paraId="69384EA1" w14:textId="77777777" w:rsidR="00174B92" w:rsidRPr="00E32840" w:rsidRDefault="00174B92" w:rsidP="007C6745">
            <w:pPr>
              <w:spacing w:after="40"/>
              <w:rPr>
                <w:rFonts w:eastAsiaTheme="minorEastAsia" w:cs="Segoe UI"/>
                <w:sz w:val="22"/>
                <w:szCs w:val="22"/>
              </w:rPr>
            </w:pPr>
            <w:r w:rsidRPr="00E32840">
              <w:rPr>
                <w:rFonts w:cs="Segoe UI"/>
                <w:sz w:val="22"/>
                <w:szCs w:val="22"/>
              </w:rPr>
              <w:t xml:space="preserve">Federal Virtual Training Environment (FedVTE) </w:t>
            </w:r>
            <w:hyperlink r:id="rId183">
              <w:r w:rsidRPr="00E32840">
                <w:rPr>
                  <w:rStyle w:val="Hyperlink"/>
                  <w:rFonts w:cs="Segoe UI"/>
                  <w:sz w:val="22"/>
                  <w:szCs w:val="22"/>
                </w:rPr>
                <w:t>Free Online Cybersecurity Training</w:t>
              </w:r>
            </w:hyperlink>
          </w:p>
        </w:tc>
      </w:tr>
      <w:tr w:rsidR="00174B92" w:rsidRPr="00EB7A9A" w14:paraId="75E936FD" w14:textId="77777777" w:rsidTr="00EB7A9A">
        <w:tc>
          <w:tcPr>
            <w:tcW w:w="1270" w:type="dxa"/>
            <w:vMerge w:val="restart"/>
          </w:tcPr>
          <w:p w14:paraId="56DC87C3" w14:textId="77777777" w:rsidR="00174B92" w:rsidRPr="00EB7A9A" w:rsidRDefault="00174B92" w:rsidP="00A24BC3">
            <w:pPr>
              <w:spacing w:after="40"/>
              <w:jc w:val="center"/>
              <w:rPr>
                <w:rFonts w:cs="Segoe UI"/>
                <w:b/>
                <w:bCs/>
                <w:sz w:val="22"/>
                <w:szCs w:val="22"/>
              </w:rPr>
            </w:pPr>
            <w:r w:rsidRPr="00EB7A9A">
              <w:rPr>
                <w:rFonts w:cs="Segoe UI"/>
                <w:b/>
                <w:bCs/>
                <w:sz w:val="22"/>
                <w:szCs w:val="22"/>
              </w:rPr>
              <w:t>Detect</w:t>
            </w:r>
          </w:p>
        </w:tc>
        <w:tc>
          <w:tcPr>
            <w:tcW w:w="8410" w:type="dxa"/>
          </w:tcPr>
          <w:p w14:paraId="65512AF0" w14:textId="6E9460F1" w:rsidR="00174B92" w:rsidRPr="00E32840" w:rsidRDefault="00174B92" w:rsidP="007C6745">
            <w:pPr>
              <w:spacing w:after="40"/>
              <w:rPr>
                <w:rStyle w:val="normaltextrun"/>
                <w:rFonts w:cs="Segoe UI"/>
                <w:color w:val="000000"/>
                <w:sz w:val="22"/>
                <w:szCs w:val="22"/>
                <w:shd w:val="clear" w:color="auto" w:fill="FFFFFF"/>
              </w:rPr>
            </w:pPr>
            <w:r w:rsidRPr="00E32840">
              <w:rPr>
                <w:rFonts w:cs="Segoe UI"/>
                <w:sz w:val="22"/>
                <w:szCs w:val="22"/>
              </w:rPr>
              <w:t xml:space="preserve">Texas DIR </w:t>
            </w:r>
            <w:hyperlink r:id="rId184">
              <w:r w:rsidRPr="00E32840">
                <w:rPr>
                  <w:rStyle w:val="Hyperlink"/>
                  <w:sz w:val="22"/>
                  <w:szCs w:val="22"/>
                </w:rPr>
                <w:t>Managed</w:t>
              </w:r>
              <w:r w:rsidRPr="00E32840">
                <w:rPr>
                  <w:rFonts w:cs="Segoe UI"/>
                  <w:color w:val="00257D" w:themeColor="hyperlink"/>
                  <w:sz w:val="22"/>
                  <w:szCs w:val="22"/>
                  <w:u w:val="single"/>
                </w:rPr>
                <w:t xml:space="preserve"> </w:t>
              </w:r>
              <w:r w:rsidRPr="00E32840">
                <w:rPr>
                  <w:rStyle w:val="Hyperlink"/>
                  <w:sz w:val="22"/>
                  <w:szCs w:val="22"/>
                </w:rPr>
                <w:t>Security</w:t>
              </w:r>
              <w:r w:rsidRPr="00E32840">
                <w:rPr>
                  <w:rFonts w:cs="Segoe UI"/>
                  <w:color w:val="00257D" w:themeColor="hyperlink"/>
                  <w:sz w:val="22"/>
                  <w:szCs w:val="22"/>
                  <w:u w:val="single"/>
                </w:rPr>
                <w:t xml:space="preserve"> </w:t>
              </w:r>
              <w:r w:rsidRPr="00E32840">
                <w:rPr>
                  <w:rStyle w:val="Hyperlink"/>
                  <w:sz w:val="22"/>
                  <w:szCs w:val="22"/>
                </w:rPr>
                <w:t>Services</w:t>
              </w:r>
              <w:r w:rsidRPr="00E32840">
                <w:rPr>
                  <w:rFonts w:cs="Segoe UI"/>
                  <w:color w:val="00257D" w:themeColor="hyperlink"/>
                  <w:sz w:val="22"/>
                  <w:szCs w:val="22"/>
                  <w:u w:val="single"/>
                </w:rPr>
                <w:t xml:space="preserve"> </w:t>
              </w:r>
              <w:r w:rsidRPr="00E32840">
                <w:rPr>
                  <w:rStyle w:val="Hyperlink"/>
                  <w:sz w:val="22"/>
                  <w:szCs w:val="22"/>
                </w:rPr>
                <w:t>(MSS)</w:t>
              </w:r>
            </w:hyperlink>
            <w:r w:rsidRPr="00E32840">
              <w:rPr>
                <w:rFonts w:cs="Segoe UI"/>
                <w:sz w:val="22"/>
                <w:szCs w:val="22"/>
              </w:rPr>
              <w:t xml:space="preserve"> - </w:t>
            </w:r>
            <w:r w:rsidR="00F4720C" w:rsidRPr="00E32840">
              <w:rPr>
                <w:rFonts w:cs="Segoe UI"/>
                <w:sz w:val="22"/>
                <w:szCs w:val="22"/>
              </w:rPr>
              <w:t>S</w:t>
            </w:r>
            <w:r w:rsidR="00F4720C" w:rsidRPr="00E32840">
              <w:rPr>
                <w:sz w:val="22"/>
                <w:szCs w:val="22"/>
              </w:rPr>
              <w:t>MDM</w:t>
            </w:r>
          </w:p>
        </w:tc>
      </w:tr>
      <w:tr w:rsidR="00174B92" w:rsidRPr="00EB7A9A" w14:paraId="6C7933CE" w14:textId="77777777" w:rsidTr="00EB7A9A">
        <w:tc>
          <w:tcPr>
            <w:tcW w:w="1270" w:type="dxa"/>
            <w:vMerge/>
          </w:tcPr>
          <w:p w14:paraId="0EEF8724" w14:textId="77777777" w:rsidR="00174B92" w:rsidRPr="00EB7A9A" w:rsidRDefault="00174B92" w:rsidP="00A24BC3">
            <w:pPr>
              <w:spacing w:after="40"/>
              <w:jc w:val="center"/>
              <w:rPr>
                <w:rFonts w:cs="Segoe UI"/>
                <w:b/>
                <w:sz w:val="22"/>
                <w:szCs w:val="22"/>
              </w:rPr>
            </w:pPr>
          </w:p>
        </w:tc>
        <w:tc>
          <w:tcPr>
            <w:tcW w:w="8410" w:type="dxa"/>
            <w:shd w:val="clear" w:color="auto" w:fill="auto"/>
          </w:tcPr>
          <w:p w14:paraId="1620340A" w14:textId="31C4E239" w:rsidR="00174B92" w:rsidRPr="00E32840" w:rsidRDefault="00174B92" w:rsidP="007C6745">
            <w:pPr>
              <w:spacing w:after="40"/>
              <w:rPr>
                <w:rFonts w:cs="Segoe UI"/>
                <w:sz w:val="22"/>
                <w:szCs w:val="22"/>
              </w:rPr>
            </w:pPr>
            <w:r w:rsidRPr="00E32840">
              <w:rPr>
                <w:rStyle w:val="normaltextrun"/>
                <w:rFonts w:cs="Segoe UI"/>
                <w:color w:val="000000"/>
                <w:sz w:val="22"/>
                <w:szCs w:val="22"/>
                <w:shd w:val="clear" w:color="auto" w:fill="FFFFFF"/>
              </w:rPr>
              <w:t>Cybersecurity and Infrastructure Security Agency (CISA)</w:t>
            </w:r>
            <w:r w:rsidR="001F0580" w:rsidRPr="00E32840">
              <w:rPr>
                <w:rStyle w:val="normaltextrun"/>
                <w:rFonts w:cs="Segoe UI"/>
                <w:color w:val="000000"/>
                <w:sz w:val="22"/>
                <w:szCs w:val="22"/>
                <w:shd w:val="clear" w:color="auto" w:fill="FFFFFF"/>
              </w:rPr>
              <w:t xml:space="preserve"> </w:t>
            </w:r>
            <w:hyperlink r:id="rId185" w:tgtFrame="_blank" w:history="1">
              <w:r w:rsidRPr="00E32840">
                <w:rPr>
                  <w:rStyle w:val="Hyperlink"/>
                  <w:rFonts w:cs="Segoe UI"/>
                  <w:sz w:val="22"/>
                  <w:szCs w:val="22"/>
                </w:rPr>
                <w:t>Cybersecurity Assessments and Technical Services</w:t>
              </w:r>
            </w:hyperlink>
            <w:r w:rsidR="001F0580" w:rsidRPr="00E32840">
              <w:rPr>
                <w:rStyle w:val="Hyperlink"/>
                <w:rFonts w:cs="Segoe UI"/>
                <w:sz w:val="22"/>
                <w:szCs w:val="22"/>
              </w:rPr>
              <w:t xml:space="preserve"> </w:t>
            </w:r>
            <w:r w:rsidRPr="00E32840">
              <w:rPr>
                <w:rStyle w:val="normaltextrun"/>
                <w:rFonts w:cs="Segoe UI"/>
                <w:color w:val="000000"/>
                <w:sz w:val="22"/>
                <w:szCs w:val="22"/>
                <w:shd w:val="clear" w:color="auto" w:fill="FFFFFF"/>
              </w:rPr>
              <w:t>– Cyber Hygiene: Vulnerability Scanning</w:t>
            </w:r>
            <w:r w:rsidRPr="00E32840">
              <w:rPr>
                <w:rStyle w:val="eop"/>
                <w:rFonts w:cs="Segoe UI"/>
                <w:color w:val="000000"/>
                <w:sz w:val="22"/>
                <w:szCs w:val="22"/>
                <w:shd w:val="clear" w:color="auto" w:fill="FFFFFF"/>
              </w:rPr>
              <w:t> </w:t>
            </w:r>
          </w:p>
        </w:tc>
      </w:tr>
      <w:tr w:rsidR="00174B92" w:rsidRPr="00EB7A9A" w14:paraId="59DB6CAD" w14:textId="77777777" w:rsidTr="00EB7A9A">
        <w:tc>
          <w:tcPr>
            <w:tcW w:w="1270" w:type="dxa"/>
            <w:vMerge w:val="restart"/>
          </w:tcPr>
          <w:p w14:paraId="00C54D51" w14:textId="77777777" w:rsidR="00174B92" w:rsidRPr="00EB7A9A" w:rsidRDefault="00174B92" w:rsidP="00A24BC3">
            <w:pPr>
              <w:spacing w:after="40"/>
              <w:jc w:val="center"/>
              <w:rPr>
                <w:rFonts w:cs="Segoe UI"/>
                <w:b/>
                <w:bCs/>
                <w:sz w:val="22"/>
                <w:szCs w:val="22"/>
              </w:rPr>
            </w:pPr>
            <w:r w:rsidRPr="00EB7A9A">
              <w:rPr>
                <w:rFonts w:cs="Segoe UI"/>
                <w:b/>
                <w:bCs/>
                <w:sz w:val="22"/>
                <w:szCs w:val="22"/>
              </w:rPr>
              <w:t>Respond</w:t>
            </w:r>
          </w:p>
        </w:tc>
        <w:tc>
          <w:tcPr>
            <w:tcW w:w="8410" w:type="dxa"/>
          </w:tcPr>
          <w:p w14:paraId="2C33CA0F" w14:textId="77777777" w:rsidR="00174B92" w:rsidRPr="00E32840" w:rsidRDefault="00174B92" w:rsidP="007C6745">
            <w:pPr>
              <w:spacing w:after="40"/>
              <w:contextualSpacing/>
              <w:rPr>
                <w:rFonts w:cs="Segoe UI"/>
                <w:sz w:val="22"/>
                <w:szCs w:val="22"/>
              </w:rPr>
            </w:pPr>
            <w:r w:rsidRPr="00E32840">
              <w:rPr>
                <w:rFonts w:cs="Segoe UI"/>
                <w:sz w:val="22"/>
                <w:szCs w:val="22"/>
              </w:rPr>
              <w:t xml:space="preserve">Texas DIR </w:t>
            </w:r>
            <w:hyperlink r:id="rId186">
              <w:r w:rsidRPr="00E32840">
                <w:rPr>
                  <w:rStyle w:val="Hyperlink"/>
                  <w:sz w:val="22"/>
                  <w:szCs w:val="22"/>
                </w:rPr>
                <w:t>Managed</w:t>
              </w:r>
              <w:r w:rsidRPr="00E32840">
                <w:rPr>
                  <w:rFonts w:cs="Segoe UI"/>
                  <w:color w:val="00257D" w:themeColor="hyperlink"/>
                  <w:sz w:val="22"/>
                  <w:szCs w:val="22"/>
                  <w:u w:val="single"/>
                </w:rPr>
                <w:t xml:space="preserve"> </w:t>
              </w:r>
              <w:r w:rsidRPr="00E32840">
                <w:rPr>
                  <w:rStyle w:val="Hyperlink"/>
                  <w:sz w:val="22"/>
                  <w:szCs w:val="22"/>
                </w:rPr>
                <w:t>Security</w:t>
              </w:r>
              <w:r w:rsidRPr="00E32840">
                <w:rPr>
                  <w:rFonts w:cs="Segoe UI"/>
                  <w:color w:val="00257D" w:themeColor="hyperlink"/>
                  <w:sz w:val="22"/>
                  <w:szCs w:val="22"/>
                  <w:u w:val="single"/>
                </w:rPr>
                <w:t xml:space="preserve"> </w:t>
              </w:r>
              <w:r w:rsidRPr="00E32840">
                <w:rPr>
                  <w:rStyle w:val="Hyperlink"/>
                  <w:sz w:val="22"/>
                  <w:szCs w:val="22"/>
                </w:rPr>
                <w:t>Services</w:t>
              </w:r>
              <w:r w:rsidRPr="00E32840">
                <w:rPr>
                  <w:rFonts w:cs="Segoe UI"/>
                  <w:color w:val="00257D" w:themeColor="hyperlink"/>
                  <w:sz w:val="22"/>
                  <w:szCs w:val="22"/>
                  <w:u w:val="single"/>
                </w:rPr>
                <w:t xml:space="preserve"> </w:t>
              </w:r>
              <w:r w:rsidRPr="00E32840">
                <w:rPr>
                  <w:rStyle w:val="Hyperlink"/>
                  <w:sz w:val="22"/>
                  <w:szCs w:val="22"/>
                </w:rPr>
                <w:t>(MSS)</w:t>
              </w:r>
            </w:hyperlink>
            <w:r w:rsidRPr="00E32840">
              <w:rPr>
                <w:rFonts w:cs="Segoe UI"/>
                <w:sz w:val="22"/>
                <w:szCs w:val="22"/>
              </w:rPr>
              <w:t xml:space="preserve"> - Incident Response Services</w:t>
            </w:r>
          </w:p>
        </w:tc>
      </w:tr>
      <w:tr w:rsidR="00174B92" w:rsidRPr="00EB7A9A" w14:paraId="41DF4AA9" w14:textId="77777777" w:rsidTr="00EB7A9A">
        <w:tc>
          <w:tcPr>
            <w:tcW w:w="1270" w:type="dxa"/>
            <w:vMerge/>
          </w:tcPr>
          <w:p w14:paraId="51E51C46" w14:textId="77777777" w:rsidR="00174B92" w:rsidRPr="00EB7A9A" w:rsidRDefault="00174B92" w:rsidP="00A24BC3">
            <w:pPr>
              <w:spacing w:after="40"/>
              <w:jc w:val="center"/>
              <w:rPr>
                <w:rFonts w:cs="Segoe UI"/>
                <w:b/>
                <w:sz w:val="22"/>
                <w:szCs w:val="22"/>
              </w:rPr>
            </w:pPr>
          </w:p>
        </w:tc>
        <w:tc>
          <w:tcPr>
            <w:tcW w:w="8410" w:type="dxa"/>
          </w:tcPr>
          <w:p w14:paraId="5D7A8F7B" w14:textId="77777777" w:rsidR="00174B92" w:rsidRPr="00E32840" w:rsidRDefault="00174B92" w:rsidP="007C6745">
            <w:pPr>
              <w:spacing w:after="40"/>
              <w:contextualSpacing/>
              <w:rPr>
                <w:rFonts w:eastAsiaTheme="minorEastAsia" w:cs="Segoe UI"/>
                <w:sz w:val="22"/>
                <w:szCs w:val="22"/>
              </w:rPr>
            </w:pPr>
            <w:r w:rsidRPr="00E32840">
              <w:rPr>
                <w:rFonts w:cs="Segoe UI"/>
                <w:sz w:val="22"/>
                <w:szCs w:val="22"/>
              </w:rPr>
              <w:t xml:space="preserve">CISA </w:t>
            </w:r>
            <w:hyperlink r:id="rId187">
              <w:r w:rsidRPr="00E32840">
                <w:rPr>
                  <w:rStyle w:val="Hyperlink"/>
                  <w:sz w:val="22"/>
                  <w:szCs w:val="22"/>
                </w:rPr>
                <w:t>Cybersecurity</w:t>
              </w:r>
              <w:r w:rsidRPr="00E32840">
                <w:rPr>
                  <w:rFonts w:cs="Segoe UI"/>
                  <w:color w:val="00257D" w:themeColor="hyperlink"/>
                  <w:sz w:val="22"/>
                  <w:szCs w:val="22"/>
                  <w:u w:val="single"/>
                </w:rPr>
                <w:t xml:space="preserve"> </w:t>
              </w:r>
              <w:r w:rsidRPr="00E32840">
                <w:rPr>
                  <w:rStyle w:val="Hyperlink"/>
                  <w:sz w:val="22"/>
                  <w:szCs w:val="22"/>
                </w:rPr>
                <w:t>Tabletop</w:t>
              </w:r>
              <w:r w:rsidRPr="00E32840">
                <w:rPr>
                  <w:rFonts w:cs="Segoe UI"/>
                  <w:color w:val="00257D" w:themeColor="hyperlink"/>
                  <w:sz w:val="22"/>
                  <w:szCs w:val="22"/>
                  <w:u w:val="single"/>
                </w:rPr>
                <w:t xml:space="preserve"> </w:t>
              </w:r>
              <w:r w:rsidRPr="00E32840">
                <w:rPr>
                  <w:rStyle w:val="Hyperlink"/>
                  <w:sz w:val="22"/>
                  <w:szCs w:val="22"/>
                </w:rPr>
                <w:t>Exercise</w:t>
              </w:r>
              <w:r w:rsidRPr="00E32840">
                <w:rPr>
                  <w:rFonts w:cs="Segoe UI"/>
                  <w:color w:val="00257D" w:themeColor="hyperlink"/>
                  <w:sz w:val="22"/>
                  <w:szCs w:val="22"/>
                  <w:u w:val="single"/>
                </w:rPr>
                <w:t xml:space="preserve"> </w:t>
              </w:r>
              <w:r w:rsidRPr="00E32840">
                <w:rPr>
                  <w:rStyle w:val="Hyperlink"/>
                  <w:sz w:val="22"/>
                  <w:szCs w:val="22"/>
                </w:rPr>
                <w:t>Packages</w:t>
              </w:r>
            </w:hyperlink>
          </w:p>
        </w:tc>
      </w:tr>
      <w:tr w:rsidR="00174B92" w:rsidRPr="00EB7A9A" w14:paraId="77B35E2C" w14:textId="77777777" w:rsidTr="00EB7A9A">
        <w:tc>
          <w:tcPr>
            <w:tcW w:w="1270" w:type="dxa"/>
            <w:vMerge/>
          </w:tcPr>
          <w:p w14:paraId="2E3FFB3B" w14:textId="77777777" w:rsidR="00174B92" w:rsidRPr="00EB7A9A" w:rsidRDefault="00174B92" w:rsidP="00A24BC3">
            <w:pPr>
              <w:spacing w:after="40"/>
              <w:jc w:val="center"/>
              <w:rPr>
                <w:rFonts w:cs="Segoe UI"/>
                <w:b/>
                <w:bCs/>
                <w:sz w:val="22"/>
                <w:szCs w:val="22"/>
              </w:rPr>
            </w:pPr>
          </w:p>
        </w:tc>
        <w:tc>
          <w:tcPr>
            <w:tcW w:w="8410" w:type="dxa"/>
          </w:tcPr>
          <w:p w14:paraId="6795C4FF" w14:textId="77777777" w:rsidR="00174B92" w:rsidRPr="00E32840" w:rsidRDefault="00174B92" w:rsidP="007C6745">
            <w:pPr>
              <w:spacing w:after="40"/>
              <w:rPr>
                <w:rFonts w:cs="Segoe UI"/>
                <w:sz w:val="22"/>
                <w:szCs w:val="22"/>
              </w:rPr>
            </w:pPr>
            <w:r w:rsidRPr="00E32840">
              <w:rPr>
                <w:rFonts w:cs="Segoe UI"/>
                <w:sz w:val="22"/>
                <w:szCs w:val="22"/>
              </w:rPr>
              <w:t xml:space="preserve">CISA and MS-ISAC Joint Ransomware Guide </w:t>
            </w:r>
            <w:hyperlink r:id="rId188">
              <w:r w:rsidRPr="00E32840">
                <w:rPr>
                  <w:rStyle w:val="Hyperlink"/>
                  <w:sz w:val="22"/>
                  <w:szCs w:val="22"/>
                </w:rPr>
                <w:t>Part</w:t>
              </w:r>
              <w:r w:rsidRPr="00E32840">
                <w:rPr>
                  <w:rFonts w:cs="Segoe UI"/>
                  <w:color w:val="00257D" w:themeColor="hyperlink"/>
                  <w:sz w:val="22"/>
                  <w:szCs w:val="22"/>
                  <w:u w:val="single"/>
                </w:rPr>
                <w:t xml:space="preserve"> </w:t>
              </w:r>
              <w:r w:rsidRPr="00E32840">
                <w:rPr>
                  <w:rStyle w:val="Hyperlink"/>
                  <w:sz w:val="22"/>
                  <w:szCs w:val="22"/>
                </w:rPr>
                <w:t>2: Ransomware</w:t>
              </w:r>
              <w:r w:rsidRPr="00E32840">
                <w:rPr>
                  <w:rFonts w:cs="Segoe UI"/>
                  <w:color w:val="00257D" w:themeColor="hyperlink"/>
                  <w:sz w:val="22"/>
                  <w:szCs w:val="22"/>
                  <w:u w:val="single"/>
                </w:rPr>
                <w:t xml:space="preserve"> </w:t>
              </w:r>
              <w:r w:rsidRPr="00E32840">
                <w:rPr>
                  <w:rStyle w:val="Hyperlink"/>
                  <w:sz w:val="22"/>
                  <w:szCs w:val="22"/>
                </w:rPr>
                <w:t>Response</w:t>
              </w:r>
              <w:r w:rsidRPr="00E32840">
                <w:rPr>
                  <w:rFonts w:cs="Segoe UI"/>
                  <w:color w:val="00257D" w:themeColor="hyperlink"/>
                  <w:sz w:val="22"/>
                  <w:szCs w:val="22"/>
                  <w:u w:val="single"/>
                </w:rPr>
                <w:t xml:space="preserve"> </w:t>
              </w:r>
              <w:r w:rsidRPr="00E32840">
                <w:rPr>
                  <w:rStyle w:val="Hyperlink"/>
                  <w:sz w:val="22"/>
                  <w:szCs w:val="22"/>
                </w:rPr>
                <w:t>Checklist</w:t>
              </w:r>
            </w:hyperlink>
          </w:p>
        </w:tc>
      </w:tr>
      <w:tr w:rsidR="00174B92" w:rsidRPr="00EB7A9A" w14:paraId="4DFD3767" w14:textId="77777777" w:rsidTr="00EB7A9A">
        <w:tc>
          <w:tcPr>
            <w:tcW w:w="1270" w:type="dxa"/>
            <w:vMerge/>
          </w:tcPr>
          <w:p w14:paraId="3730C1A2" w14:textId="77777777" w:rsidR="00174B92" w:rsidRPr="00EB7A9A" w:rsidRDefault="00174B92" w:rsidP="00A24BC3">
            <w:pPr>
              <w:spacing w:after="40"/>
              <w:jc w:val="center"/>
              <w:rPr>
                <w:rFonts w:cs="Segoe UI"/>
                <w:b/>
                <w:bCs/>
                <w:sz w:val="22"/>
                <w:szCs w:val="22"/>
              </w:rPr>
            </w:pPr>
          </w:p>
        </w:tc>
        <w:tc>
          <w:tcPr>
            <w:tcW w:w="8410" w:type="dxa"/>
          </w:tcPr>
          <w:p w14:paraId="6481433C" w14:textId="77777777" w:rsidR="00174B92" w:rsidRPr="00E32840" w:rsidRDefault="00174B92" w:rsidP="007C6745">
            <w:pPr>
              <w:spacing w:after="40"/>
              <w:contextualSpacing/>
              <w:rPr>
                <w:rFonts w:eastAsiaTheme="minorEastAsia" w:cs="Segoe UI"/>
                <w:color w:val="00257D" w:themeColor="text1"/>
                <w:sz w:val="22"/>
                <w:szCs w:val="22"/>
              </w:rPr>
            </w:pPr>
            <w:r w:rsidRPr="00E32840">
              <w:rPr>
                <w:rFonts w:cs="Segoe UI"/>
                <w:sz w:val="22"/>
                <w:szCs w:val="22"/>
              </w:rPr>
              <w:t xml:space="preserve">MS-ISAC </w:t>
            </w:r>
            <w:hyperlink r:id="rId189">
              <w:r w:rsidRPr="00E32840">
                <w:rPr>
                  <w:rStyle w:val="Hyperlink"/>
                  <w:sz w:val="22"/>
                  <w:szCs w:val="22"/>
                </w:rPr>
                <w:t>Incident</w:t>
              </w:r>
              <w:r w:rsidRPr="00E32840">
                <w:rPr>
                  <w:rFonts w:cs="Segoe UI"/>
                  <w:color w:val="00257D" w:themeColor="hyperlink"/>
                  <w:sz w:val="22"/>
                  <w:szCs w:val="22"/>
                  <w:u w:val="single"/>
                </w:rPr>
                <w:t xml:space="preserve"> </w:t>
              </w:r>
              <w:r w:rsidRPr="00E32840">
                <w:rPr>
                  <w:rStyle w:val="Hyperlink"/>
                  <w:sz w:val="22"/>
                  <w:szCs w:val="22"/>
                </w:rPr>
                <w:t>Response</w:t>
              </w:r>
              <w:r w:rsidRPr="00E32840">
                <w:rPr>
                  <w:rFonts w:cs="Segoe UI"/>
                  <w:color w:val="00257D" w:themeColor="hyperlink"/>
                  <w:sz w:val="22"/>
                  <w:szCs w:val="22"/>
                  <w:u w:val="single"/>
                </w:rPr>
                <w:t xml:space="preserve"> </w:t>
              </w:r>
              <w:r w:rsidRPr="00E32840">
                <w:rPr>
                  <w:rStyle w:val="Hyperlink"/>
                  <w:sz w:val="22"/>
                  <w:szCs w:val="22"/>
                </w:rPr>
                <w:t>Resources</w:t>
              </w:r>
            </w:hyperlink>
          </w:p>
        </w:tc>
      </w:tr>
      <w:tr w:rsidR="00174B92" w:rsidRPr="00EB7A9A" w14:paraId="3EC82482" w14:textId="77777777" w:rsidTr="00EB7A9A">
        <w:tc>
          <w:tcPr>
            <w:tcW w:w="1270" w:type="dxa"/>
            <w:vMerge/>
          </w:tcPr>
          <w:p w14:paraId="064345C2" w14:textId="77777777" w:rsidR="00174B92" w:rsidRPr="00EB7A9A" w:rsidRDefault="00174B92" w:rsidP="00A24BC3">
            <w:pPr>
              <w:spacing w:after="40"/>
              <w:jc w:val="center"/>
              <w:rPr>
                <w:rFonts w:cs="Segoe UI"/>
                <w:b/>
                <w:bCs/>
                <w:sz w:val="22"/>
                <w:szCs w:val="22"/>
              </w:rPr>
            </w:pPr>
          </w:p>
        </w:tc>
        <w:tc>
          <w:tcPr>
            <w:tcW w:w="8410" w:type="dxa"/>
          </w:tcPr>
          <w:p w14:paraId="5DD7E70F" w14:textId="77777777" w:rsidR="00174B92" w:rsidRPr="00E32840" w:rsidRDefault="00174B92" w:rsidP="007C6745">
            <w:pPr>
              <w:spacing w:after="40"/>
              <w:contextualSpacing/>
              <w:rPr>
                <w:rFonts w:eastAsiaTheme="minorEastAsia" w:cs="Segoe UI"/>
                <w:sz w:val="22"/>
                <w:szCs w:val="22"/>
              </w:rPr>
            </w:pPr>
            <w:r w:rsidRPr="00E32840">
              <w:rPr>
                <w:rFonts w:cs="Segoe UI"/>
                <w:sz w:val="22"/>
                <w:szCs w:val="22"/>
              </w:rPr>
              <w:t xml:space="preserve">American Public Power Association </w:t>
            </w:r>
            <w:hyperlink r:id="rId190">
              <w:r w:rsidRPr="00E32840">
                <w:rPr>
                  <w:rStyle w:val="Hyperlink"/>
                  <w:sz w:val="22"/>
                  <w:szCs w:val="22"/>
                </w:rPr>
                <w:t>Public</w:t>
              </w:r>
              <w:r w:rsidRPr="00E32840">
                <w:rPr>
                  <w:rFonts w:cs="Segoe UI"/>
                  <w:color w:val="00257D" w:themeColor="hyperlink"/>
                  <w:sz w:val="22"/>
                  <w:szCs w:val="22"/>
                  <w:u w:val="single"/>
                </w:rPr>
                <w:t xml:space="preserve"> </w:t>
              </w:r>
              <w:r w:rsidRPr="00E32840">
                <w:rPr>
                  <w:rStyle w:val="Hyperlink"/>
                  <w:sz w:val="22"/>
                  <w:szCs w:val="22"/>
                </w:rPr>
                <w:t>Power</w:t>
              </w:r>
              <w:r w:rsidRPr="00E32840">
                <w:rPr>
                  <w:rFonts w:cs="Segoe UI"/>
                  <w:color w:val="00257D" w:themeColor="hyperlink"/>
                  <w:sz w:val="22"/>
                  <w:szCs w:val="22"/>
                  <w:u w:val="single"/>
                </w:rPr>
                <w:t xml:space="preserve"> </w:t>
              </w:r>
              <w:r w:rsidRPr="00E32840">
                <w:rPr>
                  <w:rStyle w:val="Hyperlink"/>
                  <w:sz w:val="22"/>
                  <w:szCs w:val="22"/>
                </w:rPr>
                <w:t>Cyber</w:t>
              </w:r>
              <w:r w:rsidRPr="00E32840">
                <w:rPr>
                  <w:rFonts w:cs="Segoe UI"/>
                  <w:color w:val="00257D" w:themeColor="hyperlink"/>
                  <w:sz w:val="22"/>
                  <w:szCs w:val="22"/>
                  <w:u w:val="single"/>
                </w:rPr>
                <w:t xml:space="preserve"> </w:t>
              </w:r>
              <w:r w:rsidRPr="00E32840">
                <w:rPr>
                  <w:rStyle w:val="Hyperlink"/>
                  <w:sz w:val="22"/>
                  <w:szCs w:val="22"/>
                </w:rPr>
                <w:t>Incident</w:t>
              </w:r>
              <w:r w:rsidRPr="00E32840">
                <w:rPr>
                  <w:rFonts w:cs="Segoe UI"/>
                  <w:color w:val="00257D" w:themeColor="hyperlink"/>
                  <w:sz w:val="22"/>
                  <w:szCs w:val="22"/>
                  <w:u w:val="single"/>
                </w:rPr>
                <w:t xml:space="preserve"> </w:t>
              </w:r>
              <w:r w:rsidRPr="00E32840">
                <w:rPr>
                  <w:rStyle w:val="Hyperlink"/>
                  <w:sz w:val="22"/>
                  <w:szCs w:val="22"/>
                </w:rPr>
                <w:t>Response</w:t>
              </w:r>
              <w:r w:rsidRPr="00E32840">
                <w:rPr>
                  <w:rFonts w:cs="Segoe UI"/>
                  <w:color w:val="00257D" w:themeColor="hyperlink"/>
                  <w:sz w:val="22"/>
                  <w:szCs w:val="22"/>
                  <w:u w:val="single"/>
                </w:rPr>
                <w:t xml:space="preserve"> </w:t>
              </w:r>
              <w:r w:rsidRPr="00E32840">
                <w:rPr>
                  <w:rStyle w:val="Hyperlink"/>
                  <w:sz w:val="22"/>
                  <w:szCs w:val="22"/>
                </w:rPr>
                <w:t>Playbook</w:t>
              </w:r>
            </w:hyperlink>
            <w:r w:rsidRPr="00E32840">
              <w:rPr>
                <w:rFonts w:cs="Segoe UI"/>
                <w:sz w:val="22"/>
                <w:szCs w:val="22"/>
              </w:rPr>
              <w:t xml:space="preserve"> </w:t>
            </w:r>
          </w:p>
        </w:tc>
      </w:tr>
      <w:tr w:rsidR="00174B92" w:rsidRPr="00EB7A9A" w14:paraId="5E9BD83C" w14:textId="77777777" w:rsidTr="00EB7A9A">
        <w:tc>
          <w:tcPr>
            <w:tcW w:w="1270" w:type="dxa"/>
          </w:tcPr>
          <w:p w14:paraId="1F2D64F2" w14:textId="77777777" w:rsidR="00174B92" w:rsidRPr="00EB7A9A" w:rsidRDefault="00174B92" w:rsidP="00A24BC3">
            <w:pPr>
              <w:spacing w:after="40"/>
              <w:jc w:val="center"/>
              <w:rPr>
                <w:rFonts w:cs="Segoe UI"/>
                <w:b/>
                <w:sz w:val="22"/>
                <w:szCs w:val="22"/>
              </w:rPr>
            </w:pPr>
            <w:r w:rsidRPr="00EB7A9A">
              <w:rPr>
                <w:rFonts w:cs="Segoe UI"/>
                <w:b/>
                <w:bCs/>
                <w:sz w:val="22"/>
                <w:szCs w:val="22"/>
              </w:rPr>
              <w:t>Recover</w:t>
            </w:r>
          </w:p>
        </w:tc>
        <w:tc>
          <w:tcPr>
            <w:tcW w:w="8410" w:type="dxa"/>
          </w:tcPr>
          <w:p w14:paraId="2B8669F6" w14:textId="77777777" w:rsidR="00174B92" w:rsidRPr="00E32840" w:rsidRDefault="00174B92" w:rsidP="007C6745">
            <w:pPr>
              <w:spacing w:after="40"/>
              <w:rPr>
                <w:rFonts w:cs="Segoe UI"/>
                <w:sz w:val="22"/>
                <w:szCs w:val="22"/>
              </w:rPr>
            </w:pPr>
            <w:r w:rsidRPr="00E32840">
              <w:rPr>
                <w:rFonts w:cs="Segoe UI"/>
                <w:sz w:val="22"/>
                <w:szCs w:val="22"/>
              </w:rPr>
              <w:t>Texas DIR Incident Response Team Redbook: Services Restoration Priority Worksheet</w:t>
            </w:r>
          </w:p>
        </w:tc>
      </w:tr>
      <w:tr w:rsidR="00174B92" w:rsidRPr="00EB7A9A" w14:paraId="402455E4" w14:textId="77777777" w:rsidTr="00EB7A9A">
        <w:tc>
          <w:tcPr>
            <w:tcW w:w="1270" w:type="dxa"/>
            <w:vMerge w:val="restart"/>
          </w:tcPr>
          <w:p w14:paraId="1BC355C8" w14:textId="77777777" w:rsidR="00174B92" w:rsidRPr="00EB7A9A" w:rsidRDefault="00174B92" w:rsidP="00A24BC3">
            <w:pPr>
              <w:spacing w:after="40"/>
              <w:jc w:val="center"/>
              <w:rPr>
                <w:rFonts w:cs="Segoe UI"/>
                <w:b/>
                <w:sz w:val="22"/>
                <w:szCs w:val="22"/>
              </w:rPr>
            </w:pPr>
            <w:r w:rsidRPr="00EB7A9A">
              <w:rPr>
                <w:rFonts w:cs="Segoe UI"/>
                <w:b/>
                <w:bCs/>
                <w:sz w:val="22"/>
                <w:szCs w:val="22"/>
              </w:rPr>
              <w:lastRenderedPageBreak/>
              <w:t>Support</w:t>
            </w:r>
          </w:p>
        </w:tc>
        <w:tc>
          <w:tcPr>
            <w:tcW w:w="8410" w:type="dxa"/>
          </w:tcPr>
          <w:p w14:paraId="2FBEA749" w14:textId="77777777" w:rsidR="00174B92" w:rsidRPr="00E32840" w:rsidRDefault="00174B92" w:rsidP="007C6745">
            <w:pPr>
              <w:spacing w:after="40"/>
              <w:rPr>
                <w:rFonts w:cs="Segoe UI"/>
                <w:sz w:val="22"/>
                <w:szCs w:val="22"/>
              </w:rPr>
            </w:pPr>
            <w:r w:rsidRPr="00E32840">
              <w:rPr>
                <w:rFonts w:cs="Segoe UI"/>
                <w:sz w:val="22"/>
                <w:szCs w:val="22"/>
              </w:rPr>
              <w:t>Texas DIR Incident Response Team Redbook: Post-Incident After Action Review and Improvement Plan</w:t>
            </w:r>
          </w:p>
        </w:tc>
      </w:tr>
      <w:tr w:rsidR="00174B92" w:rsidRPr="00EB7A9A" w14:paraId="3433D13C" w14:textId="77777777" w:rsidTr="00EB7A9A">
        <w:trPr>
          <w:trHeight w:val="287"/>
        </w:trPr>
        <w:tc>
          <w:tcPr>
            <w:tcW w:w="1270" w:type="dxa"/>
            <w:vMerge/>
          </w:tcPr>
          <w:p w14:paraId="4CFFD269" w14:textId="77777777" w:rsidR="00174B92" w:rsidRPr="00EB7A9A" w:rsidRDefault="00174B92" w:rsidP="00A24BC3">
            <w:pPr>
              <w:spacing w:after="40"/>
              <w:jc w:val="center"/>
              <w:rPr>
                <w:rFonts w:cs="Segoe UI"/>
                <w:b/>
                <w:bCs/>
                <w:sz w:val="22"/>
                <w:szCs w:val="22"/>
              </w:rPr>
            </w:pPr>
          </w:p>
        </w:tc>
        <w:tc>
          <w:tcPr>
            <w:tcW w:w="8410" w:type="dxa"/>
            <w:shd w:val="clear" w:color="auto" w:fill="auto"/>
          </w:tcPr>
          <w:p w14:paraId="0D37E408" w14:textId="2742E679" w:rsidR="00174B92" w:rsidRPr="00E32840" w:rsidRDefault="00174B92" w:rsidP="007C6745">
            <w:pPr>
              <w:spacing w:after="40"/>
              <w:rPr>
                <w:rFonts w:cs="Segoe UI"/>
                <w:sz w:val="22"/>
                <w:szCs w:val="22"/>
              </w:rPr>
            </w:pPr>
            <w:r w:rsidRPr="00E32840">
              <w:rPr>
                <w:rStyle w:val="normaltextrun"/>
                <w:rFonts w:cs="Segoe UI"/>
                <w:color w:val="000000"/>
                <w:sz w:val="22"/>
                <w:szCs w:val="22"/>
                <w:shd w:val="clear" w:color="auto" w:fill="FFFFFF"/>
              </w:rPr>
              <w:t>Cybersecurity and Infrastructure Security Agency (CISA)</w:t>
            </w:r>
            <w:r w:rsidR="0044576F" w:rsidRPr="00E32840">
              <w:rPr>
                <w:rStyle w:val="normaltextrun"/>
                <w:rFonts w:cs="Segoe UI"/>
                <w:color w:val="000000"/>
                <w:sz w:val="22"/>
                <w:szCs w:val="22"/>
                <w:shd w:val="clear" w:color="auto" w:fill="FFFFFF"/>
              </w:rPr>
              <w:t xml:space="preserve"> </w:t>
            </w:r>
            <w:r w:rsidRPr="00E32840">
              <w:rPr>
                <w:rStyle w:val="normaltextrun"/>
                <w:rFonts w:cs="Segoe UI"/>
                <w:color w:val="000000"/>
                <w:sz w:val="22"/>
                <w:szCs w:val="22"/>
                <w:shd w:val="clear" w:color="auto" w:fill="FFFFFF"/>
              </w:rPr>
              <w:t xml:space="preserve">– </w:t>
            </w:r>
            <w:hyperlink r:id="rId191" w:history="1">
              <w:r w:rsidRPr="00E32840">
                <w:rPr>
                  <w:rStyle w:val="Hyperlink"/>
                  <w:rFonts w:cs="Segoe UI"/>
                  <w:sz w:val="22"/>
                  <w:szCs w:val="22"/>
                  <w:shd w:val="clear" w:color="auto" w:fill="FFFFFF"/>
                </w:rPr>
                <w:t>Assessments: Cyber Resilience Review (CRR)</w:t>
              </w:r>
            </w:hyperlink>
          </w:p>
        </w:tc>
      </w:tr>
    </w:tbl>
    <w:p w14:paraId="7D2B61BE" w14:textId="77777777" w:rsidR="004577BA" w:rsidRDefault="004577BA" w:rsidP="00A22225">
      <w:pPr>
        <w:pStyle w:val="Heading1"/>
        <w:rPr>
          <w:lang w:eastAsia="ja-JP"/>
        </w:rPr>
      </w:pPr>
      <w:bookmarkStart w:id="65" w:name="_Toc83204666"/>
      <w:bookmarkStart w:id="66" w:name="_Toc88408532"/>
      <w:r>
        <w:rPr>
          <w:lang w:eastAsia="ja-JP"/>
        </w:rPr>
        <w:br w:type="page"/>
      </w:r>
    </w:p>
    <w:p w14:paraId="73DA3FAC" w14:textId="326C3B4A" w:rsidR="00E94271" w:rsidRDefault="00E94271" w:rsidP="00A22225">
      <w:pPr>
        <w:pStyle w:val="Heading1"/>
        <w:rPr>
          <w:lang w:eastAsia="ja-JP"/>
        </w:rPr>
      </w:pPr>
      <w:bookmarkStart w:id="67" w:name="_Toc91760576"/>
      <w:r>
        <w:rPr>
          <w:lang w:eastAsia="ja-JP"/>
        </w:rPr>
        <w:lastRenderedPageBreak/>
        <w:t>Appendix C: Glossary and Acronyms</w:t>
      </w:r>
      <w:bookmarkEnd w:id="67"/>
    </w:p>
    <w:p w14:paraId="3F165199" w14:textId="0643D8A1" w:rsidR="000F31BF" w:rsidRPr="006E5E13" w:rsidRDefault="000F31BF" w:rsidP="006E5E13">
      <w:pPr>
        <w:pStyle w:val="Heading2"/>
      </w:pPr>
      <w:bookmarkStart w:id="68" w:name="_Toc91760577"/>
      <w:r w:rsidRPr="009574AB">
        <w:rPr>
          <w:lang w:eastAsia="ja-JP"/>
        </w:rPr>
        <w:t>Glossary</w:t>
      </w:r>
      <w:bookmarkEnd w:id="65"/>
      <w:bookmarkEnd w:id="66"/>
      <w:bookmarkEnd w:id="68"/>
    </w:p>
    <w:p w14:paraId="56451FD1" w14:textId="77777777" w:rsidR="000F31BF" w:rsidRDefault="000F31BF" w:rsidP="009574AB">
      <w:pPr>
        <w:pStyle w:val="BodyText"/>
        <w:ind w:left="288"/>
      </w:pPr>
      <w:r>
        <w:t xml:space="preserve">The table below identifies terms and definitions relevant to cybersecurity. </w:t>
      </w:r>
    </w:p>
    <w:tbl>
      <w:tblPr>
        <w:tblStyle w:val="TableGrid"/>
        <w:tblW w:w="9967" w:type="dxa"/>
        <w:tblInd w:w="28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415"/>
        <w:gridCol w:w="7552"/>
      </w:tblGrid>
      <w:tr w:rsidR="000F31BF" w:rsidRPr="00EB7A9A" w14:paraId="508579F3" w14:textId="77777777" w:rsidTr="00EB7A9A">
        <w:trPr>
          <w:tblHeader/>
        </w:trPr>
        <w:tc>
          <w:tcPr>
            <w:tcW w:w="2415" w:type="dxa"/>
            <w:shd w:val="clear" w:color="auto" w:fill="00257D"/>
          </w:tcPr>
          <w:p w14:paraId="34E26879" w14:textId="77777777" w:rsidR="000F31BF" w:rsidRPr="00A22225" w:rsidRDefault="000F31BF" w:rsidP="00FB6F4F">
            <w:pPr>
              <w:pStyle w:val="Subtitle"/>
              <w:rPr>
                <w:sz w:val="22"/>
                <w:szCs w:val="22"/>
              </w:rPr>
            </w:pPr>
            <w:r w:rsidRPr="00A22225">
              <w:rPr>
                <w:sz w:val="22"/>
                <w:szCs w:val="22"/>
              </w:rPr>
              <w:t>Term</w:t>
            </w:r>
          </w:p>
        </w:tc>
        <w:tc>
          <w:tcPr>
            <w:tcW w:w="7552" w:type="dxa"/>
            <w:shd w:val="clear" w:color="auto" w:fill="00257D"/>
          </w:tcPr>
          <w:p w14:paraId="6CCEB1BC" w14:textId="77777777" w:rsidR="000F31BF" w:rsidRPr="00A22225" w:rsidRDefault="000F31BF" w:rsidP="00FB6F4F">
            <w:pPr>
              <w:pStyle w:val="Subtitle"/>
              <w:rPr>
                <w:sz w:val="22"/>
                <w:szCs w:val="22"/>
              </w:rPr>
            </w:pPr>
            <w:r w:rsidRPr="00A22225">
              <w:rPr>
                <w:sz w:val="22"/>
                <w:szCs w:val="22"/>
              </w:rPr>
              <w:t>Definition</w:t>
            </w:r>
          </w:p>
        </w:tc>
      </w:tr>
      <w:tr w:rsidR="000F31BF" w:rsidRPr="00EB7A9A" w14:paraId="5644E635" w14:textId="77777777" w:rsidTr="00EB7A9A">
        <w:tc>
          <w:tcPr>
            <w:tcW w:w="2415" w:type="dxa"/>
          </w:tcPr>
          <w:p w14:paraId="2BA43479" w14:textId="77777777" w:rsidR="000F31BF" w:rsidRPr="00A22225" w:rsidRDefault="000F31BF" w:rsidP="00637912">
            <w:pPr>
              <w:pStyle w:val="TableParagraph"/>
            </w:pPr>
            <w:r w:rsidRPr="00A22225">
              <w:t>Admissible Evidence</w:t>
            </w:r>
          </w:p>
        </w:tc>
        <w:tc>
          <w:tcPr>
            <w:tcW w:w="7552" w:type="dxa"/>
          </w:tcPr>
          <w:p w14:paraId="557DCD96" w14:textId="77777777" w:rsidR="000F31BF" w:rsidRPr="00A22225" w:rsidRDefault="000F31BF" w:rsidP="00046179">
            <w:pPr>
              <w:pStyle w:val="BodyText"/>
            </w:pPr>
            <w:r w:rsidRPr="00A22225">
              <w:t xml:space="preserve">Evidence that is accepted as legitimate in a court of law, </w:t>
            </w:r>
            <w:r w:rsidRPr="00A22225">
              <w:rPr>
                <w:i/>
              </w:rPr>
              <w:t xml:space="preserve">see </w:t>
            </w:r>
            <w:r w:rsidRPr="00A22225">
              <w:t>Chain of Custody.</w:t>
            </w:r>
          </w:p>
        </w:tc>
      </w:tr>
      <w:tr w:rsidR="000F31BF" w:rsidRPr="00EB7A9A" w14:paraId="45F6A994" w14:textId="77777777" w:rsidTr="00EB7A9A">
        <w:tc>
          <w:tcPr>
            <w:tcW w:w="2415" w:type="dxa"/>
          </w:tcPr>
          <w:p w14:paraId="2C405C9E" w14:textId="77777777" w:rsidR="000F31BF" w:rsidRPr="00A22225" w:rsidRDefault="000F31BF" w:rsidP="00637912">
            <w:pPr>
              <w:pStyle w:val="TableParagraph"/>
            </w:pPr>
            <w:r w:rsidRPr="00A22225">
              <w:t>Authentication</w:t>
            </w:r>
          </w:p>
        </w:tc>
        <w:tc>
          <w:tcPr>
            <w:tcW w:w="7552" w:type="dxa"/>
          </w:tcPr>
          <w:p w14:paraId="3C2DD950" w14:textId="77777777" w:rsidR="000F31BF" w:rsidRPr="00A22225" w:rsidRDefault="000F31BF" w:rsidP="00046179">
            <w:pPr>
              <w:pStyle w:val="BodyText"/>
            </w:pPr>
            <w:r w:rsidRPr="00A22225">
              <w:t>Security measure designed to establish the validity of a transmission, message, or originator, or the identity confirmation process used to determine an individual’s authorization to access data or computer resources.</w:t>
            </w:r>
          </w:p>
        </w:tc>
      </w:tr>
      <w:tr w:rsidR="000F31BF" w:rsidRPr="00EB7A9A" w14:paraId="077258D4" w14:textId="77777777" w:rsidTr="00EB7A9A">
        <w:tc>
          <w:tcPr>
            <w:tcW w:w="2415" w:type="dxa"/>
          </w:tcPr>
          <w:p w14:paraId="22D4729A" w14:textId="77777777" w:rsidR="000F31BF" w:rsidRPr="00A22225" w:rsidRDefault="000F31BF" w:rsidP="00637912">
            <w:pPr>
              <w:pStyle w:val="TableParagraph"/>
            </w:pPr>
            <w:r w:rsidRPr="00A22225">
              <w:t>Authorized User</w:t>
            </w:r>
          </w:p>
        </w:tc>
        <w:tc>
          <w:tcPr>
            <w:tcW w:w="7552" w:type="dxa"/>
          </w:tcPr>
          <w:p w14:paraId="4B3D3DA2" w14:textId="77777777" w:rsidR="000F31BF" w:rsidRPr="00A22225" w:rsidRDefault="000F31BF" w:rsidP="00046179">
            <w:pPr>
              <w:pStyle w:val="BodyText"/>
            </w:pPr>
            <w:r w:rsidRPr="00A22225">
              <w:t>A person granted certain permissions to access, manage, or make decisions regarding an information system or the data stored within the system.</w:t>
            </w:r>
          </w:p>
        </w:tc>
      </w:tr>
      <w:tr w:rsidR="000F31BF" w:rsidRPr="00EB7A9A" w14:paraId="68153D04" w14:textId="77777777" w:rsidTr="00EB7A9A">
        <w:tc>
          <w:tcPr>
            <w:tcW w:w="2415" w:type="dxa"/>
          </w:tcPr>
          <w:p w14:paraId="48C682D9" w14:textId="77777777" w:rsidR="000F31BF" w:rsidRPr="00A22225" w:rsidRDefault="000F31BF" w:rsidP="00637912">
            <w:pPr>
              <w:pStyle w:val="TableParagraph"/>
            </w:pPr>
            <w:r w:rsidRPr="00A22225">
              <w:t>Authorized Use and Disclosure</w:t>
            </w:r>
          </w:p>
        </w:tc>
        <w:tc>
          <w:tcPr>
            <w:tcW w:w="7552" w:type="dxa"/>
          </w:tcPr>
          <w:p w14:paraId="0296A3C4" w14:textId="77777777" w:rsidR="000F31BF" w:rsidRPr="00A22225" w:rsidRDefault="000F31BF" w:rsidP="00046179">
            <w:pPr>
              <w:pStyle w:val="BodyText"/>
            </w:pPr>
            <w:r w:rsidRPr="00A22225">
              <w:t>A permissible action or use of confidential information.</w:t>
            </w:r>
          </w:p>
        </w:tc>
      </w:tr>
      <w:tr w:rsidR="000F31BF" w:rsidRPr="00EB7A9A" w14:paraId="38A32207" w14:textId="77777777" w:rsidTr="00EB7A9A">
        <w:tc>
          <w:tcPr>
            <w:tcW w:w="2415" w:type="dxa"/>
          </w:tcPr>
          <w:p w14:paraId="11D29FBF" w14:textId="77777777" w:rsidR="000F31BF" w:rsidRPr="00A22225" w:rsidRDefault="000F31BF" w:rsidP="00637912">
            <w:pPr>
              <w:pStyle w:val="TableParagraph"/>
            </w:pPr>
            <w:r w:rsidRPr="00A22225">
              <w:t>Authorization</w:t>
            </w:r>
          </w:p>
        </w:tc>
        <w:tc>
          <w:tcPr>
            <w:tcW w:w="7552" w:type="dxa"/>
          </w:tcPr>
          <w:p w14:paraId="58470BF9" w14:textId="77777777" w:rsidR="000F31BF" w:rsidRPr="00A22225" w:rsidRDefault="000F31BF" w:rsidP="00046179">
            <w:pPr>
              <w:pStyle w:val="BodyText"/>
            </w:pPr>
            <w:r w:rsidRPr="00A22225">
              <w:t>The act of granting a person or other entity permission to use data or computer resources in a secured environment.</w:t>
            </w:r>
          </w:p>
        </w:tc>
      </w:tr>
      <w:tr w:rsidR="000F31BF" w:rsidRPr="00EB7A9A" w14:paraId="435A066B" w14:textId="77777777" w:rsidTr="00EB7A9A">
        <w:tc>
          <w:tcPr>
            <w:tcW w:w="2415" w:type="dxa"/>
          </w:tcPr>
          <w:p w14:paraId="655D46D3" w14:textId="77777777" w:rsidR="000F31BF" w:rsidRPr="00A22225" w:rsidRDefault="000F31BF" w:rsidP="00637912">
            <w:pPr>
              <w:pStyle w:val="TableParagraph"/>
            </w:pPr>
            <w:r w:rsidRPr="00A22225">
              <w:t>Availability</w:t>
            </w:r>
          </w:p>
        </w:tc>
        <w:tc>
          <w:tcPr>
            <w:tcW w:w="7552" w:type="dxa"/>
          </w:tcPr>
          <w:p w14:paraId="4672F627" w14:textId="77777777" w:rsidR="000F31BF" w:rsidRPr="00A22225" w:rsidRDefault="000F31BF" w:rsidP="00046179">
            <w:pPr>
              <w:pStyle w:val="BodyText"/>
            </w:pPr>
            <w:r w:rsidRPr="00A22225">
              <w:t>The security objective of ensuring timely and reliable access to and use of information.</w:t>
            </w:r>
          </w:p>
        </w:tc>
      </w:tr>
      <w:tr w:rsidR="000F31BF" w:rsidRPr="00EB7A9A" w14:paraId="26EF01C3" w14:textId="77777777" w:rsidTr="00EB7A9A">
        <w:trPr>
          <w:trHeight w:val="958"/>
        </w:trPr>
        <w:tc>
          <w:tcPr>
            <w:tcW w:w="2415" w:type="dxa"/>
          </w:tcPr>
          <w:p w14:paraId="6FB4FEF3" w14:textId="77777777" w:rsidR="000F31BF" w:rsidRPr="00A22225" w:rsidRDefault="000F31BF" w:rsidP="00637912">
            <w:pPr>
              <w:pStyle w:val="TableParagraph"/>
            </w:pPr>
            <w:r w:rsidRPr="00A22225">
              <w:t>Breach</w:t>
            </w:r>
          </w:p>
        </w:tc>
        <w:tc>
          <w:tcPr>
            <w:tcW w:w="7552" w:type="dxa"/>
          </w:tcPr>
          <w:p w14:paraId="0DA5A671" w14:textId="523E9C2F" w:rsidR="000F31BF" w:rsidRPr="00A22225" w:rsidRDefault="000F31BF" w:rsidP="00046179">
            <w:pPr>
              <w:pStyle w:val="BodyText"/>
            </w:pPr>
            <w:r w:rsidRPr="00A22225">
              <w:t xml:space="preserve">An impermissible use or disclosure by an unauthorized person or for an unauthorized purpose that compromises the security or privacy </w:t>
            </w:r>
            <w:r w:rsidR="00791806" w:rsidRPr="00A22225">
              <w:t>result</w:t>
            </w:r>
            <w:r w:rsidR="00684B71" w:rsidRPr="00A22225">
              <w:t>ing</w:t>
            </w:r>
            <w:r w:rsidR="00791806" w:rsidRPr="00A22225">
              <w:t xml:space="preserve"> in the confirmed disclosure</w:t>
            </w:r>
            <w:r w:rsidR="00684B71" w:rsidRPr="00A22225">
              <w:t xml:space="preserve"> </w:t>
            </w:r>
            <w:r w:rsidR="00547884" w:rsidRPr="00A22225">
              <w:t>of</w:t>
            </w:r>
            <w:r w:rsidR="00791806" w:rsidRPr="00A22225">
              <w:t xml:space="preserve"> data to an unauthorized party</w:t>
            </w:r>
            <w:r w:rsidR="00547884" w:rsidRPr="00A22225">
              <w:t>.</w:t>
            </w:r>
          </w:p>
        </w:tc>
      </w:tr>
      <w:tr w:rsidR="000F31BF" w:rsidRPr="00EB7A9A" w14:paraId="17EAACE3" w14:textId="77777777" w:rsidTr="00EB7A9A">
        <w:trPr>
          <w:trHeight w:val="1152"/>
        </w:trPr>
        <w:tc>
          <w:tcPr>
            <w:tcW w:w="2415" w:type="dxa"/>
          </w:tcPr>
          <w:p w14:paraId="7D0E7CEE" w14:textId="77777777" w:rsidR="000F31BF" w:rsidRPr="00A22225" w:rsidRDefault="000F31BF" w:rsidP="00637912">
            <w:pPr>
              <w:pStyle w:val="TableParagraph"/>
            </w:pPr>
            <w:r w:rsidRPr="00A22225">
              <w:t>Breach of System Security</w:t>
            </w:r>
          </w:p>
        </w:tc>
        <w:tc>
          <w:tcPr>
            <w:tcW w:w="7552" w:type="dxa"/>
          </w:tcPr>
          <w:p w14:paraId="2FDBA236" w14:textId="77777777" w:rsidR="000F31BF" w:rsidRPr="00A22225" w:rsidRDefault="000F31BF" w:rsidP="00046179">
            <w:pPr>
              <w:pStyle w:val="BodyText"/>
            </w:pPr>
            <w:r w:rsidRPr="00A22225">
              <w:t>Applicable to electronic Sensitive Personal Information (SPI) as defined by the Texas Identity Theft Enforcement and Protection Act, Business and Commerce Code chapter 521, that compromises the security, confidentiality, or integrity of Sensitive Personal Information. Breached SPI that is also Protected Health Information (PHI) may also be a HIPAA breach, to the extent applicable.</w:t>
            </w:r>
          </w:p>
        </w:tc>
      </w:tr>
      <w:tr w:rsidR="00A560DA" w:rsidRPr="00EB7A9A" w14:paraId="490700D1" w14:textId="77777777" w:rsidTr="00A560DA">
        <w:trPr>
          <w:trHeight w:val="3909"/>
        </w:trPr>
        <w:tc>
          <w:tcPr>
            <w:tcW w:w="2415" w:type="dxa"/>
            <w:vMerge w:val="restart"/>
          </w:tcPr>
          <w:p w14:paraId="20F74DF1" w14:textId="77777777" w:rsidR="00A560DA" w:rsidRPr="00A22225" w:rsidRDefault="00A560DA" w:rsidP="00637912">
            <w:pPr>
              <w:pStyle w:val="TableParagraph"/>
            </w:pPr>
            <w:r w:rsidRPr="00A22225">
              <w:t>Breach of PHI (HIPPA Definition)</w:t>
            </w:r>
          </w:p>
        </w:tc>
        <w:tc>
          <w:tcPr>
            <w:tcW w:w="7552" w:type="dxa"/>
          </w:tcPr>
          <w:p w14:paraId="4A75E959" w14:textId="77777777" w:rsidR="00A560DA" w:rsidRPr="00A22225" w:rsidRDefault="00A560DA" w:rsidP="00046179">
            <w:pPr>
              <w:pStyle w:val="BodyText"/>
            </w:pPr>
            <w:r w:rsidRPr="00A22225">
              <w:t>With respect to PHI pursuant to HIPAA Privacy and Breach Notification Regulations and regulatory guidance any unauthorized acquisition, access, use, or disclosure of PHI in a manner not permitted by the HIPAA Privacy Regulations is presumed to be a breach unless a covered entity or business associate, as applicable, demonstrates that there is a low probability that the PHI has been compromised. Compromise will be determined by a documented risk assessment including at least the following</w:t>
            </w:r>
            <w:r w:rsidRPr="00A22225">
              <w:rPr>
                <w:spacing w:val="-8"/>
              </w:rPr>
              <w:t xml:space="preserve"> </w:t>
            </w:r>
            <w:r w:rsidRPr="00A22225">
              <w:t>factors:</w:t>
            </w:r>
          </w:p>
          <w:p w14:paraId="2885CA29" w14:textId="77777777" w:rsidR="00A560DA" w:rsidRPr="00A22225" w:rsidRDefault="00A560DA" w:rsidP="00A6710A">
            <w:pPr>
              <w:pStyle w:val="BodyText"/>
              <w:numPr>
                <w:ilvl w:val="0"/>
                <w:numId w:val="66"/>
              </w:numPr>
            </w:pPr>
            <w:r w:rsidRPr="00A22225">
              <w:t>The nature and extent of the confidential information involved, including the types of identifiers and the likelihood of re-identification of</w:t>
            </w:r>
            <w:r w:rsidRPr="00A22225">
              <w:rPr>
                <w:spacing w:val="-13"/>
              </w:rPr>
              <w:t xml:space="preserve"> </w:t>
            </w:r>
            <w:r w:rsidRPr="00A22225">
              <w:t>PHI.</w:t>
            </w:r>
          </w:p>
          <w:p w14:paraId="2FA93DAB" w14:textId="77777777" w:rsidR="00A560DA" w:rsidRPr="00A22225" w:rsidRDefault="00A560DA" w:rsidP="00A6710A">
            <w:pPr>
              <w:pStyle w:val="BodyText"/>
              <w:numPr>
                <w:ilvl w:val="0"/>
                <w:numId w:val="66"/>
              </w:numPr>
            </w:pPr>
            <w:r w:rsidRPr="00A22225">
              <w:t>The unauthorized person who used or to whom PHI was</w:t>
            </w:r>
            <w:r w:rsidRPr="00A22225">
              <w:rPr>
                <w:spacing w:val="-21"/>
              </w:rPr>
              <w:t xml:space="preserve"> </w:t>
            </w:r>
            <w:r w:rsidRPr="00A22225">
              <w:t>disclosed.</w:t>
            </w:r>
          </w:p>
          <w:p w14:paraId="0AAF9A7F" w14:textId="77777777" w:rsidR="00A560DA" w:rsidRPr="00A22225" w:rsidRDefault="00A560DA" w:rsidP="00A6710A">
            <w:pPr>
              <w:pStyle w:val="BodyText"/>
              <w:numPr>
                <w:ilvl w:val="0"/>
                <w:numId w:val="66"/>
              </w:numPr>
            </w:pPr>
            <w:r w:rsidRPr="00A22225">
              <w:t>Whether the confidential information was actually acquired or viewed.</w:t>
            </w:r>
          </w:p>
          <w:p w14:paraId="01B2F253" w14:textId="7415FDC6" w:rsidR="00A560DA" w:rsidRPr="00AC2C95" w:rsidRDefault="00A560DA" w:rsidP="00A560DA">
            <w:pPr>
              <w:pStyle w:val="BodyText"/>
              <w:numPr>
                <w:ilvl w:val="0"/>
                <w:numId w:val="66"/>
              </w:numPr>
            </w:pPr>
            <w:r w:rsidRPr="00A22225">
              <w:t>The extent to which the risk to PHI has been</w:t>
            </w:r>
            <w:r w:rsidRPr="00A22225">
              <w:rPr>
                <w:spacing w:val="-17"/>
              </w:rPr>
              <w:t xml:space="preserve"> </w:t>
            </w:r>
            <w:r w:rsidRPr="00A22225">
              <w:t>mitigated.</w:t>
            </w:r>
          </w:p>
        </w:tc>
      </w:tr>
      <w:tr w:rsidR="00A560DA" w:rsidRPr="00EB7A9A" w14:paraId="7F572182" w14:textId="77777777" w:rsidTr="00AC2C95">
        <w:trPr>
          <w:trHeight w:val="5349"/>
        </w:trPr>
        <w:tc>
          <w:tcPr>
            <w:tcW w:w="2415" w:type="dxa"/>
            <w:vMerge/>
          </w:tcPr>
          <w:p w14:paraId="1DAFA504" w14:textId="77777777" w:rsidR="00A560DA" w:rsidRPr="00A22225" w:rsidRDefault="00A560DA" w:rsidP="00637912">
            <w:pPr>
              <w:pStyle w:val="TableParagraph"/>
            </w:pPr>
          </w:p>
        </w:tc>
        <w:tc>
          <w:tcPr>
            <w:tcW w:w="7552" w:type="dxa"/>
          </w:tcPr>
          <w:p w14:paraId="6080E73A" w14:textId="77777777" w:rsidR="00A560DA" w:rsidRPr="00A22225" w:rsidRDefault="00A560DA" w:rsidP="00A560DA">
            <w:pPr>
              <w:pStyle w:val="BodyText"/>
            </w:pPr>
            <w:r w:rsidRPr="00A22225">
              <w:t xml:space="preserve">With respect to PHI, a “breach” pursuant to HIPAA Breach Regulations and regulatory guidance </w:t>
            </w:r>
            <w:r w:rsidRPr="00A22225">
              <w:rPr>
                <w:i/>
              </w:rPr>
              <w:t>excludes</w:t>
            </w:r>
            <w:r w:rsidRPr="00A22225">
              <w:t>:</w:t>
            </w:r>
          </w:p>
          <w:p w14:paraId="4C339215" w14:textId="77777777" w:rsidR="00A560DA" w:rsidRPr="00A22225" w:rsidRDefault="00A560DA" w:rsidP="00A560DA">
            <w:pPr>
              <w:pStyle w:val="BodyText"/>
              <w:numPr>
                <w:ilvl w:val="0"/>
                <w:numId w:val="68"/>
              </w:numPr>
            </w:pPr>
            <w:r w:rsidRPr="00A22225">
              <w:t>Any unintentional acquisition, access, or use of PHI by a workforce member or person acting under the authority of a covered entity or business associate if such acquisition, access, or use was made in good faith and within the scope of authority and does not result in further use or disclosure in a manner not permitted under the HIPAA Privacy Regulations.</w:t>
            </w:r>
          </w:p>
          <w:p w14:paraId="71780CB0" w14:textId="77777777" w:rsidR="00A560DA" w:rsidRPr="00A22225" w:rsidRDefault="00A560DA" w:rsidP="00A560DA">
            <w:pPr>
              <w:pStyle w:val="BodyText"/>
              <w:numPr>
                <w:ilvl w:val="0"/>
                <w:numId w:val="68"/>
              </w:numPr>
            </w:pPr>
            <w:r w:rsidRPr="00A22225">
              <w:t>Any inadvertent disclosure by a person who is authorized to access PHI at a covered entity or business Associate location to another person authorized to access PHI at the same covered entity or business associate, or organized health care arrangement as defined by HIPAA in which the covered entity participates, and the information received as a result of such disclosure is not further used or disclosed in a manner not permitted under the HIPAA Privacy Regulations</w:t>
            </w:r>
          </w:p>
          <w:p w14:paraId="765A4006" w14:textId="258BACB5" w:rsidR="00A560DA" w:rsidRPr="00A22225" w:rsidRDefault="00A560DA" w:rsidP="00A560DA">
            <w:pPr>
              <w:pStyle w:val="BodyText"/>
            </w:pPr>
            <w:r w:rsidRPr="00A22225">
              <w:t>A disclosure of PHI where a covered entity or business associate demonstrates a good faith belief that an unauthorized person to whom the disclosure was made would not reasonably have been able to retain such information, pursuant to HIPAA Breach Regulations and regulatory guidance.</w:t>
            </w:r>
          </w:p>
        </w:tc>
      </w:tr>
      <w:tr w:rsidR="000F31BF" w:rsidRPr="00EB7A9A" w14:paraId="75772AED" w14:textId="77777777" w:rsidTr="00EB7A9A">
        <w:tc>
          <w:tcPr>
            <w:tcW w:w="2415" w:type="dxa"/>
          </w:tcPr>
          <w:p w14:paraId="2CB72CC7" w14:textId="77777777" w:rsidR="000F31BF" w:rsidRPr="00A22225" w:rsidRDefault="000F31BF" w:rsidP="00637912">
            <w:pPr>
              <w:pStyle w:val="TableParagraph"/>
            </w:pPr>
            <w:r w:rsidRPr="00A22225">
              <w:t>Business Continuity Plan</w:t>
            </w:r>
          </w:p>
        </w:tc>
        <w:tc>
          <w:tcPr>
            <w:tcW w:w="7552" w:type="dxa"/>
          </w:tcPr>
          <w:p w14:paraId="0A3D872B" w14:textId="77777777" w:rsidR="000F31BF" w:rsidRPr="00A22225" w:rsidRDefault="000F31BF" w:rsidP="00046179">
            <w:pPr>
              <w:pStyle w:val="BodyText"/>
            </w:pPr>
            <w:r w:rsidRPr="00A22225">
              <w:t>The documentation of a predetermined set of instructions or procedures that describe how an organization’s business functions will be sustained during and after a significant disruption.</w:t>
            </w:r>
          </w:p>
        </w:tc>
      </w:tr>
      <w:tr w:rsidR="000F31BF" w:rsidRPr="00EB7A9A" w14:paraId="2C20F60B" w14:textId="77777777" w:rsidTr="00EB7A9A">
        <w:tc>
          <w:tcPr>
            <w:tcW w:w="2415" w:type="dxa"/>
          </w:tcPr>
          <w:p w14:paraId="77B6A9AD" w14:textId="77777777" w:rsidR="000F31BF" w:rsidRPr="00A22225" w:rsidRDefault="000F31BF" w:rsidP="00637912">
            <w:pPr>
              <w:pStyle w:val="TableParagraph"/>
            </w:pPr>
            <w:r w:rsidRPr="00A22225">
              <w:t>Chain of Custody</w:t>
            </w:r>
          </w:p>
        </w:tc>
        <w:tc>
          <w:tcPr>
            <w:tcW w:w="7552" w:type="dxa"/>
          </w:tcPr>
          <w:p w14:paraId="35983B1F" w14:textId="77777777" w:rsidR="000F31BF" w:rsidRPr="00A22225" w:rsidRDefault="000F31BF" w:rsidP="00046179">
            <w:pPr>
              <w:pStyle w:val="BodyText"/>
            </w:pPr>
            <w:r w:rsidRPr="00A22225">
              <w:t>Refers to the application of the legal rules of evidence and its handling.</w:t>
            </w:r>
          </w:p>
        </w:tc>
      </w:tr>
      <w:tr w:rsidR="000F31BF" w:rsidRPr="00EB7A9A" w14:paraId="70CF3E9E" w14:textId="77777777" w:rsidTr="00EB7A9A">
        <w:tc>
          <w:tcPr>
            <w:tcW w:w="2415" w:type="dxa"/>
          </w:tcPr>
          <w:p w14:paraId="078BDF6A" w14:textId="77777777" w:rsidR="000F31BF" w:rsidRPr="00A22225" w:rsidRDefault="000F31BF" w:rsidP="00637912">
            <w:pPr>
              <w:pStyle w:val="TableParagraph"/>
            </w:pPr>
            <w:r w:rsidRPr="00A22225">
              <w:t>Confidential Information</w:t>
            </w:r>
          </w:p>
        </w:tc>
        <w:tc>
          <w:tcPr>
            <w:tcW w:w="7552" w:type="dxa"/>
          </w:tcPr>
          <w:p w14:paraId="1C0689B3" w14:textId="77777777" w:rsidR="000F31BF" w:rsidRPr="00A22225" w:rsidRDefault="000F31BF" w:rsidP="00046179">
            <w:pPr>
              <w:pStyle w:val="BodyText"/>
            </w:pPr>
            <w:r w:rsidRPr="00A22225">
              <w:t>Information that must be protected from unauthorized disclosure or public release based on state or federal law or other legal agreement.  This includes any communication or record (whether oral, written, electronically stored, or transmitted, or in any other form) that consists of or includes any or all of the following:</w:t>
            </w:r>
          </w:p>
          <w:p w14:paraId="41DD679A" w14:textId="77777777" w:rsidR="000F31BF" w:rsidRPr="00A22225" w:rsidRDefault="000F31BF" w:rsidP="00A6710A">
            <w:pPr>
              <w:pStyle w:val="BodyText"/>
              <w:numPr>
                <w:ilvl w:val="0"/>
                <w:numId w:val="65"/>
              </w:numPr>
            </w:pPr>
            <w:r w:rsidRPr="00A22225">
              <w:t>Federal Tax Information sourced from the Internal Revenue Service (IRS) under an IRS data sharing agreement with the</w:t>
            </w:r>
            <w:r w:rsidRPr="00A22225">
              <w:rPr>
                <w:spacing w:val="-7"/>
              </w:rPr>
              <w:t xml:space="preserve"> </w:t>
            </w:r>
            <w:r w:rsidRPr="00A22225">
              <w:t>organization.</w:t>
            </w:r>
          </w:p>
          <w:p w14:paraId="65DC5509" w14:textId="77777777" w:rsidR="000F31BF" w:rsidRPr="00A22225" w:rsidRDefault="000F31BF" w:rsidP="00A6710A">
            <w:pPr>
              <w:pStyle w:val="BodyText"/>
              <w:numPr>
                <w:ilvl w:val="0"/>
                <w:numId w:val="65"/>
              </w:numPr>
            </w:pPr>
            <w:r w:rsidRPr="00A22225">
              <w:t>Personal Identifying</w:t>
            </w:r>
            <w:r w:rsidRPr="00A22225">
              <w:rPr>
                <w:spacing w:val="-8"/>
              </w:rPr>
              <w:t xml:space="preserve"> </w:t>
            </w:r>
            <w:r w:rsidRPr="00A22225">
              <w:t>Information.</w:t>
            </w:r>
          </w:p>
          <w:p w14:paraId="50B72F28" w14:textId="77777777" w:rsidR="000F31BF" w:rsidRPr="00A22225" w:rsidRDefault="000F31BF" w:rsidP="00A6710A">
            <w:pPr>
              <w:pStyle w:val="BodyText"/>
              <w:numPr>
                <w:ilvl w:val="0"/>
                <w:numId w:val="65"/>
              </w:numPr>
            </w:pPr>
            <w:r w:rsidRPr="00A22225">
              <w:t>Sensitive Personal</w:t>
            </w:r>
            <w:r w:rsidRPr="00A22225">
              <w:rPr>
                <w:spacing w:val="-14"/>
              </w:rPr>
              <w:t xml:space="preserve"> </w:t>
            </w:r>
            <w:r w:rsidRPr="00A22225">
              <w:t>Information.</w:t>
            </w:r>
          </w:p>
          <w:p w14:paraId="1E98F929" w14:textId="77777777" w:rsidR="000F31BF" w:rsidRPr="00A22225" w:rsidRDefault="000F31BF" w:rsidP="00A6710A">
            <w:pPr>
              <w:pStyle w:val="BodyText"/>
              <w:numPr>
                <w:ilvl w:val="0"/>
                <w:numId w:val="65"/>
              </w:numPr>
            </w:pPr>
            <w:r w:rsidRPr="00A22225">
              <w:t>Protected Health Information, whether electronic, paper, secure, or</w:t>
            </w:r>
            <w:r w:rsidRPr="00A22225">
              <w:rPr>
                <w:spacing w:val="-28"/>
              </w:rPr>
              <w:t xml:space="preserve"> </w:t>
            </w:r>
            <w:r w:rsidRPr="00A22225">
              <w:t>unsecure.</w:t>
            </w:r>
          </w:p>
          <w:p w14:paraId="6D9B5563" w14:textId="77777777" w:rsidR="000F31BF" w:rsidRPr="00A22225" w:rsidRDefault="000F31BF" w:rsidP="00A6710A">
            <w:pPr>
              <w:pStyle w:val="BodyText"/>
              <w:numPr>
                <w:ilvl w:val="0"/>
                <w:numId w:val="65"/>
              </w:numPr>
            </w:pPr>
            <w:r w:rsidRPr="00A22225">
              <w:t>Social Security Administration data sourced from the Social Security Administration under a data sharing agreement with the</w:t>
            </w:r>
            <w:r w:rsidRPr="00A22225">
              <w:rPr>
                <w:spacing w:val="-7"/>
              </w:rPr>
              <w:t xml:space="preserve"> </w:t>
            </w:r>
            <w:r w:rsidRPr="00A22225">
              <w:t>organization.</w:t>
            </w:r>
          </w:p>
          <w:p w14:paraId="7B279958" w14:textId="77777777" w:rsidR="000F31BF" w:rsidRPr="00A22225" w:rsidRDefault="000F31BF" w:rsidP="00A6710A">
            <w:pPr>
              <w:pStyle w:val="BodyText"/>
              <w:numPr>
                <w:ilvl w:val="0"/>
                <w:numId w:val="65"/>
              </w:numPr>
            </w:pPr>
            <w:r w:rsidRPr="00A22225">
              <w:t>All non-public budget, expense, payment, and other financial</w:t>
            </w:r>
            <w:r w:rsidRPr="00A22225">
              <w:rPr>
                <w:spacing w:val="-22"/>
              </w:rPr>
              <w:t xml:space="preserve"> </w:t>
            </w:r>
            <w:r w:rsidRPr="00A22225">
              <w:t>information.</w:t>
            </w:r>
          </w:p>
          <w:p w14:paraId="3932B1D7" w14:textId="77777777" w:rsidR="000F31BF" w:rsidRPr="00A22225" w:rsidRDefault="000F31BF" w:rsidP="00A6710A">
            <w:pPr>
              <w:pStyle w:val="BodyText"/>
              <w:numPr>
                <w:ilvl w:val="0"/>
                <w:numId w:val="65"/>
              </w:numPr>
            </w:pPr>
            <w:r w:rsidRPr="00A22225">
              <w:t>All privileged work</w:t>
            </w:r>
            <w:r w:rsidRPr="00A22225">
              <w:rPr>
                <w:spacing w:val="-7"/>
              </w:rPr>
              <w:t xml:space="preserve"> </w:t>
            </w:r>
            <w:r w:rsidRPr="00A22225">
              <w:t>product.</w:t>
            </w:r>
          </w:p>
          <w:p w14:paraId="68DD5C18" w14:textId="77777777" w:rsidR="000F31BF" w:rsidRPr="00A22225" w:rsidRDefault="000F31BF" w:rsidP="00A6710A">
            <w:pPr>
              <w:pStyle w:val="BodyText"/>
              <w:numPr>
                <w:ilvl w:val="0"/>
                <w:numId w:val="65"/>
              </w:numPr>
            </w:pPr>
            <w:r w:rsidRPr="00A22225">
              <w:t>Information made confidential by administrative or judicial</w:t>
            </w:r>
            <w:r w:rsidRPr="00A22225">
              <w:rPr>
                <w:spacing w:val="-21"/>
              </w:rPr>
              <w:t xml:space="preserve"> </w:t>
            </w:r>
            <w:r w:rsidRPr="00A22225">
              <w:t>proceedings.</w:t>
            </w:r>
          </w:p>
          <w:p w14:paraId="0F230081" w14:textId="77777777" w:rsidR="000F31BF" w:rsidRPr="00A22225" w:rsidRDefault="000F31BF" w:rsidP="00A6710A">
            <w:pPr>
              <w:pStyle w:val="BodyText"/>
              <w:numPr>
                <w:ilvl w:val="0"/>
                <w:numId w:val="65"/>
              </w:numPr>
            </w:pPr>
            <w:r w:rsidRPr="00A22225">
              <w:t>All information designated as confidential under the laws of the State of Texas and of the United States, or by agreement.</w:t>
            </w:r>
          </w:p>
          <w:p w14:paraId="4CD70B09" w14:textId="77777777" w:rsidR="000F31BF" w:rsidRPr="00A22225" w:rsidRDefault="000F31BF" w:rsidP="00046179">
            <w:pPr>
              <w:pStyle w:val="BodyText"/>
            </w:pPr>
            <w:r w:rsidRPr="00A22225">
              <w:lastRenderedPageBreak/>
              <w:t>Information identified in a contract or data use agreement to which an organization contractor specifically seeks to obtain access for an authorized purpose that has not been made</w:t>
            </w:r>
            <w:r w:rsidRPr="00A22225">
              <w:rPr>
                <w:spacing w:val="-26"/>
              </w:rPr>
              <w:t xml:space="preserve"> </w:t>
            </w:r>
            <w:r w:rsidRPr="00A22225">
              <w:t>public.</w:t>
            </w:r>
          </w:p>
        </w:tc>
      </w:tr>
      <w:tr w:rsidR="000F31BF" w:rsidRPr="00EB7A9A" w14:paraId="2D3E47E2" w14:textId="77777777" w:rsidTr="00EB7A9A">
        <w:tc>
          <w:tcPr>
            <w:tcW w:w="2415" w:type="dxa"/>
          </w:tcPr>
          <w:p w14:paraId="59A2383F" w14:textId="77777777" w:rsidR="000F31BF" w:rsidRPr="00A22225" w:rsidRDefault="000F31BF" w:rsidP="00637912">
            <w:pPr>
              <w:pStyle w:val="TableParagraph"/>
            </w:pPr>
            <w:r w:rsidRPr="00A22225">
              <w:lastRenderedPageBreak/>
              <w:t>Confidentiality</w:t>
            </w:r>
          </w:p>
        </w:tc>
        <w:tc>
          <w:tcPr>
            <w:tcW w:w="7552" w:type="dxa"/>
          </w:tcPr>
          <w:p w14:paraId="3F54A4AD" w14:textId="77777777" w:rsidR="000F31BF" w:rsidRPr="00A22225" w:rsidRDefault="000F31BF" w:rsidP="00046179">
            <w:pPr>
              <w:pStyle w:val="BodyText"/>
            </w:pPr>
            <w:r w:rsidRPr="00A22225">
              <w:t>The security objective of preserving authorized restrictions on information access and disclosure, including means for protecting personal privacy and proprietary information.</w:t>
            </w:r>
          </w:p>
        </w:tc>
      </w:tr>
      <w:tr w:rsidR="000F31BF" w:rsidRPr="00EB7A9A" w14:paraId="327BDE25" w14:textId="77777777" w:rsidTr="00EB7A9A">
        <w:tc>
          <w:tcPr>
            <w:tcW w:w="2415" w:type="dxa"/>
          </w:tcPr>
          <w:p w14:paraId="49586412" w14:textId="77777777" w:rsidR="000F31BF" w:rsidRPr="00A22225" w:rsidRDefault="000F31BF" w:rsidP="00637912">
            <w:pPr>
              <w:pStyle w:val="TableParagraph"/>
            </w:pPr>
            <w:r w:rsidRPr="00A22225">
              <w:t>Containment</w:t>
            </w:r>
          </w:p>
        </w:tc>
        <w:tc>
          <w:tcPr>
            <w:tcW w:w="7552" w:type="dxa"/>
          </w:tcPr>
          <w:p w14:paraId="5F03DE81" w14:textId="77777777" w:rsidR="000F31BF" w:rsidRPr="00A22225" w:rsidRDefault="000F31BF" w:rsidP="00046179">
            <w:pPr>
              <w:pStyle w:val="BodyText"/>
            </w:pPr>
            <w:r w:rsidRPr="00A22225">
              <w:t>The process of preventing the expansion of any harmful consequences arising from an incident.</w:t>
            </w:r>
          </w:p>
        </w:tc>
      </w:tr>
      <w:tr w:rsidR="000F31BF" w:rsidRPr="00EB7A9A" w14:paraId="70B07CA9" w14:textId="77777777" w:rsidTr="00EB7A9A">
        <w:tc>
          <w:tcPr>
            <w:tcW w:w="2415" w:type="dxa"/>
          </w:tcPr>
          <w:p w14:paraId="5505FEC4" w14:textId="77777777" w:rsidR="000F31BF" w:rsidRPr="00A22225" w:rsidRDefault="000F31BF" w:rsidP="00637912">
            <w:pPr>
              <w:pStyle w:val="TableParagraph"/>
            </w:pPr>
            <w:r w:rsidRPr="00A22225">
              <w:t>Contingency Management Plan</w:t>
            </w:r>
          </w:p>
        </w:tc>
        <w:tc>
          <w:tcPr>
            <w:tcW w:w="7552" w:type="dxa"/>
          </w:tcPr>
          <w:p w14:paraId="620B906C" w14:textId="77777777" w:rsidR="000F31BF" w:rsidRPr="00A22225" w:rsidRDefault="000F31BF" w:rsidP="00046179">
            <w:pPr>
              <w:pStyle w:val="BodyText"/>
            </w:pPr>
            <w:r w:rsidRPr="00A22225">
              <w:t>A set of formally approved, detailed plans and procedures specifying the actions to be taken if or when circumstances arise. Such plans should include all eventualities ranging from key staff absence, data corruption, loss of communications, virus infection, partial loss of system availability, etc.</w:t>
            </w:r>
          </w:p>
        </w:tc>
      </w:tr>
      <w:tr w:rsidR="000F31BF" w:rsidRPr="00EB7A9A" w14:paraId="3C7A8128" w14:textId="77777777" w:rsidTr="00EB7A9A">
        <w:tc>
          <w:tcPr>
            <w:tcW w:w="2415" w:type="dxa"/>
          </w:tcPr>
          <w:p w14:paraId="3DAB6225" w14:textId="77777777" w:rsidR="000F31BF" w:rsidRPr="00A22225" w:rsidRDefault="000F31BF" w:rsidP="00637912">
            <w:pPr>
              <w:pStyle w:val="TableParagraph"/>
            </w:pPr>
            <w:r w:rsidRPr="00A22225">
              <w:t>Data</w:t>
            </w:r>
          </w:p>
        </w:tc>
        <w:tc>
          <w:tcPr>
            <w:tcW w:w="7552" w:type="dxa"/>
          </w:tcPr>
          <w:p w14:paraId="72E0FDEE" w14:textId="77777777" w:rsidR="000F31BF" w:rsidRPr="00A22225" w:rsidRDefault="000F31BF" w:rsidP="00046179">
            <w:pPr>
              <w:pStyle w:val="BodyText"/>
            </w:pPr>
            <w:r w:rsidRPr="00A22225">
              <w:t>Information in an oral, written, or electronic format that allows it to be retrieved or transmitted.</w:t>
            </w:r>
          </w:p>
        </w:tc>
      </w:tr>
      <w:tr w:rsidR="000F31BF" w:rsidRPr="00EB7A9A" w14:paraId="466B8BD6" w14:textId="77777777" w:rsidTr="00EB7A9A">
        <w:tc>
          <w:tcPr>
            <w:tcW w:w="2415" w:type="dxa"/>
          </w:tcPr>
          <w:p w14:paraId="42B9B260" w14:textId="77777777" w:rsidR="000F31BF" w:rsidRPr="00A22225" w:rsidRDefault="000F31BF" w:rsidP="00637912">
            <w:pPr>
              <w:pStyle w:val="TableParagraph"/>
            </w:pPr>
            <w:r w:rsidRPr="00A22225">
              <w:t>Disaster Recovery Plan</w:t>
            </w:r>
          </w:p>
        </w:tc>
        <w:tc>
          <w:tcPr>
            <w:tcW w:w="7552" w:type="dxa"/>
          </w:tcPr>
          <w:p w14:paraId="68FCD45B" w14:textId="77777777" w:rsidR="000F31BF" w:rsidRPr="00A22225" w:rsidRDefault="000F31BF" w:rsidP="00046179">
            <w:pPr>
              <w:pStyle w:val="BodyText"/>
            </w:pPr>
            <w:r w:rsidRPr="00A22225">
              <w:t>A crisis management master plan activated to recover IT systems in the event of a disruption or disaster. Once the situation is under control, a business continuity plan should be activated.</w:t>
            </w:r>
          </w:p>
        </w:tc>
      </w:tr>
      <w:tr w:rsidR="000F31BF" w:rsidRPr="00EB7A9A" w14:paraId="1A122DB3" w14:textId="77777777" w:rsidTr="00EB7A9A">
        <w:tc>
          <w:tcPr>
            <w:tcW w:w="2415" w:type="dxa"/>
          </w:tcPr>
          <w:p w14:paraId="26E07659" w14:textId="77777777" w:rsidR="000F31BF" w:rsidRPr="00A22225" w:rsidRDefault="000F31BF" w:rsidP="00637912">
            <w:pPr>
              <w:pStyle w:val="TableParagraph"/>
            </w:pPr>
            <w:r w:rsidRPr="00A22225">
              <w:t>Discovery</w:t>
            </w:r>
          </w:p>
        </w:tc>
        <w:tc>
          <w:tcPr>
            <w:tcW w:w="7552" w:type="dxa"/>
          </w:tcPr>
          <w:p w14:paraId="0C28F380" w14:textId="77777777" w:rsidR="000F31BF" w:rsidRPr="00A22225" w:rsidRDefault="000F31BF" w:rsidP="00046179">
            <w:pPr>
              <w:pStyle w:val="BodyText"/>
            </w:pPr>
            <w:r w:rsidRPr="00A22225">
              <w:t>The first time at which an event is known, or by exercising reasonable diligence should have been known, by an officer, director, employee, agent, or organization’s contractor, including events reported by a third party to an organization or organization’s contractor.</w:t>
            </w:r>
          </w:p>
        </w:tc>
      </w:tr>
      <w:tr w:rsidR="000F31BF" w:rsidRPr="00EB7A9A" w14:paraId="56611542" w14:textId="77777777" w:rsidTr="00EB7A9A">
        <w:tc>
          <w:tcPr>
            <w:tcW w:w="2415" w:type="dxa"/>
          </w:tcPr>
          <w:p w14:paraId="466FE858" w14:textId="77777777" w:rsidR="000F31BF" w:rsidRPr="00A22225" w:rsidRDefault="000F31BF" w:rsidP="00637912">
            <w:pPr>
              <w:pStyle w:val="TableParagraph"/>
            </w:pPr>
            <w:r w:rsidRPr="00A22225">
              <w:t>Encryption</w:t>
            </w:r>
          </w:p>
        </w:tc>
        <w:tc>
          <w:tcPr>
            <w:tcW w:w="7552" w:type="dxa"/>
          </w:tcPr>
          <w:p w14:paraId="4E315A46" w14:textId="77777777" w:rsidR="000F31BF" w:rsidRPr="00A22225" w:rsidRDefault="000F31BF" w:rsidP="00046179">
            <w:pPr>
              <w:pStyle w:val="BodyText"/>
            </w:pPr>
            <w:r w:rsidRPr="00A22225">
              <w:t>The conversion of plaintext information into a code or cipher text using a variable called a "key" and processing those items through a fixed algorithm to create the encrypted text that conceals the data's original meaning.  Applicable law may provide for a minimum standard for compliant encryption, such as HIPAA or NIST standards.</w:t>
            </w:r>
          </w:p>
        </w:tc>
      </w:tr>
      <w:tr w:rsidR="000F31BF" w:rsidRPr="00EB7A9A" w14:paraId="44E17264" w14:textId="77777777" w:rsidTr="00EB7A9A">
        <w:tc>
          <w:tcPr>
            <w:tcW w:w="2415" w:type="dxa"/>
          </w:tcPr>
          <w:p w14:paraId="6579590B" w14:textId="77777777" w:rsidR="000F31BF" w:rsidRPr="00A22225" w:rsidRDefault="000F31BF" w:rsidP="00637912">
            <w:pPr>
              <w:pStyle w:val="TableParagraph"/>
            </w:pPr>
            <w:r w:rsidRPr="00A22225">
              <w:t>Eradication</w:t>
            </w:r>
          </w:p>
        </w:tc>
        <w:tc>
          <w:tcPr>
            <w:tcW w:w="7552" w:type="dxa"/>
          </w:tcPr>
          <w:p w14:paraId="7B59F38D" w14:textId="77777777" w:rsidR="000F31BF" w:rsidRPr="00A22225" w:rsidRDefault="000F31BF" w:rsidP="00046179">
            <w:pPr>
              <w:pStyle w:val="BodyText"/>
            </w:pPr>
            <w:r w:rsidRPr="00A22225">
              <w:t>The removal of a threat or damage to an information security system.</w:t>
            </w:r>
          </w:p>
        </w:tc>
      </w:tr>
      <w:tr w:rsidR="000F31BF" w:rsidRPr="00EB7A9A" w14:paraId="2CA618B3" w14:textId="77777777" w:rsidTr="00EB7A9A">
        <w:tc>
          <w:tcPr>
            <w:tcW w:w="2415" w:type="dxa"/>
          </w:tcPr>
          <w:p w14:paraId="17EE3E12" w14:textId="77777777" w:rsidR="000F31BF" w:rsidRPr="00A22225" w:rsidRDefault="000F31BF" w:rsidP="00637912">
            <w:pPr>
              <w:pStyle w:val="TableParagraph"/>
            </w:pPr>
            <w:r w:rsidRPr="00A22225">
              <w:t>Event</w:t>
            </w:r>
          </w:p>
        </w:tc>
        <w:tc>
          <w:tcPr>
            <w:tcW w:w="7552" w:type="dxa"/>
          </w:tcPr>
          <w:p w14:paraId="29D006EA" w14:textId="77777777" w:rsidR="000F31BF" w:rsidRPr="00A22225" w:rsidRDefault="000F31BF" w:rsidP="00046179">
            <w:pPr>
              <w:pStyle w:val="BodyText"/>
            </w:pPr>
            <w:r w:rsidRPr="00A22225">
              <w:t>An observable occurrence in a network or system.</w:t>
            </w:r>
          </w:p>
        </w:tc>
      </w:tr>
      <w:tr w:rsidR="000F31BF" w:rsidRPr="00EB7A9A" w14:paraId="19179F83" w14:textId="77777777" w:rsidTr="00EB7A9A">
        <w:tc>
          <w:tcPr>
            <w:tcW w:w="2415" w:type="dxa"/>
          </w:tcPr>
          <w:p w14:paraId="7B0E4EC2" w14:textId="77777777" w:rsidR="000F31BF" w:rsidRPr="00A22225" w:rsidRDefault="000F31BF" w:rsidP="00637912">
            <w:pPr>
              <w:pStyle w:val="TableParagraph"/>
            </w:pPr>
            <w:r w:rsidRPr="00A22225">
              <w:t>Forensics</w:t>
            </w:r>
          </w:p>
        </w:tc>
        <w:tc>
          <w:tcPr>
            <w:tcW w:w="7552" w:type="dxa"/>
          </w:tcPr>
          <w:p w14:paraId="6EF07078" w14:textId="77777777" w:rsidR="000F31BF" w:rsidRPr="00A22225" w:rsidRDefault="000F31BF" w:rsidP="00046179">
            <w:pPr>
              <w:pStyle w:val="BodyText"/>
            </w:pPr>
            <w:r w:rsidRPr="00A22225">
              <w:t>The practice of gathering, retaining, and analyzing information for investigative purposes in a manner that maintains the integrity of the information.</w:t>
            </w:r>
          </w:p>
        </w:tc>
      </w:tr>
      <w:tr w:rsidR="000F31BF" w:rsidRPr="00EB7A9A" w14:paraId="4C61FF39" w14:textId="77777777" w:rsidTr="00EB7A9A">
        <w:tc>
          <w:tcPr>
            <w:tcW w:w="2415" w:type="dxa"/>
          </w:tcPr>
          <w:p w14:paraId="3A4F1811" w14:textId="77777777" w:rsidR="000F31BF" w:rsidRPr="00A22225" w:rsidRDefault="000F31BF" w:rsidP="00637912">
            <w:pPr>
              <w:pStyle w:val="TableParagraph"/>
            </w:pPr>
            <w:r w:rsidRPr="00A22225">
              <w:t>Hardware</w:t>
            </w:r>
          </w:p>
        </w:tc>
        <w:tc>
          <w:tcPr>
            <w:tcW w:w="7552" w:type="dxa"/>
          </w:tcPr>
          <w:p w14:paraId="075B15DA" w14:textId="77777777" w:rsidR="000F31BF" w:rsidRPr="00A22225" w:rsidRDefault="000F31BF" w:rsidP="00046179">
            <w:pPr>
              <w:pStyle w:val="BodyText"/>
            </w:pPr>
            <w:r w:rsidRPr="00A22225">
              <w:t>The physical technology used to process, manage, store, transmit, receive, or deliver information. The term does not include software. Examples include laptops, desktops, tablets, smartphones, flash drives, mobile storage devices, CD-ROMs, and access control devices.</w:t>
            </w:r>
          </w:p>
        </w:tc>
      </w:tr>
      <w:tr w:rsidR="000F31BF" w:rsidRPr="00EB7A9A" w14:paraId="1ACFB8BF" w14:textId="77777777" w:rsidTr="002B51A8">
        <w:trPr>
          <w:trHeight w:val="1290"/>
        </w:trPr>
        <w:tc>
          <w:tcPr>
            <w:tcW w:w="2415" w:type="dxa"/>
          </w:tcPr>
          <w:p w14:paraId="6688FBEE" w14:textId="77777777" w:rsidR="000F31BF" w:rsidRPr="00A22225" w:rsidRDefault="000F31BF" w:rsidP="00637912">
            <w:pPr>
              <w:pStyle w:val="TableParagraph"/>
            </w:pPr>
            <w:r w:rsidRPr="00A22225">
              <w:t>Harm</w:t>
            </w:r>
          </w:p>
        </w:tc>
        <w:tc>
          <w:tcPr>
            <w:tcW w:w="7552" w:type="dxa"/>
          </w:tcPr>
          <w:p w14:paraId="3035CB94" w14:textId="77777777" w:rsidR="000F31BF" w:rsidRPr="00A22225" w:rsidRDefault="000F31BF" w:rsidP="00046179">
            <w:pPr>
              <w:pStyle w:val="BodyText"/>
            </w:pPr>
            <w:r w:rsidRPr="00A22225">
              <w:t>Although relative, the extent to which a privacy or security incident may cause damage to an organization or harm to an individual, reputation, financial harm, or results in medical identity theft.</w:t>
            </w:r>
          </w:p>
        </w:tc>
      </w:tr>
      <w:tr w:rsidR="000F31BF" w:rsidRPr="00EB7A9A" w14:paraId="43003F1E" w14:textId="77777777" w:rsidTr="00EB7A9A">
        <w:tc>
          <w:tcPr>
            <w:tcW w:w="2415" w:type="dxa"/>
          </w:tcPr>
          <w:p w14:paraId="2DEF31E8" w14:textId="77777777" w:rsidR="000F31BF" w:rsidRPr="00A22225" w:rsidRDefault="000F31BF" w:rsidP="00637912">
            <w:pPr>
              <w:pStyle w:val="TableParagraph"/>
            </w:pPr>
            <w:r w:rsidRPr="00A22225">
              <w:lastRenderedPageBreak/>
              <w:t>Incident</w:t>
            </w:r>
          </w:p>
        </w:tc>
        <w:tc>
          <w:tcPr>
            <w:tcW w:w="7552" w:type="dxa"/>
          </w:tcPr>
          <w:p w14:paraId="4C5A65CD" w14:textId="77777777" w:rsidR="000F31BF" w:rsidRPr="00A22225" w:rsidRDefault="000F31BF" w:rsidP="00046179">
            <w:pPr>
              <w:pStyle w:val="BodyText"/>
            </w:pPr>
            <w:r w:rsidRPr="00A22225">
              <w:t>An event which results in the successful unauthorized access, use, disclosure, exposure, modification, destruction, release, theft, or loss of sensitive, protected, or confidential information or interference with systems operations in an information system.</w:t>
            </w:r>
          </w:p>
        </w:tc>
      </w:tr>
      <w:tr w:rsidR="000F31BF" w:rsidRPr="00EB7A9A" w14:paraId="5C0380E2" w14:textId="77777777" w:rsidTr="00EB7A9A">
        <w:tc>
          <w:tcPr>
            <w:tcW w:w="2415" w:type="dxa"/>
          </w:tcPr>
          <w:p w14:paraId="7B822CF9" w14:textId="77777777" w:rsidR="000F31BF" w:rsidRPr="00A22225" w:rsidRDefault="000F31BF" w:rsidP="00637912">
            <w:pPr>
              <w:pStyle w:val="TableParagraph"/>
            </w:pPr>
            <w:r w:rsidRPr="00A22225">
              <w:t>Incident Response Lead</w:t>
            </w:r>
          </w:p>
        </w:tc>
        <w:tc>
          <w:tcPr>
            <w:tcW w:w="7552" w:type="dxa"/>
          </w:tcPr>
          <w:p w14:paraId="4C044CCF" w14:textId="77777777" w:rsidR="000F31BF" w:rsidRPr="00A22225" w:rsidRDefault="000F31BF" w:rsidP="00046179">
            <w:pPr>
              <w:pStyle w:val="BodyText"/>
            </w:pPr>
            <w:r w:rsidRPr="00A22225">
              <w:t>The person who is responsible for the overall information security incident management within an organization and is responsible for coordinating the organization’s resources, to prevent, prepare, respond, or recovery from an incident or event.</w:t>
            </w:r>
          </w:p>
        </w:tc>
      </w:tr>
      <w:tr w:rsidR="000F31BF" w:rsidRPr="00EB7A9A" w14:paraId="3CDCE29D" w14:textId="77777777" w:rsidTr="00EB7A9A">
        <w:tc>
          <w:tcPr>
            <w:tcW w:w="2415" w:type="dxa"/>
          </w:tcPr>
          <w:p w14:paraId="0D743638" w14:textId="77777777" w:rsidR="000F31BF" w:rsidRPr="00A22225" w:rsidRDefault="000F31BF" w:rsidP="00637912">
            <w:pPr>
              <w:pStyle w:val="TableParagraph"/>
            </w:pPr>
            <w:r w:rsidRPr="00A22225">
              <w:t>Incident Response Team (IRT)</w:t>
            </w:r>
          </w:p>
        </w:tc>
        <w:tc>
          <w:tcPr>
            <w:tcW w:w="7552" w:type="dxa"/>
          </w:tcPr>
          <w:p w14:paraId="3E50CD33" w14:textId="77777777" w:rsidR="000F31BF" w:rsidRPr="00A22225" w:rsidRDefault="000F31BF" w:rsidP="00046179">
            <w:pPr>
              <w:pStyle w:val="BodyText"/>
            </w:pPr>
            <w:r w:rsidRPr="00A22225">
              <w:t>Led by the incident response lead, the core team composed of subject-matter experts, information privacy and security staff that aids in protecting the privacy and security of information that is confidential by law and provides a central resource for an immediate, effective, and orderly response to Incidents at all levels of escalation.</w:t>
            </w:r>
          </w:p>
        </w:tc>
      </w:tr>
      <w:tr w:rsidR="000F31BF" w:rsidRPr="00EB7A9A" w14:paraId="60A6B845" w14:textId="77777777" w:rsidTr="00EB7A9A">
        <w:tc>
          <w:tcPr>
            <w:tcW w:w="2415" w:type="dxa"/>
          </w:tcPr>
          <w:p w14:paraId="00EE66A6" w14:textId="77777777" w:rsidR="000F31BF" w:rsidRPr="00A22225" w:rsidRDefault="000F31BF" w:rsidP="00637912">
            <w:pPr>
              <w:pStyle w:val="TableParagraph"/>
            </w:pPr>
            <w:r w:rsidRPr="00A22225">
              <w:t>Information Security</w:t>
            </w:r>
          </w:p>
        </w:tc>
        <w:tc>
          <w:tcPr>
            <w:tcW w:w="7552" w:type="dxa"/>
          </w:tcPr>
          <w:p w14:paraId="54E497F7" w14:textId="77777777" w:rsidR="000F31BF" w:rsidRPr="00A22225" w:rsidRDefault="000F31BF" w:rsidP="00046179">
            <w:pPr>
              <w:pStyle w:val="BodyText"/>
            </w:pPr>
            <w:r w:rsidRPr="00A22225">
              <w:t>The administrative, physical, and technical protection and safeguarding of data (and the individual elements that comprise the data).</w:t>
            </w:r>
          </w:p>
        </w:tc>
      </w:tr>
      <w:tr w:rsidR="000F31BF" w:rsidRPr="00EB7A9A" w14:paraId="4CDAEF10" w14:textId="77777777" w:rsidTr="00EB7A9A">
        <w:tc>
          <w:tcPr>
            <w:tcW w:w="2415" w:type="dxa"/>
          </w:tcPr>
          <w:p w14:paraId="76F816B0" w14:textId="77777777" w:rsidR="000F31BF" w:rsidRPr="00A22225" w:rsidRDefault="000F31BF" w:rsidP="00637912">
            <w:pPr>
              <w:pStyle w:val="TableParagraph"/>
            </w:pPr>
            <w:r w:rsidRPr="00A22225">
              <w:t>Integrity</w:t>
            </w:r>
          </w:p>
        </w:tc>
        <w:tc>
          <w:tcPr>
            <w:tcW w:w="7552" w:type="dxa"/>
          </w:tcPr>
          <w:p w14:paraId="268B6629" w14:textId="77777777" w:rsidR="000F31BF" w:rsidRPr="00A22225" w:rsidRDefault="000F31BF" w:rsidP="00046179">
            <w:pPr>
              <w:pStyle w:val="BodyText"/>
            </w:pPr>
            <w:r w:rsidRPr="00A22225">
              <w:t>The security objective of guarding against improper information modification or destruction, including ensuring information non-repudiation and authenticity.</w:t>
            </w:r>
          </w:p>
        </w:tc>
      </w:tr>
      <w:tr w:rsidR="000F31BF" w:rsidRPr="00EB7A9A" w14:paraId="2D4F4AFA" w14:textId="77777777" w:rsidTr="00EB7A9A">
        <w:tc>
          <w:tcPr>
            <w:tcW w:w="2415" w:type="dxa"/>
          </w:tcPr>
          <w:p w14:paraId="06120D30" w14:textId="77777777" w:rsidR="000F31BF" w:rsidRPr="00A22225" w:rsidRDefault="000F31BF" w:rsidP="00637912">
            <w:pPr>
              <w:pStyle w:val="TableParagraph"/>
            </w:pPr>
            <w:r w:rsidRPr="00A22225">
              <w:t>Local Area Network (LAN)</w:t>
            </w:r>
          </w:p>
        </w:tc>
        <w:tc>
          <w:tcPr>
            <w:tcW w:w="7552" w:type="dxa"/>
          </w:tcPr>
          <w:p w14:paraId="7D908BC7" w14:textId="77777777" w:rsidR="000F31BF" w:rsidRPr="00A22225" w:rsidRDefault="000F31BF" w:rsidP="00046179">
            <w:pPr>
              <w:pStyle w:val="BodyText"/>
            </w:pPr>
            <w:r w:rsidRPr="00A22225">
              <w:t>A private communications network owned and operated by a single organization within one location.</w:t>
            </w:r>
          </w:p>
        </w:tc>
      </w:tr>
      <w:tr w:rsidR="000F31BF" w:rsidRPr="00EB7A9A" w14:paraId="3122C971" w14:textId="77777777" w:rsidTr="00EB7A9A">
        <w:tc>
          <w:tcPr>
            <w:tcW w:w="2415" w:type="dxa"/>
          </w:tcPr>
          <w:p w14:paraId="55FC320F" w14:textId="77777777" w:rsidR="000F31BF" w:rsidRPr="00A22225" w:rsidRDefault="000F31BF" w:rsidP="00637912">
            <w:pPr>
              <w:pStyle w:val="TableParagraph"/>
            </w:pPr>
            <w:r w:rsidRPr="00A22225">
              <w:t>Malicious Code</w:t>
            </w:r>
          </w:p>
        </w:tc>
        <w:tc>
          <w:tcPr>
            <w:tcW w:w="7552" w:type="dxa"/>
          </w:tcPr>
          <w:p w14:paraId="4719501A" w14:textId="77777777" w:rsidR="000F31BF" w:rsidRPr="00A22225" w:rsidRDefault="000F31BF" w:rsidP="00046179">
            <w:pPr>
              <w:pStyle w:val="BodyText"/>
            </w:pPr>
            <w:r w:rsidRPr="00A22225">
              <w:t>A software program that appears to perform a useful or desirable function but gains unauthorized access to computer system resources or deceives a user into executing other malicious logic.</w:t>
            </w:r>
          </w:p>
        </w:tc>
      </w:tr>
      <w:tr w:rsidR="000F31BF" w:rsidRPr="00EB7A9A" w14:paraId="41B6E036" w14:textId="77777777" w:rsidTr="00EB7A9A">
        <w:tc>
          <w:tcPr>
            <w:tcW w:w="2415" w:type="dxa"/>
          </w:tcPr>
          <w:p w14:paraId="1E96BF48" w14:textId="77777777" w:rsidR="000F31BF" w:rsidRPr="00A22225" w:rsidRDefault="000F31BF" w:rsidP="00637912">
            <w:pPr>
              <w:pStyle w:val="TableParagraph"/>
            </w:pPr>
            <w:r w:rsidRPr="00A22225">
              <w:t>Malware</w:t>
            </w:r>
          </w:p>
        </w:tc>
        <w:tc>
          <w:tcPr>
            <w:tcW w:w="7552" w:type="dxa"/>
          </w:tcPr>
          <w:p w14:paraId="1834EEB9" w14:textId="77777777" w:rsidR="000F31BF" w:rsidRPr="00A22225" w:rsidRDefault="000F31BF" w:rsidP="00046179">
            <w:pPr>
              <w:pStyle w:val="BodyText"/>
            </w:pPr>
            <w:r w:rsidRPr="00A22225">
              <w:t>A generic term for different types of malicious code.</w:t>
            </w:r>
          </w:p>
        </w:tc>
      </w:tr>
      <w:tr w:rsidR="000F31BF" w:rsidRPr="00EB7A9A" w14:paraId="1D3F0A54" w14:textId="77777777" w:rsidTr="00EB7A9A">
        <w:tc>
          <w:tcPr>
            <w:tcW w:w="2415" w:type="dxa"/>
          </w:tcPr>
          <w:p w14:paraId="1FC44984" w14:textId="77777777" w:rsidR="000F31BF" w:rsidRPr="00A22225" w:rsidRDefault="000F31BF" w:rsidP="00637912">
            <w:pPr>
              <w:pStyle w:val="TableParagraph"/>
            </w:pPr>
            <w:r w:rsidRPr="00A22225">
              <w:t>Penetration</w:t>
            </w:r>
          </w:p>
        </w:tc>
        <w:tc>
          <w:tcPr>
            <w:tcW w:w="7552" w:type="dxa"/>
          </w:tcPr>
          <w:p w14:paraId="484514E2" w14:textId="77777777" w:rsidR="000F31BF" w:rsidRPr="00A22225" w:rsidRDefault="000F31BF" w:rsidP="00046179">
            <w:pPr>
              <w:pStyle w:val="BodyText"/>
            </w:pPr>
            <w:r w:rsidRPr="00A22225">
              <w:t>Gaining unauthorized logical access to sensitive data by circumventing a system’s protections.</w:t>
            </w:r>
          </w:p>
        </w:tc>
      </w:tr>
      <w:tr w:rsidR="000F31BF" w:rsidRPr="00EB7A9A" w14:paraId="0D1BE87D" w14:textId="77777777" w:rsidTr="003154A7">
        <w:trPr>
          <w:trHeight w:val="3909"/>
        </w:trPr>
        <w:tc>
          <w:tcPr>
            <w:tcW w:w="2415" w:type="dxa"/>
          </w:tcPr>
          <w:p w14:paraId="167C0565" w14:textId="77777777" w:rsidR="000F31BF" w:rsidRPr="00A22225" w:rsidRDefault="000F31BF" w:rsidP="00637912">
            <w:pPr>
              <w:pStyle w:val="TableParagraph"/>
            </w:pPr>
            <w:r w:rsidRPr="00A22225">
              <w:t>Protected Health Information (PHI)</w:t>
            </w:r>
          </w:p>
        </w:tc>
        <w:tc>
          <w:tcPr>
            <w:tcW w:w="7552" w:type="dxa"/>
          </w:tcPr>
          <w:p w14:paraId="2EE7B51B" w14:textId="77777777" w:rsidR="000F31BF" w:rsidRPr="00A22225" w:rsidRDefault="000F31BF" w:rsidP="00046179">
            <w:pPr>
              <w:pStyle w:val="BodyText"/>
            </w:pPr>
            <w:r w:rsidRPr="00A22225">
              <w:t>Information subject to HIPAA. Individually identifiable health information in any form that is created or received by a HIPAA Covered Entity, and relates to the individual’s healthcare condition, provision of healthcare, or payment for the provision of healthcare as further described and defined in the HIPAA Privacy Regulations. PHI includes:</w:t>
            </w:r>
          </w:p>
          <w:p w14:paraId="0A1B963E" w14:textId="77777777" w:rsidR="000F31BF" w:rsidRPr="00A22225" w:rsidRDefault="000F31BF" w:rsidP="00A6710A">
            <w:pPr>
              <w:pStyle w:val="BodyText"/>
              <w:numPr>
                <w:ilvl w:val="0"/>
                <w:numId w:val="67"/>
              </w:numPr>
            </w:pPr>
            <w:r w:rsidRPr="00A22225">
              <w:t>Demographic information unless such information is De-identified as defined in the HIPAA Privacy Regulations.</w:t>
            </w:r>
          </w:p>
          <w:p w14:paraId="5F5F7C4C" w14:textId="77777777" w:rsidR="000F31BF" w:rsidRPr="00A22225" w:rsidRDefault="000F31BF" w:rsidP="00A6710A">
            <w:pPr>
              <w:pStyle w:val="BodyText"/>
              <w:numPr>
                <w:ilvl w:val="0"/>
                <w:numId w:val="67"/>
              </w:numPr>
            </w:pPr>
            <w:r w:rsidRPr="00A22225">
              <w:t>“Electronic Protected Health Information” and unsecure PHI as defined in the HIPAA Privacy Regulations.</w:t>
            </w:r>
          </w:p>
          <w:p w14:paraId="6D305D27" w14:textId="77777777" w:rsidR="000F31BF" w:rsidRPr="00A22225" w:rsidRDefault="000F31BF" w:rsidP="00A6710A">
            <w:pPr>
              <w:pStyle w:val="BodyText"/>
              <w:numPr>
                <w:ilvl w:val="0"/>
                <w:numId w:val="67"/>
              </w:numPr>
            </w:pPr>
            <w:r w:rsidRPr="00A22225">
              <w:t>The PHI of a deceased individual within 50 years of the date of death.</w:t>
            </w:r>
          </w:p>
          <w:p w14:paraId="7372906F" w14:textId="77777777" w:rsidR="000F31BF" w:rsidRPr="00A22225" w:rsidRDefault="000F31BF" w:rsidP="00A6710A">
            <w:pPr>
              <w:pStyle w:val="BodyText"/>
              <w:numPr>
                <w:ilvl w:val="0"/>
                <w:numId w:val="67"/>
              </w:numPr>
            </w:pPr>
            <w:r w:rsidRPr="00A22225">
              <w:t>Employment information.</w:t>
            </w:r>
          </w:p>
        </w:tc>
      </w:tr>
      <w:tr w:rsidR="000F31BF" w:rsidRPr="00EB7A9A" w14:paraId="6880DD9F" w14:textId="77777777" w:rsidTr="00EB7A9A">
        <w:tc>
          <w:tcPr>
            <w:tcW w:w="2415" w:type="dxa"/>
          </w:tcPr>
          <w:p w14:paraId="02B2C820" w14:textId="77777777" w:rsidR="000F31BF" w:rsidRPr="00A22225" w:rsidRDefault="000F31BF" w:rsidP="00637912">
            <w:pPr>
              <w:pStyle w:val="TableParagraph"/>
            </w:pPr>
            <w:r w:rsidRPr="00A22225">
              <w:lastRenderedPageBreak/>
              <w:t>Personal Identifying Information (PII)</w:t>
            </w:r>
          </w:p>
        </w:tc>
        <w:tc>
          <w:tcPr>
            <w:tcW w:w="7552" w:type="dxa"/>
          </w:tcPr>
          <w:p w14:paraId="1FB41665" w14:textId="77777777" w:rsidR="000F31BF" w:rsidRPr="00A22225" w:rsidRDefault="000F31BF" w:rsidP="00046179">
            <w:pPr>
              <w:pStyle w:val="BodyText"/>
            </w:pPr>
            <w:r w:rsidRPr="00A22225">
              <w:rPr>
                <w:bCs/>
              </w:rPr>
              <w:t>A</w:t>
            </w:r>
            <w:r w:rsidRPr="00A22225">
              <w:t>s defined by the Texas Business and Commerce Code Section 521.002(a)(1), “personal identifying information” means information that alone or in conjunction with other information identifies an individual, including an individual’s:</w:t>
            </w:r>
          </w:p>
          <w:p w14:paraId="5ACBDEF5" w14:textId="77777777" w:rsidR="000F31BF" w:rsidRPr="00A22225" w:rsidRDefault="000F31BF" w:rsidP="003154A7">
            <w:pPr>
              <w:pStyle w:val="BodyText"/>
              <w:numPr>
                <w:ilvl w:val="0"/>
                <w:numId w:val="69"/>
              </w:numPr>
            </w:pPr>
            <w:r w:rsidRPr="00A22225">
              <w:t>Name, social security number, date of birth, or government-issued identification number.</w:t>
            </w:r>
          </w:p>
          <w:p w14:paraId="5A354BAC" w14:textId="77777777" w:rsidR="000F31BF" w:rsidRPr="00A22225" w:rsidRDefault="000F31BF" w:rsidP="003154A7">
            <w:pPr>
              <w:pStyle w:val="BodyText"/>
              <w:numPr>
                <w:ilvl w:val="0"/>
                <w:numId w:val="69"/>
              </w:numPr>
            </w:pPr>
            <w:r w:rsidRPr="00A22225">
              <w:t>Mother’s maiden name.</w:t>
            </w:r>
          </w:p>
          <w:p w14:paraId="49A4EA30" w14:textId="77777777" w:rsidR="000F31BF" w:rsidRPr="00A22225" w:rsidRDefault="000F31BF" w:rsidP="003154A7">
            <w:pPr>
              <w:pStyle w:val="BodyText"/>
              <w:numPr>
                <w:ilvl w:val="0"/>
                <w:numId w:val="69"/>
              </w:numPr>
            </w:pPr>
            <w:r w:rsidRPr="00A22225">
              <w:t>Unique biometric data, including the individual’s fingerprint, voice print, and retina or iris image.</w:t>
            </w:r>
          </w:p>
          <w:p w14:paraId="56B91212" w14:textId="77777777" w:rsidR="000F31BF" w:rsidRPr="00A22225" w:rsidRDefault="000F31BF" w:rsidP="003154A7">
            <w:pPr>
              <w:pStyle w:val="BodyText"/>
              <w:numPr>
                <w:ilvl w:val="0"/>
                <w:numId w:val="69"/>
              </w:numPr>
            </w:pPr>
            <w:r w:rsidRPr="00A22225">
              <w:t>Unique electronic identification number, address, or routing code.</w:t>
            </w:r>
          </w:p>
          <w:p w14:paraId="14F72631" w14:textId="77777777" w:rsidR="000F31BF" w:rsidRPr="00A22225" w:rsidRDefault="000F31BF" w:rsidP="003154A7">
            <w:pPr>
              <w:pStyle w:val="BodyText"/>
              <w:numPr>
                <w:ilvl w:val="0"/>
                <w:numId w:val="69"/>
              </w:numPr>
            </w:pPr>
            <w:r w:rsidRPr="00A22225">
              <w:t>Telecommunication access device as defined by the Texas Penal Code Section 32.51.</w:t>
            </w:r>
          </w:p>
        </w:tc>
      </w:tr>
      <w:tr w:rsidR="000F31BF" w:rsidRPr="00EB7A9A" w14:paraId="33401DC0" w14:textId="77777777" w:rsidTr="00EB7A9A">
        <w:tc>
          <w:tcPr>
            <w:tcW w:w="2415" w:type="dxa"/>
          </w:tcPr>
          <w:p w14:paraId="32C302F7" w14:textId="77777777" w:rsidR="000F31BF" w:rsidRPr="00A22225" w:rsidRDefault="000F31BF" w:rsidP="00637912">
            <w:pPr>
              <w:pStyle w:val="TableParagraph"/>
            </w:pPr>
            <w:r w:rsidRPr="00A22225">
              <w:t>Privacy</w:t>
            </w:r>
          </w:p>
        </w:tc>
        <w:tc>
          <w:tcPr>
            <w:tcW w:w="7552" w:type="dxa"/>
          </w:tcPr>
          <w:p w14:paraId="7E558E46" w14:textId="77777777" w:rsidR="000F31BF" w:rsidRPr="00A22225" w:rsidRDefault="000F31BF" w:rsidP="00046179">
            <w:pPr>
              <w:pStyle w:val="BodyText"/>
            </w:pPr>
            <w:r w:rsidRPr="00A22225">
              <w:t>The right of individuals to keep information about themselves to themselves and away from others. For example, privacy in the healthcare context means the freedom and ability to share an individual’s personal and health information in private.</w:t>
            </w:r>
          </w:p>
        </w:tc>
      </w:tr>
      <w:tr w:rsidR="000F31BF" w:rsidRPr="00EB7A9A" w14:paraId="46154CEB" w14:textId="77777777" w:rsidTr="00EB7A9A">
        <w:tc>
          <w:tcPr>
            <w:tcW w:w="2415" w:type="dxa"/>
          </w:tcPr>
          <w:p w14:paraId="3DC20E37" w14:textId="77777777" w:rsidR="000F31BF" w:rsidRPr="00A22225" w:rsidRDefault="000F31BF" w:rsidP="00637912">
            <w:pPr>
              <w:pStyle w:val="TableParagraph"/>
            </w:pPr>
            <w:r w:rsidRPr="00A22225">
              <w:t>Protocol</w:t>
            </w:r>
          </w:p>
        </w:tc>
        <w:tc>
          <w:tcPr>
            <w:tcW w:w="7552" w:type="dxa"/>
          </w:tcPr>
          <w:p w14:paraId="58A8280D" w14:textId="77777777" w:rsidR="000F31BF" w:rsidRPr="00A22225" w:rsidRDefault="000F31BF" w:rsidP="00046179">
            <w:pPr>
              <w:pStyle w:val="BodyText"/>
            </w:pPr>
            <w:r w:rsidRPr="00A22225">
              <w:t>A set of formal rules describing how to transmit data, especially across a network.</w:t>
            </w:r>
          </w:p>
        </w:tc>
      </w:tr>
      <w:tr w:rsidR="000F31BF" w:rsidRPr="00EB7A9A" w14:paraId="00F06DBC" w14:textId="77777777" w:rsidTr="00EB7A9A">
        <w:tc>
          <w:tcPr>
            <w:tcW w:w="2415" w:type="dxa"/>
          </w:tcPr>
          <w:p w14:paraId="3A34B72D" w14:textId="77777777" w:rsidR="000F31BF" w:rsidRPr="00A22225" w:rsidRDefault="000F31BF" w:rsidP="00637912">
            <w:pPr>
              <w:pStyle w:val="TableParagraph"/>
            </w:pPr>
            <w:r w:rsidRPr="00A22225">
              <w:t>Recovery</w:t>
            </w:r>
          </w:p>
        </w:tc>
        <w:tc>
          <w:tcPr>
            <w:tcW w:w="7552" w:type="dxa"/>
          </w:tcPr>
          <w:p w14:paraId="13641117" w14:textId="77777777" w:rsidR="000F31BF" w:rsidRPr="00A22225" w:rsidRDefault="000F31BF" w:rsidP="00046179">
            <w:pPr>
              <w:pStyle w:val="BodyText"/>
            </w:pPr>
            <w:r w:rsidRPr="00A22225">
              <w:rPr>
                <w:bCs/>
              </w:rPr>
              <w:t xml:space="preserve">The </w:t>
            </w:r>
            <w:r w:rsidRPr="00A22225">
              <w:t>process of recreating files which have disappeared or become corrupted from backup copies.</w:t>
            </w:r>
          </w:p>
        </w:tc>
      </w:tr>
      <w:tr w:rsidR="000F31BF" w:rsidRPr="00EB7A9A" w14:paraId="7D28C60D" w14:textId="77777777" w:rsidTr="00EB7A9A">
        <w:tc>
          <w:tcPr>
            <w:tcW w:w="2415" w:type="dxa"/>
          </w:tcPr>
          <w:p w14:paraId="22AE78A0" w14:textId="77777777" w:rsidR="000F31BF" w:rsidRPr="00A22225" w:rsidRDefault="000F31BF" w:rsidP="00637912">
            <w:pPr>
              <w:pStyle w:val="TableParagraph"/>
            </w:pPr>
            <w:r w:rsidRPr="00A22225">
              <w:t>Reportable Event</w:t>
            </w:r>
          </w:p>
        </w:tc>
        <w:tc>
          <w:tcPr>
            <w:tcW w:w="7552" w:type="dxa"/>
          </w:tcPr>
          <w:p w14:paraId="1A5655DD" w14:textId="77777777" w:rsidR="000F31BF" w:rsidRPr="00A22225" w:rsidRDefault="000F31BF" w:rsidP="00046179">
            <w:pPr>
              <w:pStyle w:val="BodyText"/>
            </w:pPr>
            <w:r w:rsidRPr="00A22225">
              <w:t>An event that involves a breach of confidential information requiring legal notification to individuals, government authorities, the media, or others.</w:t>
            </w:r>
          </w:p>
        </w:tc>
      </w:tr>
      <w:tr w:rsidR="000F31BF" w:rsidRPr="00EB7A9A" w14:paraId="1F9E2D8F" w14:textId="77777777" w:rsidTr="00EB7A9A">
        <w:tc>
          <w:tcPr>
            <w:tcW w:w="2415" w:type="dxa"/>
          </w:tcPr>
          <w:p w14:paraId="2042E336" w14:textId="77777777" w:rsidR="000F31BF" w:rsidRPr="00A22225" w:rsidRDefault="000F31BF" w:rsidP="00637912">
            <w:pPr>
              <w:pStyle w:val="TableParagraph"/>
            </w:pPr>
            <w:r w:rsidRPr="00A22225">
              <w:t>Risk Assessment</w:t>
            </w:r>
          </w:p>
        </w:tc>
        <w:tc>
          <w:tcPr>
            <w:tcW w:w="7552" w:type="dxa"/>
          </w:tcPr>
          <w:p w14:paraId="411361DD" w14:textId="77777777" w:rsidR="000F31BF" w:rsidRPr="00A22225" w:rsidRDefault="000F31BF" w:rsidP="00046179">
            <w:pPr>
              <w:pStyle w:val="BodyText"/>
            </w:pPr>
            <w:r w:rsidRPr="00A22225">
              <w:t>The process by which the potential for harm is identified and the impact of the harm is determined. The process includes identifying, evaluating, and documenting the level of impact on an organization's mission, functions, image, reputation, assets, or individuals that may result from the operation of information systems. Risk assessment incorporates threat and vulnerability analyses and considers mitigations provided by planned or in-place security controls.</w:t>
            </w:r>
          </w:p>
        </w:tc>
      </w:tr>
      <w:tr w:rsidR="000F31BF" w:rsidRPr="00EB7A9A" w14:paraId="08D683F9" w14:textId="77777777" w:rsidTr="003154A7">
        <w:trPr>
          <w:trHeight w:val="3855"/>
        </w:trPr>
        <w:tc>
          <w:tcPr>
            <w:tcW w:w="2415" w:type="dxa"/>
          </w:tcPr>
          <w:p w14:paraId="12468B5D" w14:textId="77777777" w:rsidR="000F31BF" w:rsidRPr="00A22225" w:rsidRDefault="000F31BF" w:rsidP="00637912">
            <w:pPr>
              <w:pStyle w:val="TableParagraph"/>
            </w:pPr>
            <w:r w:rsidRPr="00A22225">
              <w:t>Sensitive Data</w:t>
            </w:r>
          </w:p>
        </w:tc>
        <w:tc>
          <w:tcPr>
            <w:tcW w:w="7552" w:type="dxa"/>
          </w:tcPr>
          <w:p w14:paraId="375D1C0B" w14:textId="77777777" w:rsidR="000F31BF" w:rsidRPr="00A22225" w:rsidRDefault="000F31BF" w:rsidP="00046179">
            <w:pPr>
              <w:pStyle w:val="BodyText"/>
            </w:pPr>
            <w:r w:rsidRPr="00A22225">
              <w:t>While not necessarily protected by law from use or disclosure, data that is deemed to require some level of protection as determined by an individual organization’s standards and risk management decisions. Some examples of “sensitive data” include but are not limited to:</w:t>
            </w:r>
          </w:p>
          <w:p w14:paraId="0A09A0C0" w14:textId="77777777" w:rsidR="000F31BF" w:rsidRPr="00A22225" w:rsidRDefault="000F31BF" w:rsidP="00A6710A">
            <w:pPr>
              <w:pStyle w:val="BodyText"/>
              <w:numPr>
                <w:ilvl w:val="0"/>
                <w:numId w:val="64"/>
              </w:numPr>
            </w:pPr>
            <w:r w:rsidRPr="00A22225">
              <w:t>Operational information.</w:t>
            </w:r>
          </w:p>
          <w:p w14:paraId="2E68958E" w14:textId="77777777" w:rsidR="000F31BF" w:rsidRPr="00A22225" w:rsidRDefault="000F31BF" w:rsidP="00A6710A">
            <w:pPr>
              <w:pStyle w:val="BodyText"/>
              <w:numPr>
                <w:ilvl w:val="0"/>
                <w:numId w:val="64"/>
              </w:numPr>
            </w:pPr>
            <w:r w:rsidRPr="00A22225">
              <w:t>Personnel records.</w:t>
            </w:r>
          </w:p>
          <w:p w14:paraId="7D3E3E13" w14:textId="77777777" w:rsidR="000F31BF" w:rsidRPr="00A22225" w:rsidRDefault="000F31BF" w:rsidP="00A6710A">
            <w:pPr>
              <w:pStyle w:val="BodyText"/>
              <w:numPr>
                <w:ilvl w:val="0"/>
                <w:numId w:val="64"/>
              </w:numPr>
            </w:pPr>
            <w:r w:rsidRPr="00A22225">
              <w:t>Information security procedures.</w:t>
            </w:r>
          </w:p>
          <w:p w14:paraId="57E068C5" w14:textId="77777777" w:rsidR="000F31BF" w:rsidRPr="00A22225" w:rsidRDefault="000F31BF" w:rsidP="00A6710A">
            <w:pPr>
              <w:pStyle w:val="BodyText"/>
              <w:numPr>
                <w:ilvl w:val="0"/>
                <w:numId w:val="64"/>
              </w:numPr>
            </w:pPr>
            <w:r w:rsidRPr="00A22225">
              <w:t>Internal communications.</w:t>
            </w:r>
          </w:p>
          <w:p w14:paraId="57202FCC" w14:textId="77777777" w:rsidR="000F31BF" w:rsidRPr="00A22225" w:rsidRDefault="000F31BF" w:rsidP="00A6710A">
            <w:pPr>
              <w:pStyle w:val="BodyText"/>
              <w:numPr>
                <w:ilvl w:val="0"/>
                <w:numId w:val="64"/>
              </w:numPr>
            </w:pPr>
            <w:r w:rsidRPr="00A22225">
              <w:t>Information determined to be authorized for use or disclosure only on a “need-to-know” basis.</w:t>
            </w:r>
          </w:p>
        </w:tc>
      </w:tr>
      <w:tr w:rsidR="000F31BF" w:rsidRPr="00EB7A9A" w14:paraId="401609DA" w14:textId="77777777" w:rsidTr="00EB7A9A">
        <w:tc>
          <w:tcPr>
            <w:tcW w:w="2415" w:type="dxa"/>
          </w:tcPr>
          <w:p w14:paraId="28919949" w14:textId="77777777" w:rsidR="000F31BF" w:rsidRPr="00A22225" w:rsidRDefault="000F31BF" w:rsidP="00637912">
            <w:pPr>
              <w:pStyle w:val="TableParagraph"/>
            </w:pPr>
            <w:r w:rsidRPr="00A22225">
              <w:lastRenderedPageBreak/>
              <w:t>Sensitive Personal Information (SPI)</w:t>
            </w:r>
          </w:p>
        </w:tc>
        <w:tc>
          <w:tcPr>
            <w:tcW w:w="7552" w:type="dxa"/>
          </w:tcPr>
          <w:p w14:paraId="74B25757" w14:textId="77777777" w:rsidR="000F31BF" w:rsidRPr="00901111" w:rsidRDefault="000F31BF" w:rsidP="00046179">
            <w:pPr>
              <w:pStyle w:val="BodyText"/>
            </w:pPr>
            <w:r w:rsidRPr="00901111">
              <w:t>As defined by the Business and Commerce Code section 521.002(a)(2), SPI means:</w:t>
            </w:r>
          </w:p>
          <w:p w14:paraId="78CD8BEE" w14:textId="77777777" w:rsidR="000F31BF" w:rsidRPr="00901111" w:rsidRDefault="000F31BF" w:rsidP="00046179">
            <w:pPr>
              <w:pStyle w:val="BodyText"/>
            </w:pPr>
            <w:r w:rsidRPr="00901111">
              <w:t>An individual’s first name or first initial and last name in combination with any one or more of the following items, if the name and items are not encrypted:</w:t>
            </w:r>
          </w:p>
          <w:p w14:paraId="007E15E3" w14:textId="77777777" w:rsidR="000F31BF" w:rsidRPr="00901111" w:rsidRDefault="000F31BF" w:rsidP="000F31BF">
            <w:pPr>
              <w:pStyle w:val="BodyText"/>
              <w:numPr>
                <w:ilvl w:val="1"/>
                <w:numId w:val="41"/>
              </w:numPr>
            </w:pPr>
            <w:r w:rsidRPr="00901111">
              <w:t>Social security number.</w:t>
            </w:r>
          </w:p>
          <w:p w14:paraId="001A52A7" w14:textId="77777777" w:rsidR="000F31BF" w:rsidRPr="00901111" w:rsidRDefault="000F31BF" w:rsidP="000F31BF">
            <w:pPr>
              <w:pStyle w:val="BodyText"/>
              <w:numPr>
                <w:ilvl w:val="1"/>
                <w:numId w:val="41"/>
              </w:numPr>
            </w:pPr>
            <w:r w:rsidRPr="00901111">
              <w:t>Driver’s license number or government-issued identification number.</w:t>
            </w:r>
          </w:p>
          <w:p w14:paraId="0CE17217" w14:textId="77777777" w:rsidR="000F31BF" w:rsidRPr="00901111" w:rsidRDefault="000F31BF" w:rsidP="000F31BF">
            <w:pPr>
              <w:pStyle w:val="BodyText"/>
              <w:numPr>
                <w:ilvl w:val="1"/>
                <w:numId w:val="41"/>
              </w:numPr>
            </w:pPr>
            <w:r w:rsidRPr="00901111">
              <w:t>Account number or credit or debit card number in combination with any required security code, access code, or password that would permit access to an individual’s financial account.</w:t>
            </w:r>
          </w:p>
          <w:p w14:paraId="3FE29BC8" w14:textId="77777777" w:rsidR="000F31BF" w:rsidRPr="00901111" w:rsidRDefault="000F31BF" w:rsidP="000F31BF">
            <w:pPr>
              <w:pStyle w:val="BodyText"/>
              <w:numPr>
                <w:ilvl w:val="0"/>
                <w:numId w:val="41"/>
              </w:numPr>
            </w:pPr>
            <w:r w:rsidRPr="00901111">
              <w:t>Information that identifies an individual and relates to:</w:t>
            </w:r>
          </w:p>
          <w:p w14:paraId="737F174D" w14:textId="77777777" w:rsidR="000F31BF" w:rsidRPr="00901111" w:rsidRDefault="000F31BF" w:rsidP="000F31BF">
            <w:pPr>
              <w:pStyle w:val="BodyText"/>
              <w:numPr>
                <w:ilvl w:val="1"/>
                <w:numId w:val="41"/>
              </w:numPr>
            </w:pPr>
            <w:r w:rsidRPr="00901111">
              <w:t>The physical or mental health or condition of the individual.</w:t>
            </w:r>
          </w:p>
          <w:p w14:paraId="6DADE865" w14:textId="77777777" w:rsidR="000F31BF" w:rsidRPr="00901111" w:rsidRDefault="000F31BF" w:rsidP="000F31BF">
            <w:pPr>
              <w:pStyle w:val="BodyText"/>
              <w:numPr>
                <w:ilvl w:val="1"/>
                <w:numId w:val="41"/>
              </w:numPr>
            </w:pPr>
            <w:r w:rsidRPr="00901111">
              <w:t>The provision of health care to the individual.</w:t>
            </w:r>
          </w:p>
          <w:p w14:paraId="43B95B9C" w14:textId="77777777" w:rsidR="000F31BF" w:rsidRPr="00901111" w:rsidRDefault="000F31BF" w:rsidP="000F31BF">
            <w:pPr>
              <w:pStyle w:val="BodyText"/>
              <w:numPr>
                <w:ilvl w:val="1"/>
                <w:numId w:val="41"/>
              </w:numPr>
            </w:pPr>
            <w:r w:rsidRPr="00901111">
              <w:t>Payment for the provision of health care to the individual.</w:t>
            </w:r>
          </w:p>
          <w:p w14:paraId="38FC3F52" w14:textId="77777777" w:rsidR="000F31BF" w:rsidRPr="00901111" w:rsidRDefault="000F31BF" w:rsidP="00901111">
            <w:pPr>
              <w:pStyle w:val="BodyText"/>
            </w:pPr>
            <w:r w:rsidRPr="00901111">
              <w:t>SPI does not include publicly available information that is lawfully made available to the public from the federal, state, or local government.</w:t>
            </w:r>
          </w:p>
        </w:tc>
      </w:tr>
      <w:tr w:rsidR="000F31BF" w:rsidRPr="00EB7A9A" w14:paraId="5C4D9D76" w14:textId="77777777" w:rsidTr="00EB7A9A">
        <w:tc>
          <w:tcPr>
            <w:tcW w:w="2415" w:type="dxa"/>
          </w:tcPr>
          <w:p w14:paraId="2884BA9A" w14:textId="77777777" w:rsidR="000F31BF" w:rsidRPr="00A22225" w:rsidRDefault="000F31BF" w:rsidP="00637912">
            <w:pPr>
              <w:pStyle w:val="TableParagraph"/>
            </w:pPr>
            <w:r w:rsidRPr="00A22225">
              <w:t>Server</w:t>
            </w:r>
          </w:p>
        </w:tc>
        <w:tc>
          <w:tcPr>
            <w:tcW w:w="7552" w:type="dxa"/>
          </w:tcPr>
          <w:p w14:paraId="06F76796" w14:textId="77777777" w:rsidR="000F31BF" w:rsidRPr="00A22225" w:rsidRDefault="000F31BF" w:rsidP="00901111">
            <w:pPr>
              <w:pStyle w:val="BodyText"/>
            </w:pPr>
            <w:r w:rsidRPr="00A22225">
              <w:t>A processor computer that supplies a network of less powerful machines (such as desktop PCs and laptop computers) with applications, data, messaging, communication, information, etc.</w:t>
            </w:r>
          </w:p>
        </w:tc>
      </w:tr>
      <w:tr w:rsidR="000F31BF" w:rsidRPr="00EB7A9A" w14:paraId="3D7DC49C" w14:textId="77777777" w:rsidTr="00EB7A9A">
        <w:tc>
          <w:tcPr>
            <w:tcW w:w="2415" w:type="dxa"/>
          </w:tcPr>
          <w:p w14:paraId="289EAC02" w14:textId="77777777" w:rsidR="000F31BF" w:rsidRPr="00A22225" w:rsidRDefault="000F31BF" w:rsidP="00637912">
            <w:pPr>
              <w:pStyle w:val="TableParagraph"/>
            </w:pPr>
            <w:r w:rsidRPr="00A22225">
              <w:t>Threat</w:t>
            </w:r>
          </w:p>
        </w:tc>
        <w:tc>
          <w:tcPr>
            <w:tcW w:w="7552" w:type="dxa"/>
          </w:tcPr>
          <w:p w14:paraId="6A399108" w14:textId="77777777" w:rsidR="000F31BF" w:rsidRPr="00A6710A" w:rsidRDefault="000F31BF" w:rsidP="00A6710A">
            <w:pPr>
              <w:pStyle w:val="BodyText"/>
            </w:pPr>
            <w:r w:rsidRPr="00A6710A">
              <w:t>Any circumstance or event with the potential to adversely impact organizational operations (including mission, functions, image, or reputation), organizational assets, or individuals.</w:t>
            </w:r>
          </w:p>
        </w:tc>
      </w:tr>
      <w:tr w:rsidR="000F31BF" w:rsidRPr="00EB7A9A" w14:paraId="2BF34CED" w14:textId="77777777" w:rsidTr="00EB7A9A">
        <w:tc>
          <w:tcPr>
            <w:tcW w:w="2415" w:type="dxa"/>
          </w:tcPr>
          <w:p w14:paraId="1CEC734F" w14:textId="77777777" w:rsidR="000F31BF" w:rsidRPr="00A22225" w:rsidRDefault="000F31BF" w:rsidP="00637912">
            <w:pPr>
              <w:pStyle w:val="TableParagraph"/>
            </w:pPr>
            <w:r w:rsidRPr="00A22225">
              <w:t>Traffic Light Protocol</w:t>
            </w:r>
          </w:p>
        </w:tc>
        <w:tc>
          <w:tcPr>
            <w:tcW w:w="7552" w:type="dxa"/>
          </w:tcPr>
          <w:p w14:paraId="361060FC" w14:textId="77777777" w:rsidR="000F31BF" w:rsidRPr="00A6710A" w:rsidRDefault="000F31BF" w:rsidP="00A6710A">
            <w:pPr>
              <w:pStyle w:val="BodyText"/>
            </w:pPr>
            <w:r w:rsidRPr="00A6710A">
              <w:t>The Traffic Light Protocol (TLP) facilitates easier sharing of information. TLP is a set of “classifications” used to describe with whom sensitive information can be shared. TLP only has four designations:</w:t>
            </w:r>
          </w:p>
          <w:p w14:paraId="2D6581BC" w14:textId="6D45F042" w:rsidR="000F31BF" w:rsidRPr="00901111" w:rsidRDefault="00B9100A" w:rsidP="00637912">
            <w:pPr>
              <w:pStyle w:val="TableParagraph"/>
              <w:numPr>
                <w:ilvl w:val="0"/>
                <w:numId w:val="35"/>
              </w:numPr>
            </w:pPr>
            <w:r>
              <w:rPr>
                <w:color w:val="FF0033"/>
                <w:shd w:val="clear" w:color="auto" w:fill="000000"/>
              </w:rPr>
              <w:t xml:space="preserve"> </w:t>
            </w:r>
            <w:r w:rsidR="000F31BF" w:rsidRPr="00B9100A">
              <w:rPr>
                <w:color w:val="FF0033"/>
                <w:shd w:val="clear" w:color="auto" w:fill="000000"/>
              </w:rPr>
              <w:t>TLP:RED</w:t>
            </w:r>
            <w:r>
              <w:rPr>
                <w:color w:val="FF0033"/>
                <w:shd w:val="clear" w:color="auto" w:fill="000000"/>
              </w:rPr>
              <w:t xml:space="preserve"> </w:t>
            </w:r>
            <w:r w:rsidR="000F31BF" w:rsidRPr="00A22225">
              <w:t xml:space="preserve"> </w:t>
            </w:r>
            <w:r w:rsidR="000F31BF" w:rsidRPr="00B9100A">
              <w:rPr>
                <w:b w:val="0"/>
                <w:bCs w:val="0"/>
              </w:rPr>
              <w:t>-</w:t>
            </w:r>
            <w:r w:rsidR="000F31BF" w:rsidRPr="00A22225">
              <w:t xml:space="preserve"> </w:t>
            </w:r>
            <w:r w:rsidR="000F31BF" w:rsidRPr="00901111">
              <w:rPr>
                <w:rStyle w:val="BodyTextChar"/>
                <w:b w:val="0"/>
                <w:bCs w:val="0"/>
              </w:rPr>
              <w:t>Not for disclosure, restricted to participants only</w:t>
            </w:r>
            <w:r w:rsidR="000F31BF" w:rsidRPr="00901111">
              <w:t>.</w:t>
            </w:r>
          </w:p>
          <w:p w14:paraId="2A2EC923" w14:textId="5428B6B9" w:rsidR="000F31BF" w:rsidRPr="00A22225" w:rsidRDefault="00B9100A" w:rsidP="00637912">
            <w:pPr>
              <w:pStyle w:val="TableParagraph"/>
              <w:numPr>
                <w:ilvl w:val="0"/>
                <w:numId w:val="35"/>
              </w:numPr>
            </w:pPr>
            <w:r w:rsidRPr="00B9100A">
              <w:rPr>
                <w:color w:val="FFC000"/>
                <w:shd w:val="clear" w:color="auto" w:fill="000000"/>
              </w:rPr>
              <w:t xml:space="preserve"> </w:t>
            </w:r>
            <w:r w:rsidR="000F31BF" w:rsidRPr="00B9100A">
              <w:rPr>
                <w:color w:val="FFC000"/>
                <w:shd w:val="clear" w:color="auto" w:fill="000000"/>
              </w:rPr>
              <w:t>TLP:AMBER</w:t>
            </w:r>
            <w:r>
              <w:rPr>
                <w:color w:val="FFC000"/>
                <w:shd w:val="clear" w:color="auto" w:fill="00257D" w:themeFill="text1"/>
              </w:rPr>
              <w:t xml:space="preserve"> </w:t>
            </w:r>
            <w:r w:rsidR="000F31BF" w:rsidRPr="00A22225">
              <w:t xml:space="preserve"> </w:t>
            </w:r>
            <w:r w:rsidR="000F31BF" w:rsidRPr="00B9100A">
              <w:rPr>
                <w:b w:val="0"/>
                <w:bCs w:val="0"/>
              </w:rPr>
              <w:t>-</w:t>
            </w:r>
            <w:r w:rsidR="000F31BF" w:rsidRPr="00A22225">
              <w:t xml:space="preserve"> </w:t>
            </w:r>
            <w:r w:rsidR="000F31BF" w:rsidRPr="00901111">
              <w:rPr>
                <w:rStyle w:val="BodyTextChar"/>
                <w:b w:val="0"/>
                <w:bCs w:val="0"/>
              </w:rPr>
              <w:t>Limited disclosure, restricted to participants’ organizations.</w:t>
            </w:r>
          </w:p>
          <w:p w14:paraId="5FE71443" w14:textId="4A7C3A79" w:rsidR="000F31BF" w:rsidRPr="00A22225" w:rsidRDefault="00B9100A" w:rsidP="00637912">
            <w:pPr>
              <w:pStyle w:val="TableParagraph"/>
              <w:numPr>
                <w:ilvl w:val="0"/>
                <w:numId w:val="35"/>
              </w:numPr>
            </w:pPr>
            <w:r w:rsidRPr="00B9100A">
              <w:rPr>
                <w:color w:val="33FF00"/>
                <w:shd w:val="clear" w:color="auto" w:fill="000000"/>
              </w:rPr>
              <w:t xml:space="preserve"> </w:t>
            </w:r>
            <w:r w:rsidR="000F31BF" w:rsidRPr="00B9100A">
              <w:rPr>
                <w:color w:val="33FF00"/>
                <w:shd w:val="clear" w:color="auto" w:fill="000000"/>
              </w:rPr>
              <w:t>TLP:GREEN</w:t>
            </w:r>
            <w:r>
              <w:rPr>
                <w:color w:val="33FF00"/>
                <w:shd w:val="clear" w:color="auto" w:fill="00257D" w:themeFill="text1"/>
              </w:rPr>
              <w:t xml:space="preserve"> </w:t>
            </w:r>
            <w:r w:rsidR="000F31BF" w:rsidRPr="00A22225">
              <w:t xml:space="preserve"> </w:t>
            </w:r>
            <w:r w:rsidR="000F31BF" w:rsidRPr="00B9100A">
              <w:rPr>
                <w:b w:val="0"/>
                <w:bCs w:val="0"/>
              </w:rPr>
              <w:t>-</w:t>
            </w:r>
            <w:r w:rsidR="000F31BF" w:rsidRPr="00A22225">
              <w:t xml:space="preserve"> </w:t>
            </w:r>
            <w:r w:rsidR="000F31BF" w:rsidRPr="00B9100A">
              <w:rPr>
                <w:b w:val="0"/>
                <w:bCs w:val="0"/>
              </w:rPr>
              <w:t>Limited disclosure, restricted to the community.</w:t>
            </w:r>
          </w:p>
          <w:p w14:paraId="3F01324B" w14:textId="06F03DF3" w:rsidR="000F31BF" w:rsidRPr="00A22225" w:rsidRDefault="00B9100A" w:rsidP="00637912">
            <w:pPr>
              <w:pStyle w:val="TableParagraph"/>
              <w:numPr>
                <w:ilvl w:val="0"/>
                <w:numId w:val="35"/>
              </w:numPr>
            </w:pPr>
            <w:r w:rsidRPr="00B9100A">
              <w:rPr>
                <w:shd w:val="clear" w:color="auto" w:fill="000000"/>
              </w:rPr>
              <w:t xml:space="preserve"> </w:t>
            </w:r>
            <w:r w:rsidR="000F31BF" w:rsidRPr="00B9100A">
              <w:rPr>
                <w:shd w:val="clear" w:color="auto" w:fill="000000"/>
              </w:rPr>
              <w:t>TLP:WHITE</w:t>
            </w:r>
            <w:r>
              <w:rPr>
                <w:shd w:val="clear" w:color="auto" w:fill="00257D" w:themeFill="text1"/>
              </w:rPr>
              <w:t xml:space="preserve"> </w:t>
            </w:r>
            <w:r w:rsidR="000F31BF" w:rsidRPr="00A22225">
              <w:t xml:space="preserve"> </w:t>
            </w:r>
            <w:r w:rsidR="000F31BF" w:rsidRPr="00B9100A">
              <w:rPr>
                <w:b w:val="0"/>
                <w:bCs w:val="0"/>
              </w:rPr>
              <w:t>- Disclosure is not limited.</w:t>
            </w:r>
          </w:p>
        </w:tc>
      </w:tr>
      <w:tr w:rsidR="000F31BF" w:rsidRPr="00EB7A9A" w14:paraId="73023110" w14:textId="77777777" w:rsidTr="00EB7A9A">
        <w:tc>
          <w:tcPr>
            <w:tcW w:w="2415" w:type="dxa"/>
          </w:tcPr>
          <w:p w14:paraId="2FDAE63B" w14:textId="77777777" w:rsidR="000F31BF" w:rsidRPr="00A22225" w:rsidRDefault="000F31BF" w:rsidP="00637912">
            <w:pPr>
              <w:pStyle w:val="TableParagraph"/>
            </w:pPr>
            <w:r w:rsidRPr="00A22225">
              <w:t>Vulnerability</w:t>
            </w:r>
          </w:p>
        </w:tc>
        <w:tc>
          <w:tcPr>
            <w:tcW w:w="7552" w:type="dxa"/>
          </w:tcPr>
          <w:p w14:paraId="7BBF3FDE" w14:textId="77777777" w:rsidR="000F31BF" w:rsidRPr="00901111" w:rsidRDefault="000F31BF" w:rsidP="00A6710A">
            <w:pPr>
              <w:pStyle w:val="BodyText"/>
            </w:pPr>
            <w:r w:rsidRPr="00901111">
              <w:t>A weakness in an information system, system security procedures, internal controls, or implementation that could be exploited.</w:t>
            </w:r>
          </w:p>
        </w:tc>
      </w:tr>
      <w:tr w:rsidR="000F31BF" w:rsidRPr="00EB7A9A" w14:paraId="47428F73" w14:textId="77777777" w:rsidTr="00EB7A9A">
        <w:tc>
          <w:tcPr>
            <w:tcW w:w="2415" w:type="dxa"/>
          </w:tcPr>
          <w:p w14:paraId="3621381C" w14:textId="77777777" w:rsidR="000F31BF" w:rsidRPr="00A22225" w:rsidRDefault="000F31BF" w:rsidP="00637912">
            <w:pPr>
              <w:pStyle w:val="TableParagraph"/>
            </w:pPr>
            <w:r w:rsidRPr="00A22225">
              <w:t>Wide Area Network (WAN)</w:t>
            </w:r>
          </w:p>
        </w:tc>
        <w:tc>
          <w:tcPr>
            <w:tcW w:w="7552" w:type="dxa"/>
          </w:tcPr>
          <w:p w14:paraId="33726968" w14:textId="77777777" w:rsidR="000F31BF" w:rsidRPr="00901111" w:rsidRDefault="000F31BF" w:rsidP="00A6710A">
            <w:pPr>
              <w:pStyle w:val="BodyText"/>
            </w:pPr>
            <w:r w:rsidRPr="00901111">
              <w:t>A communications network that extends beyond the organization’s immediate premises.</w:t>
            </w:r>
          </w:p>
        </w:tc>
      </w:tr>
    </w:tbl>
    <w:p w14:paraId="5F86125B" w14:textId="77777777" w:rsidR="000F31BF" w:rsidRDefault="000F31BF" w:rsidP="000F31BF">
      <w:pPr>
        <w:rPr>
          <w:sz w:val="16"/>
        </w:rPr>
      </w:pPr>
      <w:r>
        <w:rPr>
          <w:sz w:val="16"/>
        </w:rPr>
        <w:br w:type="page"/>
      </w:r>
    </w:p>
    <w:p w14:paraId="357B1642" w14:textId="28D429EA" w:rsidR="000F31BF" w:rsidRPr="006E5E13" w:rsidRDefault="000F31BF" w:rsidP="006E5E13">
      <w:pPr>
        <w:pStyle w:val="Heading2"/>
      </w:pPr>
      <w:bookmarkStart w:id="69" w:name="_Toc83204667"/>
      <w:bookmarkStart w:id="70" w:name="_Toc88408533"/>
      <w:bookmarkStart w:id="71" w:name="_Toc91760578"/>
      <w:r w:rsidRPr="009574AB">
        <w:rPr>
          <w:lang w:eastAsia="ja-JP"/>
        </w:rPr>
        <w:lastRenderedPageBreak/>
        <w:t>Common Acronyms</w:t>
      </w:r>
      <w:bookmarkEnd w:id="69"/>
      <w:bookmarkEnd w:id="70"/>
      <w:bookmarkEnd w:id="71"/>
    </w:p>
    <w:p w14:paraId="4E11BCB7" w14:textId="6E58AC07" w:rsidR="000F31BF" w:rsidRPr="00D6643F" w:rsidRDefault="000F31BF" w:rsidP="009574AB">
      <w:pPr>
        <w:pStyle w:val="BodyText"/>
        <w:ind w:left="288"/>
      </w:pPr>
      <w:r>
        <w:t>The table below provides a list of acronyms and descriptions common in cybersecurity.</w:t>
      </w:r>
    </w:p>
    <w:tbl>
      <w:tblPr>
        <w:tblStyle w:val="TableGrid"/>
        <w:tblW w:w="9675" w:type="dxa"/>
        <w:tblInd w:w="28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682"/>
        <w:gridCol w:w="7993"/>
      </w:tblGrid>
      <w:tr w:rsidR="000F31BF" w:rsidRPr="00EB7A9A" w14:paraId="7817F11D" w14:textId="77777777" w:rsidTr="00EB7A9A">
        <w:trPr>
          <w:tblHeader/>
        </w:trPr>
        <w:tc>
          <w:tcPr>
            <w:tcW w:w="1682" w:type="dxa"/>
            <w:shd w:val="clear" w:color="auto" w:fill="00257D"/>
          </w:tcPr>
          <w:p w14:paraId="1981910C" w14:textId="77777777" w:rsidR="000F31BF" w:rsidRPr="00EB7A9A" w:rsidRDefault="000F31BF" w:rsidP="00FB6F4F">
            <w:pPr>
              <w:pStyle w:val="Subtitle"/>
              <w:rPr>
                <w:sz w:val="22"/>
                <w:szCs w:val="22"/>
              </w:rPr>
            </w:pPr>
            <w:r w:rsidRPr="00EB7A9A">
              <w:rPr>
                <w:sz w:val="22"/>
                <w:szCs w:val="22"/>
              </w:rPr>
              <w:t>Acronym</w:t>
            </w:r>
          </w:p>
        </w:tc>
        <w:tc>
          <w:tcPr>
            <w:tcW w:w="7993" w:type="dxa"/>
            <w:shd w:val="clear" w:color="auto" w:fill="00257D"/>
          </w:tcPr>
          <w:p w14:paraId="1AA647A9" w14:textId="77777777" w:rsidR="000F31BF" w:rsidRPr="00EB7A9A" w:rsidRDefault="000F31BF" w:rsidP="00FB6F4F">
            <w:pPr>
              <w:pStyle w:val="Subtitle"/>
              <w:rPr>
                <w:sz w:val="22"/>
                <w:szCs w:val="22"/>
              </w:rPr>
            </w:pPr>
            <w:r w:rsidRPr="00EB7A9A">
              <w:rPr>
                <w:sz w:val="22"/>
                <w:szCs w:val="22"/>
              </w:rPr>
              <w:t>Description</w:t>
            </w:r>
          </w:p>
        </w:tc>
      </w:tr>
      <w:tr w:rsidR="000F31BF" w:rsidRPr="00EB7A9A" w14:paraId="18B91162" w14:textId="77777777" w:rsidTr="00EB7A9A">
        <w:tc>
          <w:tcPr>
            <w:tcW w:w="1682" w:type="dxa"/>
          </w:tcPr>
          <w:p w14:paraId="4989D3C1" w14:textId="77777777" w:rsidR="000F31BF" w:rsidRPr="00A22225" w:rsidRDefault="000F31BF" w:rsidP="00637912">
            <w:pPr>
              <w:pStyle w:val="TableParagraph"/>
            </w:pPr>
            <w:r w:rsidRPr="00A22225">
              <w:t>CDO</w:t>
            </w:r>
          </w:p>
        </w:tc>
        <w:tc>
          <w:tcPr>
            <w:tcW w:w="7993" w:type="dxa"/>
          </w:tcPr>
          <w:p w14:paraId="478D7472" w14:textId="77777777" w:rsidR="000F31BF" w:rsidRPr="00A22225" w:rsidRDefault="000F31BF" w:rsidP="00A6710A">
            <w:pPr>
              <w:pStyle w:val="BodyText"/>
            </w:pPr>
            <w:r w:rsidRPr="00A22225">
              <w:t>Chief Data Officer</w:t>
            </w:r>
          </w:p>
        </w:tc>
      </w:tr>
      <w:tr w:rsidR="000F31BF" w:rsidRPr="00EB7A9A" w14:paraId="00F48ECE" w14:textId="77777777" w:rsidTr="00EB7A9A">
        <w:tc>
          <w:tcPr>
            <w:tcW w:w="1682" w:type="dxa"/>
          </w:tcPr>
          <w:p w14:paraId="0EDC9986" w14:textId="77777777" w:rsidR="000F31BF" w:rsidRPr="00A22225" w:rsidRDefault="000F31BF" w:rsidP="00637912">
            <w:pPr>
              <w:pStyle w:val="TableParagraph"/>
            </w:pPr>
            <w:r w:rsidRPr="00A22225">
              <w:t>CFAA</w:t>
            </w:r>
          </w:p>
        </w:tc>
        <w:tc>
          <w:tcPr>
            <w:tcW w:w="7993" w:type="dxa"/>
          </w:tcPr>
          <w:p w14:paraId="3FFA50A5" w14:textId="77777777" w:rsidR="000F31BF" w:rsidRPr="00A22225" w:rsidRDefault="000F31BF" w:rsidP="00A6710A">
            <w:pPr>
              <w:pStyle w:val="BodyText"/>
            </w:pPr>
            <w:r w:rsidRPr="00A22225">
              <w:t xml:space="preserve">Computer Fraud and Abuse Act (1986) </w:t>
            </w:r>
          </w:p>
        </w:tc>
      </w:tr>
      <w:tr w:rsidR="000F31BF" w:rsidRPr="00EB7A9A" w14:paraId="3D490132" w14:textId="77777777" w:rsidTr="00EB7A9A">
        <w:tc>
          <w:tcPr>
            <w:tcW w:w="1682" w:type="dxa"/>
          </w:tcPr>
          <w:p w14:paraId="4117258A" w14:textId="77777777" w:rsidR="000F31BF" w:rsidRPr="00A22225" w:rsidRDefault="000F31BF" w:rsidP="00637912">
            <w:pPr>
              <w:pStyle w:val="TableParagraph"/>
            </w:pPr>
            <w:r w:rsidRPr="00A22225">
              <w:t>CIO</w:t>
            </w:r>
          </w:p>
        </w:tc>
        <w:tc>
          <w:tcPr>
            <w:tcW w:w="7993" w:type="dxa"/>
          </w:tcPr>
          <w:p w14:paraId="3007FB86" w14:textId="77777777" w:rsidR="000F31BF" w:rsidRPr="00A22225" w:rsidRDefault="000F31BF" w:rsidP="00A6710A">
            <w:pPr>
              <w:pStyle w:val="BodyText"/>
            </w:pPr>
            <w:r w:rsidRPr="00A22225">
              <w:t>Chief Information Officer</w:t>
            </w:r>
          </w:p>
        </w:tc>
      </w:tr>
      <w:tr w:rsidR="000F31BF" w:rsidRPr="00EB7A9A" w14:paraId="599B4A8D" w14:textId="77777777" w:rsidTr="00EB7A9A">
        <w:tc>
          <w:tcPr>
            <w:tcW w:w="1682" w:type="dxa"/>
          </w:tcPr>
          <w:p w14:paraId="34BFB9E0" w14:textId="77777777" w:rsidR="000F31BF" w:rsidRPr="00A22225" w:rsidRDefault="000F31BF" w:rsidP="00637912">
            <w:pPr>
              <w:pStyle w:val="TableParagraph"/>
            </w:pPr>
            <w:r w:rsidRPr="00A22225">
              <w:t>CISO</w:t>
            </w:r>
          </w:p>
        </w:tc>
        <w:tc>
          <w:tcPr>
            <w:tcW w:w="7993" w:type="dxa"/>
          </w:tcPr>
          <w:p w14:paraId="3A4A90A1" w14:textId="77777777" w:rsidR="000F31BF" w:rsidRPr="00A22225" w:rsidRDefault="000F31BF" w:rsidP="00A6710A">
            <w:pPr>
              <w:pStyle w:val="BodyText"/>
            </w:pPr>
            <w:r w:rsidRPr="00A22225">
              <w:t>Chief Information Security Officer</w:t>
            </w:r>
          </w:p>
        </w:tc>
      </w:tr>
      <w:tr w:rsidR="000F31BF" w:rsidRPr="00EB7A9A" w14:paraId="25683FDA" w14:textId="77777777" w:rsidTr="00EB7A9A">
        <w:tc>
          <w:tcPr>
            <w:tcW w:w="1682" w:type="dxa"/>
          </w:tcPr>
          <w:p w14:paraId="3587E9CD" w14:textId="77777777" w:rsidR="000F31BF" w:rsidRPr="00A22225" w:rsidRDefault="000F31BF" w:rsidP="00637912">
            <w:pPr>
              <w:pStyle w:val="TableParagraph"/>
            </w:pPr>
            <w:r w:rsidRPr="00A22225">
              <w:t>CJIS</w:t>
            </w:r>
          </w:p>
        </w:tc>
        <w:tc>
          <w:tcPr>
            <w:tcW w:w="7993" w:type="dxa"/>
          </w:tcPr>
          <w:p w14:paraId="3A212A80" w14:textId="77777777" w:rsidR="000F31BF" w:rsidRPr="00A22225" w:rsidRDefault="000F31BF" w:rsidP="00A6710A">
            <w:pPr>
              <w:pStyle w:val="BodyText"/>
            </w:pPr>
            <w:r w:rsidRPr="00A22225">
              <w:t xml:space="preserve">Criminal Justice Information Services, a division of the FBI </w:t>
            </w:r>
          </w:p>
        </w:tc>
      </w:tr>
      <w:tr w:rsidR="000F31BF" w:rsidRPr="00EB7A9A" w14:paraId="1743CAEA" w14:textId="77777777" w:rsidTr="00EB7A9A">
        <w:tc>
          <w:tcPr>
            <w:tcW w:w="1682" w:type="dxa"/>
          </w:tcPr>
          <w:p w14:paraId="2B664F62" w14:textId="77777777" w:rsidR="000F31BF" w:rsidRPr="00A22225" w:rsidRDefault="000F31BF" w:rsidP="00637912">
            <w:pPr>
              <w:pStyle w:val="TableParagraph"/>
            </w:pPr>
            <w:r w:rsidRPr="00A22225">
              <w:t>CLIA</w:t>
            </w:r>
          </w:p>
        </w:tc>
        <w:tc>
          <w:tcPr>
            <w:tcW w:w="7993" w:type="dxa"/>
          </w:tcPr>
          <w:p w14:paraId="0F003D7E" w14:textId="77777777" w:rsidR="000F31BF" w:rsidRPr="00A22225" w:rsidRDefault="000F31BF" w:rsidP="00A6710A">
            <w:pPr>
              <w:pStyle w:val="BodyText"/>
            </w:pPr>
            <w:r w:rsidRPr="00A22225">
              <w:t>Clinical Laboratory Improvement Amendments</w:t>
            </w:r>
          </w:p>
        </w:tc>
      </w:tr>
      <w:tr w:rsidR="000F31BF" w:rsidRPr="00EB7A9A" w14:paraId="3342E51E" w14:textId="77777777" w:rsidTr="00EB7A9A">
        <w:tc>
          <w:tcPr>
            <w:tcW w:w="1682" w:type="dxa"/>
          </w:tcPr>
          <w:p w14:paraId="1ECC3911" w14:textId="77777777" w:rsidR="000F31BF" w:rsidRPr="00A22225" w:rsidRDefault="000F31BF" w:rsidP="00637912">
            <w:pPr>
              <w:pStyle w:val="TableParagraph"/>
            </w:pPr>
            <w:r w:rsidRPr="00A22225">
              <w:t>CPO</w:t>
            </w:r>
          </w:p>
        </w:tc>
        <w:tc>
          <w:tcPr>
            <w:tcW w:w="7993" w:type="dxa"/>
          </w:tcPr>
          <w:p w14:paraId="1BB614A6" w14:textId="77777777" w:rsidR="000F31BF" w:rsidRPr="00A22225" w:rsidRDefault="000F31BF" w:rsidP="00A6710A">
            <w:pPr>
              <w:pStyle w:val="BodyText"/>
            </w:pPr>
            <w:r w:rsidRPr="00A22225">
              <w:t>Chief Privacy Officer</w:t>
            </w:r>
          </w:p>
        </w:tc>
      </w:tr>
      <w:tr w:rsidR="000F31BF" w:rsidRPr="00EB7A9A" w14:paraId="13F7769A" w14:textId="77777777" w:rsidTr="00EB7A9A">
        <w:tc>
          <w:tcPr>
            <w:tcW w:w="1682" w:type="dxa"/>
          </w:tcPr>
          <w:p w14:paraId="285C8E4F" w14:textId="77777777" w:rsidR="000F31BF" w:rsidRPr="00A22225" w:rsidRDefault="000F31BF" w:rsidP="00637912">
            <w:pPr>
              <w:pStyle w:val="TableParagraph"/>
            </w:pPr>
            <w:r w:rsidRPr="00A22225">
              <w:t>CTO</w:t>
            </w:r>
          </w:p>
        </w:tc>
        <w:tc>
          <w:tcPr>
            <w:tcW w:w="7993" w:type="dxa"/>
          </w:tcPr>
          <w:p w14:paraId="01CC4172" w14:textId="77777777" w:rsidR="000F31BF" w:rsidRPr="00A22225" w:rsidRDefault="000F31BF" w:rsidP="00A6710A">
            <w:pPr>
              <w:pStyle w:val="BodyText"/>
            </w:pPr>
            <w:r w:rsidRPr="00A22225">
              <w:t>Chief Technology Officer</w:t>
            </w:r>
          </w:p>
        </w:tc>
      </w:tr>
      <w:tr w:rsidR="000F31BF" w:rsidRPr="00EB7A9A" w14:paraId="0F74AE92" w14:textId="77777777" w:rsidTr="00EB7A9A">
        <w:tc>
          <w:tcPr>
            <w:tcW w:w="1682" w:type="dxa"/>
          </w:tcPr>
          <w:p w14:paraId="178DB0AA" w14:textId="77777777" w:rsidR="000F31BF" w:rsidRPr="00A22225" w:rsidRDefault="000F31BF" w:rsidP="00637912">
            <w:pPr>
              <w:pStyle w:val="TableParagraph"/>
            </w:pPr>
            <w:r w:rsidRPr="00A22225">
              <w:t>FERPA</w:t>
            </w:r>
          </w:p>
        </w:tc>
        <w:tc>
          <w:tcPr>
            <w:tcW w:w="7993" w:type="dxa"/>
          </w:tcPr>
          <w:p w14:paraId="31BF3583" w14:textId="77777777" w:rsidR="000F31BF" w:rsidRPr="00A22225" w:rsidRDefault="000F31BF" w:rsidP="00A6710A">
            <w:pPr>
              <w:pStyle w:val="BodyText"/>
            </w:pPr>
            <w:r w:rsidRPr="00A22225">
              <w:t xml:space="preserve">Family Educational Rights and Privacy Act (1974) </w:t>
            </w:r>
          </w:p>
        </w:tc>
      </w:tr>
      <w:tr w:rsidR="000F31BF" w:rsidRPr="00EB7A9A" w14:paraId="6B2EE43C" w14:textId="77777777" w:rsidTr="00EB7A9A">
        <w:tc>
          <w:tcPr>
            <w:tcW w:w="1682" w:type="dxa"/>
          </w:tcPr>
          <w:p w14:paraId="0A59D190" w14:textId="77777777" w:rsidR="000F31BF" w:rsidRPr="00A22225" w:rsidRDefault="000F31BF" w:rsidP="00637912">
            <w:pPr>
              <w:pStyle w:val="TableParagraph"/>
            </w:pPr>
            <w:r w:rsidRPr="00A22225">
              <w:t>FISMA</w:t>
            </w:r>
          </w:p>
        </w:tc>
        <w:tc>
          <w:tcPr>
            <w:tcW w:w="7993" w:type="dxa"/>
          </w:tcPr>
          <w:p w14:paraId="32C92F78" w14:textId="77777777" w:rsidR="000F31BF" w:rsidRPr="00A22225" w:rsidRDefault="000F31BF" w:rsidP="00A6710A">
            <w:pPr>
              <w:pStyle w:val="BodyText"/>
            </w:pPr>
            <w:r w:rsidRPr="00A22225">
              <w:t>Federal Information Security Management Act (2002)</w:t>
            </w:r>
          </w:p>
        </w:tc>
      </w:tr>
      <w:tr w:rsidR="000F31BF" w:rsidRPr="00EB7A9A" w14:paraId="227FB228" w14:textId="77777777" w:rsidTr="00EB7A9A">
        <w:tc>
          <w:tcPr>
            <w:tcW w:w="1682" w:type="dxa"/>
          </w:tcPr>
          <w:p w14:paraId="00F6C33E" w14:textId="77777777" w:rsidR="000F31BF" w:rsidRPr="00A22225" w:rsidRDefault="000F31BF" w:rsidP="00637912">
            <w:pPr>
              <w:pStyle w:val="TableParagraph"/>
            </w:pPr>
            <w:r w:rsidRPr="00A22225">
              <w:t>FTI</w:t>
            </w:r>
          </w:p>
        </w:tc>
        <w:tc>
          <w:tcPr>
            <w:tcW w:w="7993" w:type="dxa"/>
          </w:tcPr>
          <w:p w14:paraId="15ACD54D" w14:textId="77777777" w:rsidR="000F31BF" w:rsidRPr="00A22225" w:rsidRDefault="000F31BF" w:rsidP="00A6710A">
            <w:pPr>
              <w:pStyle w:val="BodyText"/>
            </w:pPr>
            <w:r w:rsidRPr="00A22225">
              <w:t>Federal Taxpayer Information</w:t>
            </w:r>
          </w:p>
        </w:tc>
      </w:tr>
      <w:tr w:rsidR="000F31BF" w:rsidRPr="00EB7A9A" w14:paraId="35DD0F64" w14:textId="77777777" w:rsidTr="00EB7A9A">
        <w:tc>
          <w:tcPr>
            <w:tcW w:w="1682" w:type="dxa"/>
          </w:tcPr>
          <w:p w14:paraId="17E27CF1" w14:textId="77777777" w:rsidR="000F31BF" w:rsidRPr="00A22225" w:rsidRDefault="000F31BF" w:rsidP="00637912">
            <w:pPr>
              <w:pStyle w:val="TableParagraph"/>
            </w:pPr>
            <w:r w:rsidRPr="00A22225">
              <w:t>HIPAA</w:t>
            </w:r>
          </w:p>
        </w:tc>
        <w:tc>
          <w:tcPr>
            <w:tcW w:w="7993" w:type="dxa"/>
          </w:tcPr>
          <w:p w14:paraId="66DFE18F" w14:textId="77777777" w:rsidR="000F31BF" w:rsidRPr="00A22225" w:rsidRDefault="000F31BF" w:rsidP="00A6710A">
            <w:pPr>
              <w:pStyle w:val="BodyText"/>
            </w:pPr>
            <w:r w:rsidRPr="00A22225">
              <w:t>Health Insurance Portability and Accountability Act (1996)</w:t>
            </w:r>
          </w:p>
        </w:tc>
      </w:tr>
      <w:tr w:rsidR="000F31BF" w:rsidRPr="00EB7A9A" w14:paraId="438BAD42" w14:textId="77777777" w:rsidTr="00EB7A9A">
        <w:tc>
          <w:tcPr>
            <w:tcW w:w="1682" w:type="dxa"/>
          </w:tcPr>
          <w:p w14:paraId="7CA448CA" w14:textId="77777777" w:rsidR="000F31BF" w:rsidRPr="00A22225" w:rsidRDefault="000F31BF" w:rsidP="00637912">
            <w:pPr>
              <w:pStyle w:val="TableParagraph"/>
            </w:pPr>
            <w:r w:rsidRPr="00A22225">
              <w:t>HITECH Act</w:t>
            </w:r>
          </w:p>
        </w:tc>
        <w:tc>
          <w:tcPr>
            <w:tcW w:w="7993" w:type="dxa"/>
          </w:tcPr>
          <w:p w14:paraId="458968F1" w14:textId="77777777" w:rsidR="000F31BF" w:rsidRPr="00A22225" w:rsidRDefault="000F31BF" w:rsidP="00A6710A">
            <w:pPr>
              <w:pStyle w:val="BodyText"/>
            </w:pPr>
            <w:r w:rsidRPr="00A22225">
              <w:t xml:space="preserve">Health Information Technology for Economic and Clinical Health Act (2009) </w:t>
            </w:r>
          </w:p>
        </w:tc>
      </w:tr>
      <w:tr w:rsidR="000F31BF" w:rsidRPr="00EB7A9A" w14:paraId="26B6477C" w14:textId="77777777" w:rsidTr="00EB7A9A">
        <w:tc>
          <w:tcPr>
            <w:tcW w:w="1682" w:type="dxa"/>
          </w:tcPr>
          <w:p w14:paraId="6082904C" w14:textId="77777777" w:rsidR="000F31BF" w:rsidRPr="00A22225" w:rsidRDefault="000F31BF" w:rsidP="00637912">
            <w:pPr>
              <w:pStyle w:val="TableParagraph"/>
            </w:pPr>
            <w:r w:rsidRPr="00A22225">
              <w:t>IRS</w:t>
            </w:r>
          </w:p>
        </w:tc>
        <w:tc>
          <w:tcPr>
            <w:tcW w:w="7993" w:type="dxa"/>
          </w:tcPr>
          <w:p w14:paraId="0BE68CDA" w14:textId="77777777" w:rsidR="000F31BF" w:rsidRPr="00A22225" w:rsidRDefault="000F31BF" w:rsidP="00A6710A">
            <w:pPr>
              <w:pStyle w:val="BodyText"/>
            </w:pPr>
            <w:r w:rsidRPr="00A22225">
              <w:t>Internal Revenue Service</w:t>
            </w:r>
          </w:p>
        </w:tc>
      </w:tr>
      <w:tr w:rsidR="000F31BF" w:rsidRPr="00EB7A9A" w14:paraId="155053A3" w14:textId="77777777" w:rsidTr="00EB7A9A">
        <w:tc>
          <w:tcPr>
            <w:tcW w:w="1682" w:type="dxa"/>
          </w:tcPr>
          <w:p w14:paraId="39E1340B" w14:textId="77777777" w:rsidR="000F31BF" w:rsidRPr="00A22225" w:rsidRDefault="000F31BF" w:rsidP="00637912">
            <w:pPr>
              <w:pStyle w:val="TableParagraph"/>
            </w:pPr>
            <w:r w:rsidRPr="00A22225">
              <w:t>IRT</w:t>
            </w:r>
          </w:p>
        </w:tc>
        <w:tc>
          <w:tcPr>
            <w:tcW w:w="7993" w:type="dxa"/>
          </w:tcPr>
          <w:p w14:paraId="0F96553A" w14:textId="77777777" w:rsidR="000F31BF" w:rsidRPr="00A22225" w:rsidRDefault="000F31BF" w:rsidP="00A6710A">
            <w:pPr>
              <w:pStyle w:val="BodyText"/>
            </w:pPr>
            <w:r w:rsidRPr="00A22225">
              <w:t xml:space="preserve">Incident Response Team </w:t>
            </w:r>
          </w:p>
        </w:tc>
      </w:tr>
      <w:tr w:rsidR="000F31BF" w:rsidRPr="00EB7A9A" w14:paraId="4582DD74" w14:textId="77777777" w:rsidTr="00EB7A9A">
        <w:tc>
          <w:tcPr>
            <w:tcW w:w="1682" w:type="dxa"/>
          </w:tcPr>
          <w:p w14:paraId="45A54538" w14:textId="77777777" w:rsidR="000F31BF" w:rsidRPr="00A22225" w:rsidRDefault="000F31BF" w:rsidP="00637912">
            <w:pPr>
              <w:pStyle w:val="TableParagraph"/>
            </w:pPr>
            <w:r w:rsidRPr="00A22225">
              <w:t>ISO</w:t>
            </w:r>
          </w:p>
        </w:tc>
        <w:tc>
          <w:tcPr>
            <w:tcW w:w="7993" w:type="dxa"/>
          </w:tcPr>
          <w:p w14:paraId="705D473D" w14:textId="77777777" w:rsidR="000F31BF" w:rsidRPr="00A22225" w:rsidRDefault="000F31BF" w:rsidP="00A6710A">
            <w:pPr>
              <w:pStyle w:val="BodyText"/>
            </w:pPr>
            <w:r w:rsidRPr="00A22225">
              <w:t>Information Security Office</w:t>
            </w:r>
          </w:p>
        </w:tc>
      </w:tr>
      <w:tr w:rsidR="000F31BF" w:rsidRPr="00EB7A9A" w14:paraId="0E24AFF5" w14:textId="77777777" w:rsidTr="00EB7A9A">
        <w:tc>
          <w:tcPr>
            <w:tcW w:w="1682" w:type="dxa"/>
          </w:tcPr>
          <w:p w14:paraId="4876935E" w14:textId="77777777" w:rsidR="000F31BF" w:rsidRPr="00A22225" w:rsidRDefault="000F31BF" w:rsidP="00637912">
            <w:pPr>
              <w:pStyle w:val="TableParagraph"/>
            </w:pPr>
            <w:r w:rsidRPr="00A22225">
              <w:t>IT</w:t>
            </w:r>
          </w:p>
        </w:tc>
        <w:tc>
          <w:tcPr>
            <w:tcW w:w="7993" w:type="dxa"/>
          </w:tcPr>
          <w:p w14:paraId="08004A07" w14:textId="77777777" w:rsidR="000F31BF" w:rsidRPr="00A22225" w:rsidRDefault="000F31BF" w:rsidP="00A6710A">
            <w:pPr>
              <w:pStyle w:val="BodyText"/>
            </w:pPr>
            <w:r w:rsidRPr="00A22225">
              <w:t>Information Technology</w:t>
            </w:r>
          </w:p>
        </w:tc>
      </w:tr>
      <w:tr w:rsidR="000F31BF" w:rsidRPr="00EB7A9A" w14:paraId="67099369" w14:textId="77777777" w:rsidTr="00EB7A9A">
        <w:tc>
          <w:tcPr>
            <w:tcW w:w="1682" w:type="dxa"/>
          </w:tcPr>
          <w:p w14:paraId="307F136F" w14:textId="77777777" w:rsidR="000F31BF" w:rsidRPr="00A22225" w:rsidRDefault="000F31BF" w:rsidP="00637912">
            <w:pPr>
              <w:pStyle w:val="TableParagraph"/>
            </w:pPr>
            <w:r w:rsidRPr="00A22225">
              <w:t>NIST</w:t>
            </w:r>
          </w:p>
        </w:tc>
        <w:tc>
          <w:tcPr>
            <w:tcW w:w="7993" w:type="dxa"/>
          </w:tcPr>
          <w:p w14:paraId="16196377" w14:textId="77777777" w:rsidR="000F31BF" w:rsidRPr="00A22225" w:rsidRDefault="000F31BF" w:rsidP="00A6710A">
            <w:pPr>
              <w:pStyle w:val="BodyText"/>
            </w:pPr>
            <w:r w:rsidRPr="00A22225">
              <w:t xml:space="preserve">National Institute of Standards and Technology </w:t>
            </w:r>
          </w:p>
        </w:tc>
      </w:tr>
      <w:tr w:rsidR="000F31BF" w:rsidRPr="00EB7A9A" w14:paraId="66B78776" w14:textId="77777777" w:rsidTr="00EB7A9A">
        <w:tc>
          <w:tcPr>
            <w:tcW w:w="1682" w:type="dxa"/>
          </w:tcPr>
          <w:p w14:paraId="75691269" w14:textId="77777777" w:rsidR="000F31BF" w:rsidRPr="00A22225" w:rsidRDefault="000F31BF" w:rsidP="00637912">
            <w:pPr>
              <w:pStyle w:val="TableParagraph"/>
            </w:pPr>
            <w:r w:rsidRPr="00A22225">
              <w:t>PHI</w:t>
            </w:r>
          </w:p>
        </w:tc>
        <w:tc>
          <w:tcPr>
            <w:tcW w:w="7993" w:type="dxa"/>
          </w:tcPr>
          <w:p w14:paraId="5AF43C3B" w14:textId="77777777" w:rsidR="000F31BF" w:rsidRPr="00A22225" w:rsidRDefault="000F31BF" w:rsidP="00A6710A">
            <w:pPr>
              <w:pStyle w:val="BodyText"/>
            </w:pPr>
            <w:r w:rsidRPr="00A22225">
              <w:t>Personal Health Information</w:t>
            </w:r>
          </w:p>
        </w:tc>
      </w:tr>
      <w:tr w:rsidR="000F31BF" w:rsidRPr="00EB7A9A" w14:paraId="7ADDF98A" w14:textId="77777777" w:rsidTr="00EB7A9A">
        <w:tc>
          <w:tcPr>
            <w:tcW w:w="1682" w:type="dxa"/>
          </w:tcPr>
          <w:p w14:paraId="29D4A684" w14:textId="77777777" w:rsidR="000F31BF" w:rsidRPr="00A22225" w:rsidRDefault="000F31BF" w:rsidP="00637912">
            <w:pPr>
              <w:pStyle w:val="TableParagraph"/>
            </w:pPr>
            <w:r w:rsidRPr="00A22225">
              <w:t>PIA</w:t>
            </w:r>
          </w:p>
        </w:tc>
        <w:tc>
          <w:tcPr>
            <w:tcW w:w="7993" w:type="dxa"/>
          </w:tcPr>
          <w:p w14:paraId="5E04D7F7" w14:textId="77777777" w:rsidR="000F31BF" w:rsidRPr="00A22225" w:rsidRDefault="000F31BF" w:rsidP="00A6710A">
            <w:pPr>
              <w:pStyle w:val="BodyText"/>
            </w:pPr>
            <w:r w:rsidRPr="00A22225">
              <w:t xml:space="preserve">Public Information Act, Texas Gov’t Code Ch. 552 </w:t>
            </w:r>
          </w:p>
        </w:tc>
      </w:tr>
      <w:tr w:rsidR="000F31BF" w:rsidRPr="00EB7A9A" w14:paraId="09EE18F6" w14:textId="77777777" w:rsidTr="00EB7A9A">
        <w:tc>
          <w:tcPr>
            <w:tcW w:w="1682" w:type="dxa"/>
          </w:tcPr>
          <w:p w14:paraId="30BB2908" w14:textId="77777777" w:rsidR="000F31BF" w:rsidRPr="00A22225" w:rsidRDefault="000F31BF" w:rsidP="00637912">
            <w:pPr>
              <w:pStyle w:val="TableParagraph"/>
            </w:pPr>
            <w:r w:rsidRPr="00A22225">
              <w:t>PII</w:t>
            </w:r>
          </w:p>
        </w:tc>
        <w:tc>
          <w:tcPr>
            <w:tcW w:w="7993" w:type="dxa"/>
          </w:tcPr>
          <w:p w14:paraId="1721E22A" w14:textId="77777777" w:rsidR="000F31BF" w:rsidRPr="00A22225" w:rsidRDefault="000F31BF" w:rsidP="00A6710A">
            <w:pPr>
              <w:pStyle w:val="BodyText"/>
            </w:pPr>
            <w:r w:rsidRPr="00A22225">
              <w:t>Personal Identifying Information</w:t>
            </w:r>
          </w:p>
        </w:tc>
      </w:tr>
      <w:tr w:rsidR="000F31BF" w:rsidRPr="00EB7A9A" w14:paraId="47FF87E1" w14:textId="77777777" w:rsidTr="00EB7A9A">
        <w:tc>
          <w:tcPr>
            <w:tcW w:w="1682" w:type="dxa"/>
          </w:tcPr>
          <w:p w14:paraId="0E405596" w14:textId="77777777" w:rsidR="000F31BF" w:rsidRPr="00A22225" w:rsidRDefault="000F31BF" w:rsidP="00637912">
            <w:pPr>
              <w:pStyle w:val="TableParagraph"/>
            </w:pPr>
            <w:r w:rsidRPr="00A22225">
              <w:t>SPI</w:t>
            </w:r>
          </w:p>
        </w:tc>
        <w:tc>
          <w:tcPr>
            <w:tcW w:w="7993" w:type="dxa"/>
          </w:tcPr>
          <w:p w14:paraId="55200227" w14:textId="77777777" w:rsidR="000F31BF" w:rsidRPr="00A22225" w:rsidRDefault="000F31BF" w:rsidP="00A6710A">
            <w:pPr>
              <w:pStyle w:val="BodyText"/>
            </w:pPr>
            <w:r w:rsidRPr="00A22225">
              <w:t xml:space="preserve">Sensitive Personal Information </w:t>
            </w:r>
          </w:p>
        </w:tc>
      </w:tr>
      <w:tr w:rsidR="000F31BF" w:rsidRPr="00EB7A9A" w14:paraId="33167312" w14:textId="77777777" w:rsidTr="00EB7A9A">
        <w:tc>
          <w:tcPr>
            <w:tcW w:w="1682" w:type="dxa"/>
          </w:tcPr>
          <w:p w14:paraId="310CAA4A" w14:textId="77777777" w:rsidR="000F31BF" w:rsidRPr="00A22225" w:rsidRDefault="000F31BF" w:rsidP="00637912">
            <w:pPr>
              <w:pStyle w:val="TableParagraph"/>
            </w:pPr>
            <w:r w:rsidRPr="00A22225">
              <w:t>SSA</w:t>
            </w:r>
          </w:p>
        </w:tc>
        <w:tc>
          <w:tcPr>
            <w:tcW w:w="7993" w:type="dxa"/>
          </w:tcPr>
          <w:p w14:paraId="4DEDB3C5" w14:textId="77777777" w:rsidR="000F31BF" w:rsidRPr="00A22225" w:rsidRDefault="000F31BF" w:rsidP="00A6710A">
            <w:pPr>
              <w:pStyle w:val="BodyText"/>
            </w:pPr>
            <w:r w:rsidRPr="00A22225">
              <w:t xml:space="preserve">Social Security Administration </w:t>
            </w:r>
          </w:p>
        </w:tc>
      </w:tr>
      <w:tr w:rsidR="000F31BF" w:rsidRPr="00EB7A9A" w14:paraId="4AB76E0C" w14:textId="77777777" w:rsidTr="00EB7A9A">
        <w:tc>
          <w:tcPr>
            <w:tcW w:w="1682" w:type="dxa"/>
          </w:tcPr>
          <w:p w14:paraId="7F493F98" w14:textId="77777777" w:rsidR="000F31BF" w:rsidRPr="00A22225" w:rsidRDefault="000F31BF" w:rsidP="00637912">
            <w:pPr>
              <w:pStyle w:val="TableParagraph"/>
            </w:pPr>
            <w:r w:rsidRPr="00A22225">
              <w:t>TAC</w:t>
            </w:r>
          </w:p>
        </w:tc>
        <w:tc>
          <w:tcPr>
            <w:tcW w:w="7993" w:type="dxa"/>
          </w:tcPr>
          <w:p w14:paraId="3819A40E" w14:textId="77777777" w:rsidR="000F31BF" w:rsidRPr="00A22225" w:rsidRDefault="000F31BF" w:rsidP="00A6710A">
            <w:pPr>
              <w:pStyle w:val="BodyText"/>
            </w:pPr>
            <w:r w:rsidRPr="00A22225">
              <w:t>Texas Administrative Code</w:t>
            </w:r>
          </w:p>
        </w:tc>
      </w:tr>
      <w:tr w:rsidR="000F31BF" w:rsidRPr="00EB7A9A" w14:paraId="378B02FD" w14:textId="77777777" w:rsidTr="00EB7A9A">
        <w:tc>
          <w:tcPr>
            <w:tcW w:w="1682" w:type="dxa"/>
          </w:tcPr>
          <w:p w14:paraId="7A05AEB4" w14:textId="77777777" w:rsidR="000F31BF" w:rsidRPr="00A22225" w:rsidRDefault="000F31BF" w:rsidP="00637912">
            <w:pPr>
              <w:pStyle w:val="TableParagraph"/>
            </w:pPr>
            <w:r w:rsidRPr="00A22225">
              <w:t>TLP</w:t>
            </w:r>
          </w:p>
        </w:tc>
        <w:tc>
          <w:tcPr>
            <w:tcW w:w="7993" w:type="dxa"/>
          </w:tcPr>
          <w:p w14:paraId="470C2241" w14:textId="77777777" w:rsidR="000F31BF" w:rsidRPr="00A22225" w:rsidRDefault="000F31BF" w:rsidP="00A6710A">
            <w:pPr>
              <w:pStyle w:val="BodyText"/>
            </w:pPr>
            <w:r w:rsidRPr="00A22225">
              <w:t>Traffic Light Protocol</w:t>
            </w:r>
          </w:p>
        </w:tc>
      </w:tr>
    </w:tbl>
    <w:p w14:paraId="6999083B" w14:textId="77777777" w:rsidR="00292136" w:rsidRDefault="00292136" w:rsidP="0035378A">
      <w:pPr>
        <w:jc w:val="right"/>
        <w:rPr>
          <w:rFonts w:cs="Segoe UI"/>
          <w:sz w:val="24"/>
          <w:szCs w:val="24"/>
        </w:rPr>
      </w:pPr>
    </w:p>
    <w:p w14:paraId="0733D9C2" w14:textId="77777777" w:rsidR="00292136" w:rsidRDefault="00292136" w:rsidP="0035378A">
      <w:pPr>
        <w:jc w:val="right"/>
        <w:rPr>
          <w:rFonts w:cs="Segoe UI"/>
          <w:sz w:val="24"/>
          <w:szCs w:val="24"/>
        </w:rPr>
      </w:pPr>
    </w:p>
    <w:p w14:paraId="4AACCB7D" w14:textId="4DA9B8D9" w:rsidR="0035378A" w:rsidRDefault="00904D79" w:rsidP="00292136">
      <w:pPr>
        <w:rPr>
          <w:rFonts w:cs="Segoe UI"/>
          <w:sz w:val="24"/>
          <w:szCs w:val="24"/>
        </w:rPr>
      </w:pPr>
      <w:r>
        <w:rPr>
          <w:rFonts w:cs="Segoe UI"/>
          <w:noProof/>
          <w:sz w:val="24"/>
          <w:szCs w:val="24"/>
        </w:rPr>
        <w:lastRenderedPageBreak/>
        <w:drawing>
          <wp:anchor distT="0" distB="0" distL="114300" distR="114300" simplePos="0" relativeHeight="251659264" behindDoc="0" locked="0" layoutInCell="1" allowOverlap="1" wp14:anchorId="4CCB36DF" wp14:editId="68C87440">
            <wp:simplePos x="0" y="0"/>
            <wp:positionH relativeFrom="column">
              <wp:posOffset>-640080</wp:posOffset>
            </wp:positionH>
            <wp:positionV relativeFrom="paragraph">
              <wp:posOffset>7848438</wp:posOffset>
            </wp:positionV>
            <wp:extent cx="7844945" cy="1350246"/>
            <wp:effectExtent l="0" t="0" r="3810" b="254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844945" cy="1350246"/>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5378A" w:rsidSect="00E1489F">
      <w:type w:val="continuous"/>
      <w:pgSz w:w="12240" w:h="15840"/>
      <w:pgMar w:top="1354" w:right="1008" w:bottom="1066" w:left="1008" w:header="0" w:footer="43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1B958A" w14:textId="77777777" w:rsidR="00054E88" w:rsidRDefault="00054E88">
      <w:r>
        <w:separator/>
      </w:r>
    </w:p>
  </w:endnote>
  <w:endnote w:type="continuationSeparator" w:id="0">
    <w:p w14:paraId="0420AFF0" w14:textId="77777777" w:rsidR="00054E88" w:rsidRDefault="00054E88">
      <w:r>
        <w:continuationSeparator/>
      </w:r>
    </w:p>
  </w:endnote>
  <w:endnote w:type="continuationNotice" w:id="1">
    <w:p w14:paraId="22E70BB6" w14:textId="77777777" w:rsidR="00054E88" w:rsidRDefault="00054E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1058" w14:textId="77777777" w:rsidR="00E54F8D" w:rsidRDefault="00E54F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0B8E1" w14:textId="202E4D80" w:rsidR="00477C1E" w:rsidRDefault="00477C1E">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0CC11" w14:textId="77777777" w:rsidR="00E54F8D" w:rsidRDefault="00E54F8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3AABF" w14:textId="48AC7E64" w:rsidR="00477C1E" w:rsidRPr="001E1F49" w:rsidRDefault="00477C1E" w:rsidP="00187081">
    <w:pPr>
      <w:widowControl/>
      <w:pBdr>
        <w:top w:val="single" w:sz="4" w:space="0" w:color="223A73"/>
      </w:pBdr>
      <w:tabs>
        <w:tab w:val="center" w:pos="4680"/>
        <w:tab w:val="right" w:pos="9810"/>
      </w:tabs>
      <w:autoSpaceDE/>
      <w:autoSpaceDN/>
      <w:jc w:val="both"/>
      <w:rPr>
        <w:rFonts w:cs="Times New Roman"/>
        <w:color w:val="00257D"/>
      </w:rPr>
    </w:pPr>
    <w:r w:rsidRPr="001E1F49">
      <w:rPr>
        <w:rFonts w:cs="Times New Roman"/>
        <w:color w:val="00257D"/>
      </w:rPr>
      <w:t>Texas Department of Information Resources | dir.texas.gov | #DIRisIT | @TexasDIR</w:t>
    </w:r>
    <w:r w:rsidRPr="001E1F49">
      <w:rPr>
        <w:rFonts w:cs="Times New Roman"/>
        <w:color w:val="00257D"/>
      </w:rPr>
      <w:tab/>
      <w:t xml:space="preserve">Page </w:t>
    </w:r>
    <w:sdt>
      <w:sdtPr>
        <w:rPr>
          <w:rFonts w:cs="Segoe UI"/>
          <w:color w:val="00257D"/>
        </w:rPr>
        <w:id w:val="-1479763652"/>
        <w:docPartObj>
          <w:docPartGallery w:val="Page Numbers (Bottom of Page)"/>
          <w:docPartUnique/>
        </w:docPartObj>
      </w:sdtPr>
      <w:sdtEndPr>
        <w:rPr>
          <w:noProof/>
        </w:rPr>
      </w:sdtEndPr>
      <w:sdtContent>
        <w:r w:rsidRPr="001E1F49">
          <w:rPr>
            <w:rFonts w:cs="Segoe UI"/>
            <w:color w:val="00257D"/>
          </w:rPr>
          <w:fldChar w:fldCharType="begin"/>
        </w:r>
        <w:r w:rsidRPr="001E1F49">
          <w:rPr>
            <w:rFonts w:cs="Segoe UI"/>
            <w:color w:val="00257D"/>
          </w:rPr>
          <w:instrText xml:space="preserve"> PAGE   \* MERGEFORMAT </w:instrText>
        </w:r>
        <w:r w:rsidRPr="001E1F49">
          <w:rPr>
            <w:rFonts w:cs="Segoe UI"/>
            <w:color w:val="00257D"/>
          </w:rPr>
          <w:fldChar w:fldCharType="separate"/>
        </w:r>
        <w:r w:rsidRPr="001E1F49">
          <w:rPr>
            <w:rFonts w:cs="Segoe UI"/>
            <w:color w:val="00257D"/>
          </w:rPr>
          <w:t>i</w:t>
        </w:r>
        <w:r w:rsidRPr="001E1F49">
          <w:rPr>
            <w:rFonts w:cs="Segoe UI"/>
            <w:noProof/>
            <w:color w:val="00257D"/>
          </w:rPr>
          <w:fldChar w:fldCharType="end"/>
        </w:r>
        <w:r w:rsidRPr="001E1F49">
          <w:rPr>
            <w:rFonts w:cs="Segoe UI"/>
            <w:noProof/>
            <w:color w:val="00257D"/>
          </w:rPr>
          <w:t xml:space="preserve"> </w:t>
        </w:r>
      </w:sdtContent>
    </w:sdt>
  </w:p>
  <w:p w14:paraId="73D132BA" w14:textId="77777777" w:rsidR="00477C1E" w:rsidRDefault="00477C1E">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AA805" w14:textId="33741D52" w:rsidR="00477C1E" w:rsidRPr="001A7956" w:rsidRDefault="00477C1E" w:rsidP="001A7956">
    <w:pPr>
      <w:widowControl/>
      <w:pBdr>
        <w:top w:val="single" w:sz="4" w:space="0" w:color="223A73"/>
      </w:pBdr>
      <w:tabs>
        <w:tab w:val="center" w:pos="4680"/>
        <w:tab w:val="right" w:pos="9360"/>
      </w:tabs>
      <w:autoSpaceDE/>
      <w:autoSpaceDN/>
      <w:jc w:val="both"/>
      <w:rPr>
        <w:rFonts w:cs="Times New Roman"/>
        <w:color w:val="00257D"/>
      </w:rPr>
    </w:pPr>
    <w:r w:rsidRPr="009973A2">
      <w:rPr>
        <w:rFonts w:cs="Times New Roman"/>
        <w:color w:val="00257D"/>
      </w:rPr>
      <w:t>Texas Department of Information Resources | dir.texas.gov | #DIRisIT | @TexasDIR</w:t>
    </w:r>
    <w:r w:rsidRPr="009973A2">
      <w:rPr>
        <w:rFonts w:cs="Times New Roman"/>
        <w:color w:val="00257D"/>
      </w:rPr>
      <w:tab/>
      <w:t xml:space="preserve">Page </w:t>
    </w:r>
    <w:r w:rsidRPr="009973A2">
      <w:rPr>
        <w:rFonts w:cs="Times New Roman"/>
        <w:color w:val="00257D"/>
      </w:rPr>
      <w:fldChar w:fldCharType="begin"/>
    </w:r>
    <w:r w:rsidRPr="009973A2">
      <w:rPr>
        <w:rFonts w:cs="Times New Roman"/>
        <w:color w:val="00257D"/>
      </w:rPr>
      <w:instrText xml:space="preserve"> PAGE  \* Arabic  \* MERGEFORMAT </w:instrText>
    </w:r>
    <w:r w:rsidRPr="009973A2">
      <w:rPr>
        <w:rFonts w:cs="Times New Roman"/>
        <w:color w:val="00257D"/>
      </w:rPr>
      <w:fldChar w:fldCharType="separate"/>
    </w:r>
    <w:r w:rsidRPr="009973A2">
      <w:rPr>
        <w:rFonts w:cs="Times New Roman"/>
        <w:color w:val="00257D"/>
      </w:rPr>
      <w:t>1</w:t>
    </w:r>
    <w:r w:rsidRPr="009973A2">
      <w:rPr>
        <w:rFonts w:cs="Times New Roman"/>
        <w:color w:val="00257D"/>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9089682"/>
      <w:docPartObj>
        <w:docPartGallery w:val="Page Numbers (Bottom of Page)"/>
        <w:docPartUnique/>
      </w:docPartObj>
    </w:sdtPr>
    <w:sdtEndPr>
      <w:rPr>
        <w:noProof/>
      </w:rPr>
    </w:sdtEndPr>
    <w:sdtContent>
      <w:sdt>
        <w:sdtPr>
          <w:id w:val="-1644337884"/>
          <w:docPartObj>
            <w:docPartGallery w:val="Page Numbers (Bottom of Page)"/>
            <w:docPartUnique/>
          </w:docPartObj>
        </w:sdtPr>
        <w:sdtEndPr>
          <w:rPr>
            <w:noProof/>
          </w:rPr>
        </w:sdtEndPr>
        <w:sdtContent>
          <w:p w14:paraId="684E7350" w14:textId="1464FA80" w:rsidR="00477C1E" w:rsidRDefault="00477C1E" w:rsidP="0046281C">
            <w:pPr>
              <w:pStyle w:val="Footer"/>
              <w:pBdr>
                <w:top w:val="single" w:sz="4" w:space="1" w:color="auto"/>
              </w:pBdr>
            </w:pPr>
            <w:r w:rsidRPr="00A833BA">
              <w:fldChar w:fldCharType="begin"/>
            </w:r>
            <w:r w:rsidRPr="00A833BA">
              <w:instrText xml:space="preserve"> PAGE   \* MERGEFORMAT </w:instrText>
            </w:r>
            <w:r w:rsidRPr="00A833BA">
              <w:fldChar w:fldCharType="separate"/>
            </w:r>
            <w:r w:rsidRPr="00A833BA">
              <w:t>10</w:t>
            </w:r>
            <w:r w:rsidRPr="00A833BA">
              <w:rPr>
                <w:noProof/>
              </w:rPr>
              <w:fldChar w:fldCharType="end"/>
            </w:r>
            <w:r w:rsidRPr="00A833BA">
              <w:ptab w:relativeTo="margin" w:alignment="center" w:leader="none"/>
            </w:r>
            <w:r w:rsidRPr="00A833BA">
              <w:rPr>
                <w:b/>
                <w:bCs/>
              </w:rPr>
              <w:t>[Organization Name]</w:t>
            </w:r>
            <w:r w:rsidRPr="00A833BA">
              <w:ptab w:relativeTo="margin" w:alignment="right" w:leader="none"/>
            </w:r>
            <w:r w:rsidRPr="00A833BA">
              <w:t>[Month YYYY</w:t>
            </w:r>
            <w:r>
              <w:t>]</w:t>
            </w:r>
            <w:r>
              <w:ptab w:relativeTo="margin" w:alignment="center" w:leader="none"/>
            </w:r>
            <w:r w:rsidRPr="006F5F00">
              <w:rPr>
                <w:b/>
                <w:bCs/>
              </w:rPr>
              <w:t>Incident Response Redbook</w:t>
            </w:r>
          </w:p>
        </w:sdtContent>
      </w:sdt>
    </w:sdtContent>
  </w:sdt>
  <w:p w14:paraId="24AAA4CC" w14:textId="77777777" w:rsidR="00477C1E" w:rsidRDefault="00477C1E">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48F3C" w14:textId="7195467E" w:rsidR="00477C1E" w:rsidRPr="00B30961" w:rsidRDefault="00477C1E" w:rsidP="00B30961">
    <w:pPr>
      <w:widowControl/>
      <w:pBdr>
        <w:top w:val="single" w:sz="4" w:space="0" w:color="223A73"/>
      </w:pBdr>
      <w:tabs>
        <w:tab w:val="center" w:pos="4680"/>
        <w:tab w:val="right" w:pos="9360"/>
      </w:tabs>
      <w:autoSpaceDE/>
      <w:autoSpaceDN/>
      <w:jc w:val="both"/>
      <w:rPr>
        <w:rFonts w:cs="Times New Roman"/>
        <w:color w:val="00257D"/>
      </w:rPr>
    </w:pPr>
    <w:r w:rsidRPr="009973A2">
      <w:rPr>
        <w:rFonts w:cs="Times New Roman"/>
        <w:color w:val="00257D"/>
      </w:rPr>
      <w:t>Texas Department of Information Resources | dir.texas.gov | #DIRisIT | @TexasDIR</w:t>
    </w:r>
    <w:r w:rsidRPr="009973A2">
      <w:rPr>
        <w:rFonts w:cs="Times New Roman"/>
        <w:color w:val="00257D"/>
      </w:rPr>
      <w:tab/>
      <w:t xml:space="preserve">Page </w:t>
    </w:r>
    <w:r w:rsidRPr="009973A2">
      <w:rPr>
        <w:rFonts w:cs="Times New Roman"/>
        <w:color w:val="00257D"/>
      </w:rPr>
      <w:fldChar w:fldCharType="begin"/>
    </w:r>
    <w:r w:rsidRPr="009973A2">
      <w:rPr>
        <w:rFonts w:cs="Times New Roman"/>
        <w:color w:val="00257D"/>
      </w:rPr>
      <w:instrText xml:space="preserve"> PAGE  \* Arabic  \* MERGEFORMAT </w:instrText>
    </w:r>
    <w:r w:rsidRPr="009973A2">
      <w:rPr>
        <w:rFonts w:cs="Times New Roman"/>
        <w:color w:val="00257D"/>
      </w:rPr>
      <w:fldChar w:fldCharType="separate"/>
    </w:r>
    <w:r>
      <w:rPr>
        <w:rFonts w:cs="Times New Roman"/>
        <w:color w:val="00257D"/>
      </w:rPr>
      <w:t>22</w:t>
    </w:r>
    <w:r w:rsidRPr="009973A2">
      <w:rPr>
        <w:rFonts w:cs="Times New Roman"/>
        <w:color w:val="00257D"/>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C324D" w14:textId="3535AB28" w:rsidR="00477C1E" w:rsidRPr="005A3A00" w:rsidRDefault="005A3A00" w:rsidP="001501CB">
    <w:pPr>
      <w:widowControl/>
      <w:pBdr>
        <w:top w:val="single" w:sz="4" w:space="0" w:color="223A73"/>
      </w:pBdr>
      <w:tabs>
        <w:tab w:val="center" w:pos="4680"/>
        <w:tab w:val="right" w:pos="10170"/>
      </w:tabs>
      <w:autoSpaceDE/>
      <w:autoSpaceDN/>
      <w:jc w:val="both"/>
      <w:rPr>
        <w:rFonts w:cs="Times New Roman"/>
        <w:color w:val="00257D"/>
      </w:rPr>
    </w:pPr>
    <w:r w:rsidRPr="009973A2">
      <w:rPr>
        <w:rFonts w:cs="Times New Roman"/>
        <w:color w:val="00257D"/>
      </w:rPr>
      <w:t>Texas Department of Information Resources | dir.texas.gov | #DIRisIT | @TexasDIR</w:t>
    </w:r>
    <w:r w:rsidRPr="009973A2">
      <w:rPr>
        <w:rFonts w:cs="Times New Roman"/>
        <w:color w:val="00257D"/>
      </w:rPr>
      <w:tab/>
      <w:t xml:space="preserve">Page </w:t>
    </w:r>
    <w:r w:rsidRPr="009973A2">
      <w:rPr>
        <w:rFonts w:cs="Times New Roman"/>
        <w:color w:val="00257D"/>
      </w:rPr>
      <w:fldChar w:fldCharType="begin"/>
    </w:r>
    <w:r w:rsidRPr="009973A2">
      <w:rPr>
        <w:rFonts w:cs="Times New Roman"/>
        <w:color w:val="00257D"/>
      </w:rPr>
      <w:instrText xml:space="preserve"> PAGE  \* Arabic  \* MERGEFORMAT </w:instrText>
    </w:r>
    <w:r w:rsidRPr="009973A2">
      <w:rPr>
        <w:rFonts w:cs="Times New Roman"/>
        <w:color w:val="00257D"/>
      </w:rPr>
      <w:fldChar w:fldCharType="separate"/>
    </w:r>
    <w:r>
      <w:rPr>
        <w:rFonts w:cs="Times New Roman"/>
        <w:color w:val="00257D"/>
      </w:rPr>
      <w:t>39</w:t>
    </w:r>
    <w:r w:rsidRPr="009973A2">
      <w:rPr>
        <w:rFonts w:cs="Times New Roman"/>
        <w:color w:val="00257D"/>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57030A" w14:textId="77777777" w:rsidR="00054E88" w:rsidRDefault="00054E88">
      <w:r>
        <w:separator/>
      </w:r>
    </w:p>
  </w:footnote>
  <w:footnote w:type="continuationSeparator" w:id="0">
    <w:p w14:paraId="3171A5E3" w14:textId="77777777" w:rsidR="00054E88" w:rsidRDefault="00054E88">
      <w:r>
        <w:continuationSeparator/>
      </w:r>
    </w:p>
  </w:footnote>
  <w:footnote w:type="continuationNotice" w:id="1">
    <w:p w14:paraId="431920C7" w14:textId="77777777" w:rsidR="00054E88" w:rsidRDefault="00054E88"/>
  </w:footnote>
  <w:footnote w:id="2">
    <w:p w14:paraId="6F25C380" w14:textId="0654F140" w:rsidR="00763354" w:rsidRPr="003B160A" w:rsidRDefault="00763354">
      <w:pPr>
        <w:pStyle w:val="FootnoteText"/>
        <w:rPr>
          <w:rFonts w:cs="Segoe UI"/>
          <w:sz w:val="22"/>
          <w:szCs w:val="22"/>
        </w:rPr>
      </w:pPr>
      <w:r w:rsidRPr="003B160A">
        <w:rPr>
          <w:rStyle w:val="FootnoteReference"/>
          <w:rFonts w:cs="Segoe UI"/>
          <w:sz w:val="22"/>
          <w:szCs w:val="22"/>
        </w:rPr>
        <w:footnoteRef/>
      </w:r>
      <w:r w:rsidRPr="003B160A">
        <w:rPr>
          <w:rFonts w:cs="Segoe UI"/>
          <w:sz w:val="22"/>
          <w:szCs w:val="22"/>
        </w:rPr>
        <w:t xml:space="preserve"> Verizon 2021 Data Breach Investigations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C3E74" w14:textId="77777777" w:rsidR="00E54F8D" w:rsidRDefault="00E54F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9AC60" w14:textId="77777777" w:rsidR="003D35CA" w:rsidRDefault="003D35CA" w:rsidP="003D35CA">
    <w:pPr>
      <w:jc w:val="center"/>
    </w:pPr>
  </w:p>
  <w:p w14:paraId="4447B6D3" w14:textId="6E62FB9B" w:rsidR="003D35CA" w:rsidRDefault="00D56F97" w:rsidP="003D35CA">
    <w:pPr>
      <w:jc w:val="center"/>
    </w:pPr>
    <w:r>
      <w:rPr>
        <w:noProof/>
      </w:rPr>
      <mc:AlternateContent>
        <mc:Choice Requires="wpg">
          <w:drawing>
            <wp:anchor distT="0" distB="0" distL="114300" distR="114300" simplePos="0" relativeHeight="251658242" behindDoc="0" locked="0" layoutInCell="1" allowOverlap="1" wp14:anchorId="665B6D1B" wp14:editId="53EE19E7">
              <wp:simplePos x="0" y="0"/>
              <wp:positionH relativeFrom="column">
                <wp:posOffset>-825500</wp:posOffset>
              </wp:positionH>
              <wp:positionV relativeFrom="paragraph">
                <wp:posOffset>-628015</wp:posOffset>
              </wp:positionV>
              <wp:extent cx="7772400" cy="528955"/>
              <wp:effectExtent l="0" t="0" r="0" b="4445"/>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528955"/>
                        <a:chOff x="0" y="4445"/>
                        <a:chExt cx="7772400" cy="528955"/>
                      </a:xfrm>
                    </wpg:grpSpPr>
                    <pic:pic xmlns:pic="http://schemas.openxmlformats.org/drawingml/2006/picture">
                      <pic:nvPicPr>
                        <pic:cNvPr id="6" name="Picture 6"/>
                        <pic:cNvPicPr>
                          <a:picLocks noChangeAspect="1"/>
                        </pic:cNvPicPr>
                      </pic:nvPicPr>
                      <pic:blipFill rotWithShape="1">
                        <a:blip r:embed="rId1">
                          <a:extLst>
                            <a:ext uri="{28A0092B-C50C-407E-A947-70E740481C1C}">
                              <a14:useLocalDpi xmlns:a14="http://schemas.microsoft.com/office/drawing/2010/main" val="0"/>
                            </a:ext>
                          </a:extLst>
                        </a:blip>
                        <a:srcRect l="6473" t="45810" r="10705" b="46165"/>
                        <a:stretch/>
                      </pic:blipFill>
                      <pic:spPr bwMode="auto">
                        <a:xfrm>
                          <a:off x="0" y="5080"/>
                          <a:ext cx="7772400" cy="528320"/>
                        </a:xfrm>
                        <a:prstGeom prst="rect">
                          <a:avLst/>
                        </a:prstGeom>
                        <a:ln>
                          <a:noFill/>
                        </a:ln>
                        <a:extLst>
                          <a:ext uri="{53640926-AAD7-44D8-BBD7-CCE9431645EC}">
                            <a14:shadowObscured xmlns:a14="http://schemas.microsoft.com/office/drawing/2010/main"/>
                          </a:ext>
                        </a:extLst>
                      </pic:spPr>
                    </pic:pic>
                    <wps:wsp>
                      <wps:cNvPr id="7" name="Rectangle 7"/>
                      <wps:cNvSpPr/>
                      <wps:spPr>
                        <a:xfrm>
                          <a:off x="0" y="4445"/>
                          <a:ext cx="7315200" cy="528955"/>
                        </a:xfrm>
                        <a:prstGeom prst="rect">
                          <a:avLst/>
                        </a:prstGeom>
                        <a:gradFill flip="none" rotWithShape="1">
                          <a:gsLst>
                            <a:gs pos="0">
                              <a:srgbClr val="00257D"/>
                            </a:gs>
                            <a:gs pos="62000">
                              <a:srgbClr val="00257D">
                                <a:alpha val="42000"/>
                              </a:srgbClr>
                            </a:gs>
                            <a:gs pos="87000">
                              <a:srgbClr val="00257D">
                                <a:alpha val="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 name="Picture 8"/>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19075" y="130810"/>
                          <a:ext cx="698500" cy="276225"/>
                        </a:xfrm>
                        <a:prstGeom prst="rect">
                          <a:avLst/>
                        </a:prstGeom>
                      </pic:spPr>
                    </pic:pic>
                    <wps:wsp>
                      <wps:cNvPr id="9" name="Text Box 9"/>
                      <wps:cNvSpPr txBox="1"/>
                      <wps:spPr>
                        <a:xfrm>
                          <a:off x="904875" y="126365"/>
                          <a:ext cx="3533775" cy="285750"/>
                        </a:xfrm>
                        <a:prstGeom prst="rect">
                          <a:avLst/>
                        </a:prstGeom>
                        <a:noFill/>
                        <a:ln w="6350">
                          <a:noFill/>
                        </a:ln>
                      </wps:spPr>
                      <wps:txbx>
                        <w:txbxContent>
                          <w:p w14:paraId="2370D39E" w14:textId="77777777" w:rsidR="00D56F97" w:rsidRPr="00390721" w:rsidRDefault="00D56F97" w:rsidP="00D56F97">
                            <w:pPr>
                              <w:rPr>
                                <w:color w:val="FFFFFF" w:themeColor="background1"/>
                              </w:rPr>
                            </w:pPr>
                            <w:r w:rsidRPr="00390721">
                              <w:rPr>
                                <w:color w:val="FFFFFF" w:themeColor="background1"/>
                              </w:rPr>
                              <w:t>Transforming How Texas</w:t>
                            </w:r>
                            <w:r>
                              <w:rPr>
                                <w:color w:val="FFFFFF" w:themeColor="background1"/>
                              </w:rPr>
                              <w:t xml:space="preserve"> Government Serves Texas</w:t>
                            </w:r>
                            <w:r w:rsidRPr="00390721">
                              <w:rPr>
                                <w:color w:val="FFFFFF" w:themeColor="background1"/>
                              </w:rPr>
                              <w:t xml:space="preserve"> Gover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5B6D1B" id="Group 4" o:spid="_x0000_s1027" alt="&quot;&quot;" style="position:absolute;left:0;text-align:left;margin-left:-65pt;margin-top:-49.45pt;width:612pt;height:41.65pt;z-index:251658242" coordorigin=",44" coordsize="77724,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top:50;width:77724;height: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">
                <v:imagedata r:id="rId3" o:title="" croptop="30022f" cropbottom="30255f" cropleft="4242f" cropright="7016f"/>
              </v:shape>
              <v:rect id="Rectangle 7" o:spid="_x0000_s1029" style="position:absolute;top:44;width:73152;height: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" fillcolor="#00257d" stroked="f" strokeweight="2pt">
                <v:fill opacity="0" color2="#00257d" rotate="t" angle="90" focus="61%" type="gradient"/>
              </v:rect>
              <v:shape id="Picture 8" o:spid="_x0000_s1030" type="#_x0000_t75" style="position:absolute;left:2190;top:1308;width:6985;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">
                <v:imagedata r:id="rId4" o:title=""/>
              </v:shape>
              <v:shapetype id="_x0000_t202" coordsize="21600,21600" o:spt="202" path="m,l,21600r21600,l21600,xe">
                <v:stroke joinstyle="miter"/>
                <v:path gradientshapeok="t" o:connecttype="rect"/>
              </v:shapetype>
              <v:shape id="Text Box 9" o:spid="_x0000_s1031" type="#_x0000_t202" style="position:absolute;left:9048;top:1263;width:3533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2370D39E" w14:textId="77777777" w:rsidR="00D56F97" w:rsidRPr="00390721" w:rsidRDefault="00D56F97" w:rsidP="00D56F97">
                      <w:pPr>
                        <w:rPr>
                          <w:color w:val="FFFFFF" w:themeColor="background1"/>
                        </w:rPr>
                      </w:pPr>
                      <w:r w:rsidRPr="00390721">
                        <w:rPr>
                          <w:color w:val="FFFFFF" w:themeColor="background1"/>
                        </w:rPr>
                        <w:t>Transforming How Texas</w:t>
                      </w:r>
                      <w:r>
                        <w:rPr>
                          <w:color w:val="FFFFFF" w:themeColor="background1"/>
                        </w:rPr>
                        <w:t xml:space="preserve"> Government Serves Texas</w:t>
                      </w:r>
                      <w:r w:rsidRPr="00390721">
                        <w:rPr>
                          <w:color w:val="FFFFFF" w:themeColor="background1"/>
                        </w:rPr>
                        <w:t xml:space="preserve"> Gover</w:t>
                      </w:r>
                    </w:p>
                  </w:txbxContent>
                </v:textbox>
              </v:shape>
            </v:group>
          </w:pict>
        </mc:Fallback>
      </mc:AlternateContent>
    </w:r>
    <w:r w:rsidR="00FC60AF">
      <w:rPr>
        <w:noProof/>
      </w:rPr>
      <mc:AlternateContent>
        <mc:Choice Requires="wpg">
          <w:drawing>
            <wp:anchor distT="0" distB="0" distL="114300" distR="114300" simplePos="0" relativeHeight="251658250" behindDoc="0" locked="1" layoutInCell="1" allowOverlap="1" wp14:anchorId="7D31B21A" wp14:editId="6D20A80B">
              <wp:simplePos x="0" y="0"/>
              <wp:positionH relativeFrom="page">
                <wp:align>right</wp:align>
              </wp:positionH>
              <wp:positionV relativeFrom="page">
                <wp:align>top</wp:align>
              </wp:positionV>
              <wp:extent cx="7772400" cy="1353185"/>
              <wp:effectExtent l="0" t="0" r="0" b="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353185"/>
                        <a:chOff x="0" y="0"/>
                        <a:chExt cx="7772400" cy="1352550"/>
                      </a:xfrm>
                    </wpg:grpSpPr>
                    <pic:pic xmlns:pic="http://schemas.openxmlformats.org/drawingml/2006/picture">
                      <pic:nvPicPr>
                        <pic:cNvPr id="13" name="Picture 13"/>
                        <pic:cNvPicPr>
                          <a:picLocks noChangeAspect="1"/>
                        </pic:cNvPicPr>
                      </pic:nvPicPr>
                      <pic:blipFill rotWithShape="1">
                        <a:blip r:embed="rId5" cstate="print">
                          <a:extLst>
                            <a:ext uri="{28A0092B-C50C-407E-A947-70E740481C1C}">
                              <a14:useLocalDpi xmlns:a14="http://schemas.microsoft.com/office/drawing/2010/main" val="0"/>
                            </a:ext>
                          </a:extLst>
                        </a:blip>
                        <a:srcRect l="6371" t="39590" r="10807" b="40010"/>
                        <a:stretch/>
                      </pic:blipFill>
                      <pic:spPr bwMode="auto">
                        <a:xfrm>
                          <a:off x="0" y="9525"/>
                          <a:ext cx="7772400" cy="1343025"/>
                        </a:xfrm>
                        <a:prstGeom prst="rect">
                          <a:avLst/>
                        </a:prstGeom>
                        <a:ln>
                          <a:noFill/>
                        </a:ln>
                        <a:extLst>
                          <a:ext uri="{53640926-AAD7-44D8-BBD7-CCE9431645EC}">
                            <a14:shadowObscured xmlns:a14="http://schemas.microsoft.com/office/drawing/2010/main"/>
                          </a:ext>
                        </a:extLst>
                      </pic:spPr>
                    </pic:pic>
                    <wps:wsp>
                      <wps:cNvPr id="14" name="Rectangle 14"/>
                      <wps:cNvSpPr/>
                      <wps:spPr>
                        <a:xfrm>
                          <a:off x="0" y="0"/>
                          <a:ext cx="7315200" cy="1343025"/>
                        </a:xfrm>
                        <a:prstGeom prst="rect">
                          <a:avLst/>
                        </a:prstGeom>
                        <a:gradFill flip="none" rotWithShape="1">
                          <a:gsLst>
                            <a:gs pos="0">
                              <a:srgbClr val="00257D"/>
                            </a:gs>
                            <a:gs pos="62000">
                              <a:srgbClr val="00257D">
                                <a:alpha val="42000"/>
                              </a:srgbClr>
                            </a:gs>
                            <a:gs pos="87000">
                              <a:srgbClr val="00257D">
                                <a:alpha val="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C8761B" w14:textId="77777777" w:rsidR="00FC60AF" w:rsidRDefault="00FC60AF" w:rsidP="00FC60AF">
                            <w:pPr>
                              <w:jc w:val="center"/>
                            </w:pPr>
                          </w:p>
                        </w:txbxContent>
                      </wps:txbx>
                      <wps:bodyPr rtlCol="0" anchor="ctr"/>
                    </wps:wsp>
                    <pic:pic xmlns:pic="http://schemas.openxmlformats.org/drawingml/2006/picture">
                      <pic:nvPicPr>
                        <pic:cNvPr id="15" name="Picture 15"/>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447675" y="180975"/>
                          <a:ext cx="1517015" cy="600075"/>
                        </a:xfrm>
                        <a:prstGeom prst="rect">
                          <a:avLst/>
                        </a:prstGeom>
                      </pic:spPr>
                    </pic:pic>
                    <wps:wsp>
                      <wps:cNvPr id="16" name="Text Box 16"/>
                      <wps:cNvSpPr txBox="1"/>
                      <wps:spPr>
                        <a:xfrm>
                          <a:off x="266700" y="800100"/>
                          <a:ext cx="1876425" cy="523875"/>
                        </a:xfrm>
                        <a:prstGeom prst="rect">
                          <a:avLst/>
                        </a:prstGeom>
                        <a:noFill/>
                        <a:ln w="6350">
                          <a:noFill/>
                        </a:ln>
                      </wps:spPr>
                      <wps:txbx>
                        <w:txbxContent>
                          <w:p w14:paraId="6FF52990" w14:textId="77777777" w:rsidR="00FC60AF" w:rsidRPr="00390721" w:rsidRDefault="00FC60AF" w:rsidP="00FC60AF">
                            <w:pPr>
                              <w:jc w:val="center"/>
                              <w:rPr>
                                <w:color w:val="FFFFFF" w:themeColor="background1"/>
                              </w:rPr>
                            </w:pPr>
                            <w:r w:rsidRPr="00390721">
                              <w:rPr>
                                <w:color w:val="FFFFFF" w:themeColor="background1"/>
                              </w:rPr>
                              <w:t>Transforming How Texas</w:t>
                            </w:r>
                            <w:r>
                              <w:rPr>
                                <w:color w:val="FFFFFF" w:themeColor="background1"/>
                              </w:rPr>
                              <w:t xml:space="preserve"> </w:t>
                            </w:r>
                            <w:r>
                              <w:rPr>
                                <w:color w:val="FFFFFF" w:themeColor="background1"/>
                              </w:rPr>
                              <w:br/>
                              <w:t>Government Serves Texas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D31B21A" id="Group 17" o:spid="_x0000_s1032" alt="&quot;&quot;" style="position:absolute;left:0;text-align:left;margin-left:560.8pt;margin-top:0;width:612pt;height:106.55pt;z-index:251658250;mso-position-horizontal:right;mso-position-horizontal-relative:page;mso-position-vertical:top;mso-position-vertical-relative:page;mso-height-relative:margin" coordsize="77724,13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">
              <v:shape id="Picture 13" o:spid="_x0000_s1033" type="#_x0000_t75" style="position:absolute;top:95;width:77724;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">
                <v:imagedata r:id="rId7" o:title="" croptop="25946f" cropbottom="26221f" cropleft="4175f" cropright="7082f"/>
              </v:shape>
              <v:rect id="Rectangle 14" o:spid="_x0000_s1034" style="position:absolute;width:73152;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" fillcolor="#00257d" stroked="f" strokeweight="2pt">
                <v:fill opacity="0" color2="#00257d" rotate="t" angle="90" focus="61%" type="gradient"/>
                <v:textbox>
                  <w:txbxContent>
                    <w:p w14:paraId="0AC8761B" w14:textId="77777777" w:rsidR="00FC60AF" w:rsidRDefault="00FC60AF" w:rsidP="00FC60AF">
                      <w:pPr>
                        <w:jc w:val="center"/>
                      </w:pPr>
                    </w:p>
                  </w:txbxContent>
                </v:textbox>
              </v:rect>
              <v:shape id="Picture 15" o:spid="_x0000_s1035" type="#_x0000_t75" style="position:absolute;left:4476;top:1809;width:15170;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">
                <v:imagedata r:id="rId8" o:title=""/>
              </v:shape>
              <v:shape id="Text Box 16" o:spid="_x0000_s1036" type="#_x0000_t202" style="position:absolute;left:2667;top:8001;width:18764;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6FF52990" w14:textId="77777777" w:rsidR="00FC60AF" w:rsidRPr="00390721" w:rsidRDefault="00FC60AF" w:rsidP="00FC60AF">
                      <w:pPr>
                        <w:jc w:val="center"/>
                        <w:rPr>
                          <w:color w:val="FFFFFF" w:themeColor="background1"/>
                        </w:rPr>
                      </w:pPr>
                      <w:r w:rsidRPr="00390721">
                        <w:rPr>
                          <w:color w:val="FFFFFF" w:themeColor="background1"/>
                        </w:rPr>
                        <w:t>Transforming How Texas</w:t>
                      </w:r>
                      <w:r>
                        <w:rPr>
                          <w:color w:val="FFFFFF" w:themeColor="background1"/>
                        </w:rPr>
                        <w:t xml:space="preserve"> </w:t>
                      </w:r>
                      <w:r>
                        <w:rPr>
                          <w:color w:val="FFFFFF" w:themeColor="background1"/>
                        </w:rPr>
                        <w:br/>
                        <w:t>Government Serves Texas</w:t>
                      </w:r>
                    </w:p>
                  </w:txbxContent>
                </v:textbox>
              </v:shape>
              <w10:wrap anchorx="page" anchory="page"/>
              <w10:anchorlock/>
            </v:group>
          </w:pict>
        </mc:Fallback>
      </mc:AlternateContent>
    </w:r>
  </w:p>
  <w:p w14:paraId="352F05D0" w14:textId="4510ED9E" w:rsidR="00477C1E" w:rsidRDefault="00477C1E" w:rsidP="00F17C51">
    <w:pPr>
      <w:pStyle w:val="Header"/>
      <w:jc w:val="center"/>
    </w:pPr>
    <w:r w:rsidRPr="004436AA">
      <w:rPr>
        <w:noProof/>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2AFF4" w14:textId="77777777" w:rsidR="00E54F8D" w:rsidRDefault="00E54F8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56322" w14:textId="3B878502" w:rsidR="00477C1E" w:rsidRDefault="00D56F97" w:rsidP="00F17C51">
    <w:pPr>
      <w:pStyle w:val="Header"/>
      <w:jc w:val="center"/>
    </w:pPr>
    <w:r>
      <w:rPr>
        <w:noProof/>
      </w:rPr>
      <mc:AlternateContent>
        <mc:Choice Requires="wpg">
          <w:drawing>
            <wp:anchor distT="0" distB="0" distL="114300" distR="114300" simplePos="0" relativeHeight="251658251" behindDoc="0" locked="0" layoutInCell="1" allowOverlap="1" wp14:anchorId="0E587F29" wp14:editId="1D4DB5CB">
              <wp:simplePos x="0" y="0"/>
              <wp:positionH relativeFrom="page">
                <wp:align>right</wp:align>
              </wp:positionH>
              <wp:positionV relativeFrom="paragraph">
                <wp:posOffset>0</wp:posOffset>
              </wp:positionV>
              <wp:extent cx="7772400" cy="528955"/>
              <wp:effectExtent l="0" t="0" r="0" b="4445"/>
              <wp:wrapNone/>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528955"/>
                        <a:chOff x="0" y="4445"/>
                        <a:chExt cx="7772400" cy="528955"/>
                      </a:xfrm>
                    </wpg:grpSpPr>
                    <pic:pic xmlns:pic="http://schemas.openxmlformats.org/drawingml/2006/picture">
                      <pic:nvPicPr>
                        <pic:cNvPr id="11" name="Picture 11"/>
                        <pic:cNvPicPr>
                          <a:picLocks noChangeAspect="1"/>
                        </pic:cNvPicPr>
                      </pic:nvPicPr>
                      <pic:blipFill rotWithShape="1">
                        <a:blip r:embed="rId1">
                          <a:extLst>
                            <a:ext uri="{28A0092B-C50C-407E-A947-70E740481C1C}">
                              <a14:useLocalDpi xmlns:a14="http://schemas.microsoft.com/office/drawing/2010/main" val="0"/>
                            </a:ext>
                          </a:extLst>
                        </a:blip>
                        <a:srcRect l="6473" t="45810" r="10705" b="46165"/>
                        <a:stretch/>
                      </pic:blipFill>
                      <pic:spPr bwMode="auto">
                        <a:xfrm>
                          <a:off x="0" y="5080"/>
                          <a:ext cx="7772400" cy="528320"/>
                        </a:xfrm>
                        <a:prstGeom prst="rect">
                          <a:avLst/>
                        </a:prstGeom>
                        <a:ln>
                          <a:noFill/>
                        </a:ln>
                        <a:extLst>
                          <a:ext uri="{53640926-AAD7-44D8-BBD7-CCE9431645EC}">
                            <a14:shadowObscured xmlns:a14="http://schemas.microsoft.com/office/drawing/2010/main"/>
                          </a:ext>
                        </a:extLst>
                      </pic:spPr>
                    </pic:pic>
                    <wps:wsp>
                      <wps:cNvPr id="12" name="Rectangle 12"/>
                      <wps:cNvSpPr/>
                      <wps:spPr>
                        <a:xfrm>
                          <a:off x="0" y="4445"/>
                          <a:ext cx="7315200" cy="528955"/>
                        </a:xfrm>
                        <a:prstGeom prst="rect">
                          <a:avLst/>
                        </a:prstGeom>
                        <a:gradFill flip="none" rotWithShape="1">
                          <a:gsLst>
                            <a:gs pos="0">
                              <a:srgbClr val="00257D"/>
                            </a:gs>
                            <a:gs pos="62000">
                              <a:srgbClr val="00257D">
                                <a:alpha val="42000"/>
                              </a:srgbClr>
                            </a:gs>
                            <a:gs pos="87000">
                              <a:srgbClr val="00257D">
                                <a:alpha val="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 name="Picture 18"/>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19075" y="130810"/>
                          <a:ext cx="698500" cy="276225"/>
                        </a:xfrm>
                        <a:prstGeom prst="rect">
                          <a:avLst/>
                        </a:prstGeom>
                      </pic:spPr>
                    </pic:pic>
                    <wps:wsp>
                      <wps:cNvPr id="19" name="Text Box 19"/>
                      <wps:cNvSpPr txBox="1"/>
                      <wps:spPr>
                        <a:xfrm>
                          <a:off x="917575" y="116839"/>
                          <a:ext cx="4752975" cy="407035"/>
                        </a:xfrm>
                        <a:prstGeom prst="rect">
                          <a:avLst/>
                        </a:prstGeom>
                        <a:noFill/>
                        <a:ln w="6350">
                          <a:noFill/>
                        </a:ln>
                      </wps:spPr>
                      <wps:txbx>
                        <w:txbxContent>
                          <w:p w14:paraId="0C696EDB" w14:textId="4872C092" w:rsidR="00D56F97" w:rsidRPr="00390721" w:rsidRDefault="00D56F97" w:rsidP="00D56F97">
                            <w:pPr>
                              <w:rPr>
                                <w:color w:val="FFFFFF" w:themeColor="background1"/>
                              </w:rPr>
                            </w:pPr>
                            <w:r w:rsidRPr="00390721">
                              <w:rPr>
                                <w:color w:val="FFFFFF" w:themeColor="background1"/>
                              </w:rPr>
                              <w:t>Transforming How Texas</w:t>
                            </w:r>
                            <w:r>
                              <w:rPr>
                                <w:color w:val="FFFFFF" w:themeColor="background1"/>
                              </w:rPr>
                              <w:t xml:space="preserve"> Government Serves Texas</w:t>
                            </w:r>
                            <w:r w:rsidRPr="00390721">
                              <w:rPr>
                                <w:color w:val="FFFFFF" w:themeColor="background1"/>
                              </w:rPr>
                              <w:t xml:space="preserve"> Gover</w:t>
                            </w:r>
                            <w:r>
                              <w:rPr>
                                <w:color w:val="FFFFFF" w:themeColor="background1"/>
                              </w:rPr>
                              <w:t>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587F29" id="Group 10" o:spid="_x0000_s1037" alt="&quot;&quot;" style="position:absolute;left:0;text-align:left;margin-left:560.8pt;margin-top:0;width:612pt;height:41.65pt;z-index:251658251;mso-position-horizontal:right;mso-position-horizontal-relative:page" coordorigin=",44" coordsize="77724,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8" type="#_x0000_t75" style="position:absolute;top:50;width:77724;height: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">
                <v:imagedata r:id="rId3" o:title="" croptop="30022f" cropbottom="30255f" cropleft="4242f" cropright="7016f"/>
              </v:shape>
              <v:rect id="Rectangle 12" o:spid="_x0000_s1039" style="position:absolute;top:44;width:73152;height: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" fillcolor="#00257d" stroked="f" strokeweight="2pt">
                <v:fill opacity="0" color2="#00257d" rotate="t" angle="90" focus="61%" type="gradient"/>
              </v:rect>
              <v:shape id="Picture 18" o:spid="_x0000_s1040" type="#_x0000_t75" style="position:absolute;left:2190;top:1308;width:6985;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">
                <v:imagedata r:id="rId4" o:title=""/>
              </v:shape>
              <v:shapetype id="_x0000_t202" coordsize="21600,21600" o:spt="202" path="m,l,21600r21600,l21600,xe">
                <v:stroke joinstyle="miter"/>
                <v:path gradientshapeok="t" o:connecttype="rect"/>
              </v:shapetype>
              <v:shape id="Text Box 19" o:spid="_x0000_s1041" type="#_x0000_t202" style="position:absolute;left:9175;top:1168;width:47530;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0C696EDB" w14:textId="4872C092" w:rsidR="00D56F97" w:rsidRPr="00390721" w:rsidRDefault="00D56F97" w:rsidP="00D56F97">
                      <w:pPr>
                        <w:rPr>
                          <w:color w:val="FFFFFF" w:themeColor="background1"/>
                        </w:rPr>
                      </w:pPr>
                      <w:r w:rsidRPr="00390721">
                        <w:rPr>
                          <w:color w:val="FFFFFF" w:themeColor="background1"/>
                        </w:rPr>
                        <w:t>Transforming How Texas</w:t>
                      </w:r>
                      <w:r>
                        <w:rPr>
                          <w:color w:val="FFFFFF" w:themeColor="background1"/>
                        </w:rPr>
                        <w:t xml:space="preserve"> Government Serves Texas</w:t>
                      </w:r>
                      <w:r w:rsidRPr="00390721">
                        <w:rPr>
                          <w:color w:val="FFFFFF" w:themeColor="background1"/>
                        </w:rPr>
                        <w:t xml:space="preserve"> Gover</w:t>
                      </w:r>
                      <w:r>
                        <w:rPr>
                          <w:color w:val="FFFFFF" w:themeColor="background1"/>
                        </w:rPr>
                        <w:t>nment</w:t>
                      </w:r>
                    </w:p>
                  </w:txbxContent>
                </v:textbox>
              </v:shape>
              <w10:wrap anchorx="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32387" w14:textId="47D17660" w:rsidR="00477C1E" w:rsidRDefault="00EE6184" w:rsidP="00F17C51">
    <w:pPr>
      <w:pStyle w:val="Header"/>
      <w:jc w:val="center"/>
    </w:pPr>
    <w:r>
      <w:rPr>
        <w:noProof/>
      </w:rPr>
      <w:drawing>
        <wp:anchor distT="0" distB="0" distL="114300" distR="114300" simplePos="0" relativeHeight="251658241" behindDoc="0" locked="0" layoutInCell="1" allowOverlap="1" wp14:anchorId="14EB3FAE" wp14:editId="49B725CE">
          <wp:simplePos x="0" y="0"/>
          <wp:positionH relativeFrom="column">
            <wp:posOffset>-603885</wp:posOffset>
          </wp:positionH>
          <wp:positionV relativeFrom="paragraph">
            <wp:posOffset>126365</wp:posOffset>
          </wp:positionV>
          <wp:extent cx="698500" cy="276225"/>
          <wp:effectExtent l="0" t="0" r="6350" b="9525"/>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698500" cy="276225"/>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06A35" w14:textId="37FF40D5" w:rsidR="00477C1E" w:rsidRDefault="00477C1E" w:rsidP="00F17C51">
    <w:pPr>
      <w:pStyle w:val="Heade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9CA7A" w14:textId="26FDBF0E" w:rsidR="00477C1E" w:rsidRDefault="00477C1E" w:rsidP="00F17C51">
    <w:pPr>
      <w:pStyle w:val="Heade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ACBE2" w14:textId="69223612" w:rsidR="00477C1E" w:rsidRDefault="00477C1E" w:rsidP="00F17C51">
    <w:pPr>
      <w:pStyle w:val="Heade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A4B91" w14:textId="35A4A34D" w:rsidR="00364348" w:rsidRDefault="00364348" w:rsidP="00F17C51">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6B3E"/>
    <w:multiLevelType w:val="hybridMultilevel"/>
    <w:tmpl w:val="F600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9E68CF"/>
    <w:multiLevelType w:val="hybridMultilevel"/>
    <w:tmpl w:val="1CE82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250C8E"/>
    <w:multiLevelType w:val="hybridMultilevel"/>
    <w:tmpl w:val="AED83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A22969"/>
    <w:multiLevelType w:val="hybridMultilevel"/>
    <w:tmpl w:val="C0227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FB5140"/>
    <w:multiLevelType w:val="hybridMultilevel"/>
    <w:tmpl w:val="DC4C02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34366F"/>
    <w:multiLevelType w:val="hybridMultilevel"/>
    <w:tmpl w:val="1F6CCE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2580E"/>
    <w:multiLevelType w:val="hybridMultilevel"/>
    <w:tmpl w:val="CC402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B04F6C"/>
    <w:multiLevelType w:val="hybridMultilevel"/>
    <w:tmpl w:val="61569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2D2F20"/>
    <w:multiLevelType w:val="hybridMultilevel"/>
    <w:tmpl w:val="125E1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471577F"/>
    <w:multiLevelType w:val="hybridMultilevel"/>
    <w:tmpl w:val="B184B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6256DC"/>
    <w:multiLevelType w:val="hybridMultilevel"/>
    <w:tmpl w:val="6728F5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3576C84"/>
    <w:multiLevelType w:val="hybridMultilevel"/>
    <w:tmpl w:val="8A3C8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DF52A1"/>
    <w:multiLevelType w:val="hybridMultilevel"/>
    <w:tmpl w:val="61660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9200E6"/>
    <w:multiLevelType w:val="hybridMultilevel"/>
    <w:tmpl w:val="65F878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9248BE"/>
    <w:multiLevelType w:val="hybridMultilevel"/>
    <w:tmpl w:val="D0025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2F4A2E"/>
    <w:multiLevelType w:val="hybridMultilevel"/>
    <w:tmpl w:val="37C258A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6" w15:restartNumberingAfterBreak="0">
    <w:nsid w:val="285160E0"/>
    <w:multiLevelType w:val="hybridMultilevel"/>
    <w:tmpl w:val="4316F42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0A291B"/>
    <w:multiLevelType w:val="hybridMultilevel"/>
    <w:tmpl w:val="3F621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1001B6"/>
    <w:multiLevelType w:val="hybridMultilevel"/>
    <w:tmpl w:val="A9FA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E7066D"/>
    <w:multiLevelType w:val="hybridMultilevel"/>
    <w:tmpl w:val="43488E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E1635B0"/>
    <w:multiLevelType w:val="hybridMultilevel"/>
    <w:tmpl w:val="9F285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8D28DA"/>
    <w:multiLevelType w:val="hybridMultilevel"/>
    <w:tmpl w:val="DBD2A6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4E56251"/>
    <w:multiLevelType w:val="hybridMultilevel"/>
    <w:tmpl w:val="FB56CF4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AF27D5"/>
    <w:multiLevelType w:val="hybridMultilevel"/>
    <w:tmpl w:val="C550137A"/>
    <w:lvl w:ilvl="0" w:tplc="AF1E8D16">
      <w:start w:val="1"/>
      <w:numFmt w:val="decimal"/>
      <w:lvlText w:val="%1)"/>
      <w:lvlJc w:val="left"/>
      <w:pPr>
        <w:ind w:left="360" w:hanging="360"/>
      </w:pPr>
      <w:rPr>
        <w:rFonts w:ascii="Calibri" w:eastAsia="Calibri" w:hAnsi="Calibri" w:cs="Calibri" w:hint="default"/>
        <w:w w:val="100"/>
        <w:sz w:val="22"/>
        <w:szCs w:val="22"/>
      </w:rPr>
    </w:lvl>
    <w:lvl w:ilvl="1" w:tplc="EAA443DC">
      <w:start w:val="1"/>
      <w:numFmt w:val="lowerLetter"/>
      <w:lvlText w:val="%2."/>
      <w:lvlJc w:val="left"/>
      <w:pPr>
        <w:ind w:left="1080" w:hanging="360"/>
      </w:pPr>
      <w:rPr>
        <w:rFonts w:ascii="Calibri" w:eastAsia="Calibri" w:hAnsi="Calibri" w:cs="Calibri" w:hint="default"/>
        <w:spacing w:val="-1"/>
        <w:w w:val="100"/>
        <w:sz w:val="22"/>
        <w:szCs w:val="22"/>
      </w:rPr>
    </w:lvl>
    <w:lvl w:ilvl="2" w:tplc="DB76E1E0">
      <w:numFmt w:val="bullet"/>
      <w:lvlText w:val="•"/>
      <w:lvlJc w:val="left"/>
      <w:pPr>
        <w:ind w:left="1975" w:hanging="360"/>
      </w:pPr>
      <w:rPr>
        <w:rFonts w:hint="default"/>
      </w:rPr>
    </w:lvl>
    <w:lvl w:ilvl="3" w:tplc="CF84A3F2">
      <w:numFmt w:val="bullet"/>
      <w:lvlText w:val="•"/>
      <w:lvlJc w:val="left"/>
      <w:pPr>
        <w:ind w:left="2871" w:hanging="360"/>
      </w:pPr>
      <w:rPr>
        <w:rFonts w:hint="default"/>
      </w:rPr>
    </w:lvl>
    <w:lvl w:ilvl="4" w:tplc="F1BAFC6C">
      <w:numFmt w:val="bullet"/>
      <w:lvlText w:val="•"/>
      <w:lvlJc w:val="left"/>
      <w:pPr>
        <w:ind w:left="3766" w:hanging="360"/>
      </w:pPr>
      <w:rPr>
        <w:rFonts w:hint="default"/>
      </w:rPr>
    </w:lvl>
    <w:lvl w:ilvl="5" w:tplc="550AB458">
      <w:numFmt w:val="bullet"/>
      <w:lvlText w:val="•"/>
      <w:lvlJc w:val="left"/>
      <w:pPr>
        <w:ind w:left="4662" w:hanging="360"/>
      </w:pPr>
      <w:rPr>
        <w:rFonts w:hint="default"/>
      </w:rPr>
    </w:lvl>
    <w:lvl w:ilvl="6" w:tplc="4094D79E">
      <w:numFmt w:val="bullet"/>
      <w:lvlText w:val="•"/>
      <w:lvlJc w:val="left"/>
      <w:pPr>
        <w:ind w:left="5557" w:hanging="360"/>
      </w:pPr>
      <w:rPr>
        <w:rFonts w:hint="default"/>
      </w:rPr>
    </w:lvl>
    <w:lvl w:ilvl="7" w:tplc="80F814BC">
      <w:numFmt w:val="bullet"/>
      <w:lvlText w:val="•"/>
      <w:lvlJc w:val="left"/>
      <w:pPr>
        <w:ind w:left="6453" w:hanging="360"/>
      </w:pPr>
      <w:rPr>
        <w:rFonts w:hint="default"/>
      </w:rPr>
    </w:lvl>
    <w:lvl w:ilvl="8" w:tplc="EE1AEC2A">
      <w:numFmt w:val="bullet"/>
      <w:lvlText w:val="•"/>
      <w:lvlJc w:val="left"/>
      <w:pPr>
        <w:ind w:left="7348" w:hanging="360"/>
      </w:pPr>
      <w:rPr>
        <w:rFonts w:hint="default"/>
      </w:rPr>
    </w:lvl>
  </w:abstractNum>
  <w:abstractNum w:abstractNumId="24" w15:restartNumberingAfterBreak="0">
    <w:nsid w:val="35B4078F"/>
    <w:multiLevelType w:val="hybridMultilevel"/>
    <w:tmpl w:val="66AC719C"/>
    <w:lvl w:ilvl="0" w:tplc="DDF81106">
      <w:start w:val="1"/>
      <w:numFmt w:val="decimal"/>
      <w:lvlText w:val="%1."/>
      <w:lvlJc w:val="left"/>
      <w:pPr>
        <w:ind w:left="360" w:hanging="360"/>
      </w:pPr>
      <w:rPr>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5D43560"/>
    <w:multiLevelType w:val="hybridMultilevel"/>
    <w:tmpl w:val="D50EF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8F42894"/>
    <w:multiLevelType w:val="hybridMultilevel"/>
    <w:tmpl w:val="F704F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3CBD5846"/>
    <w:multiLevelType w:val="hybridMultilevel"/>
    <w:tmpl w:val="9E8CC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E0550F"/>
    <w:multiLevelType w:val="hybridMultilevel"/>
    <w:tmpl w:val="E0F6F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CD4B31"/>
    <w:multiLevelType w:val="hybridMultilevel"/>
    <w:tmpl w:val="B8566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5A78A3"/>
    <w:multiLevelType w:val="hybridMultilevel"/>
    <w:tmpl w:val="D5E449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40C20964"/>
    <w:multiLevelType w:val="hybridMultilevel"/>
    <w:tmpl w:val="6728F5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1756A76"/>
    <w:multiLevelType w:val="hybridMultilevel"/>
    <w:tmpl w:val="E9E81F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87794B"/>
    <w:multiLevelType w:val="hybridMultilevel"/>
    <w:tmpl w:val="1500E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6A0B15"/>
    <w:multiLevelType w:val="hybridMultilevel"/>
    <w:tmpl w:val="8B469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9F44FCE"/>
    <w:multiLevelType w:val="hybridMultilevel"/>
    <w:tmpl w:val="DBD2A6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4AAD05D0"/>
    <w:multiLevelType w:val="hybridMultilevel"/>
    <w:tmpl w:val="7B90C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AB005FD"/>
    <w:multiLevelType w:val="hybridMultilevel"/>
    <w:tmpl w:val="ED08DE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BB294E"/>
    <w:multiLevelType w:val="hybridMultilevel"/>
    <w:tmpl w:val="D9EE24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4BB77B34"/>
    <w:multiLevelType w:val="hybridMultilevel"/>
    <w:tmpl w:val="85384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D06190E"/>
    <w:multiLevelType w:val="hybridMultilevel"/>
    <w:tmpl w:val="B2E6C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DD0797E"/>
    <w:multiLevelType w:val="hybridMultilevel"/>
    <w:tmpl w:val="41BE9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1B01FDF"/>
    <w:multiLevelType w:val="hybridMultilevel"/>
    <w:tmpl w:val="CF22E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25D07F4"/>
    <w:multiLevelType w:val="hybridMultilevel"/>
    <w:tmpl w:val="A49C6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4C73000"/>
    <w:multiLevelType w:val="hybridMultilevel"/>
    <w:tmpl w:val="78CC94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E9271F"/>
    <w:multiLevelType w:val="hybridMultilevel"/>
    <w:tmpl w:val="15363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7B5102E"/>
    <w:multiLevelType w:val="hybridMultilevel"/>
    <w:tmpl w:val="B74C78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58D65D2A"/>
    <w:multiLevelType w:val="hybridMultilevel"/>
    <w:tmpl w:val="64F8F7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58EC14A0"/>
    <w:multiLevelType w:val="hybridMultilevel"/>
    <w:tmpl w:val="D5CA4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BF34A4C"/>
    <w:multiLevelType w:val="hybridMultilevel"/>
    <w:tmpl w:val="2ED87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D4C08BF"/>
    <w:multiLevelType w:val="hybridMultilevel"/>
    <w:tmpl w:val="4CD60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60FF73EE"/>
    <w:multiLevelType w:val="hybridMultilevel"/>
    <w:tmpl w:val="6E0AE6F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1333A66"/>
    <w:multiLevelType w:val="hybridMultilevel"/>
    <w:tmpl w:val="D5E449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6351553F"/>
    <w:multiLevelType w:val="hybridMultilevel"/>
    <w:tmpl w:val="3F38B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3E94035"/>
    <w:multiLevelType w:val="hybridMultilevel"/>
    <w:tmpl w:val="DBD2A6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645E40C1"/>
    <w:multiLevelType w:val="hybridMultilevel"/>
    <w:tmpl w:val="B552A76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64624B75"/>
    <w:multiLevelType w:val="hybridMultilevel"/>
    <w:tmpl w:val="05142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7322E43"/>
    <w:multiLevelType w:val="hybridMultilevel"/>
    <w:tmpl w:val="9D729854"/>
    <w:lvl w:ilvl="0" w:tplc="57D4D772">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A4406C9"/>
    <w:multiLevelType w:val="hybridMultilevel"/>
    <w:tmpl w:val="0ED43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9" w15:restartNumberingAfterBreak="0">
    <w:nsid w:val="6AA45422"/>
    <w:multiLevelType w:val="hybridMultilevel"/>
    <w:tmpl w:val="6728F5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6C7D4983"/>
    <w:multiLevelType w:val="multilevel"/>
    <w:tmpl w:val="0409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61" w15:restartNumberingAfterBreak="0">
    <w:nsid w:val="6D2E5768"/>
    <w:multiLevelType w:val="hybridMultilevel"/>
    <w:tmpl w:val="FA203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D4F4474"/>
    <w:multiLevelType w:val="hybridMultilevel"/>
    <w:tmpl w:val="D5E449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741217CE"/>
    <w:multiLevelType w:val="hybridMultilevel"/>
    <w:tmpl w:val="CCA0C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41D3E79"/>
    <w:multiLevelType w:val="hybridMultilevel"/>
    <w:tmpl w:val="3A3429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74813BF7"/>
    <w:multiLevelType w:val="hybridMultilevel"/>
    <w:tmpl w:val="61CEB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9923243"/>
    <w:multiLevelType w:val="hybridMultilevel"/>
    <w:tmpl w:val="D1506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F900BF0"/>
    <w:multiLevelType w:val="hybridMultilevel"/>
    <w:tmpl w:val="354CE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F9D0F72"/>
    <w:multiLevelType w:val="hybridMultilevel"/>
    <w:tmpl w:val="8410C4E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3"/>
  </w:num>
  <w:num w:numId="2">
    <w:abstractNumId w:val="26"/>
  </w:num>
  <w:num w:numId="3">
    <w:abstractNumId w:val="57"/>
  </w:num>
  <w:num w:numId="4">
    <w:abstractNumId w:val="58"/>
  </w:num>
  <w:num w:numId="5">
    <w:abstractNumId w:val="8"/>
  </w:num>
  <w:num w:numId="6">
    <w:abstractNumId w:val="50"/>
  </w:num>
  <w:num w:numId="7">
    <w:abstractNumId w:val="16"/>
  </w:num>
  <w:num w:numId="8">
    <w:abstractNumId w:val="53"/>
  </w:num>
  <w:num w:numId="9">
    <w:abstractNumId w:val="13"/>
  </w:num>
  <w:num w:numId="10">
    <w:abstractNumId w:val="32"/>
  </w:num>
  <w:num w:numId="11">
    <w:abstractNumId w:val="64"/>
  </w:num>
  <w:num w:numId="12">
    <w:abstractNumId w:val="4"/>
  </w:num>
  <w:num w:numId="13">
    <w:abstractNumId w:val="10"/>
  </w:num>
  <w:num w:numId="14">
    <w:abstractNumId w:val="21"/>
  </w:num>
  <w:num w:numId="15">
    <w:abstractNumId w:val="20"/>
  </w:num>
  <w:num w:numId="16">
    <w:abstractNumId w:val="29"/>
  </w:num>
  <w:num w:numId="17">
    <w:abstractNumId w:val="37"/>
  </w:num>
  <w:num w:numId="18">
    <w:abstractNumId w:val="44"/>
  </w:num>
  <w:num w:numId="19">
    <w:abstractNumId w:val="52"/>
  </w:num>
  <w:num w:numId="20">
    <w:abstractNumId w:val="62"/>
  </w:num>
  <w:num w:numId="21">
    <w:abstractNumId w:val="38"/>
  </w:num>
  <w:num w:numId="22">
    <w:abstractNumId w:val="36"/>
  </w:num>
  <w:num w:numId="23">
    <w:abstractNumId w:val="6"/>
  </w:num>
  <w:num w:numId="24">
    <w:abstractNumId w:val="24"/>
  </w:num>
  <w:num w:numId="25">
    <w:abstractNumId w:val="46"/>
  </w:num>
  <w:num w:numId="26">
    <w:abstractNumId w:val="1"/>
  </w:num>
  <w:num w:numId="27">
    <w:abstractNumId w:val="39"/>
  </w:num>
  <w:num w:numId="28">
    <w:abstractNumId w:val="25"/>
  </w:num>
  <w:num w:numId="29">
    <w:abstractNumId w:val="59"/>
  </w:num>
  <w:num w:numId="30">
    <w:abstractNumId w:val="35"/>
  </w:num>
  <w:num w:numId="31">
    <w:abstractNumId w:val="54"/>
  </w:num>
  <w:num w:numId="32">
    <w:abstractNumId w:val="31"/>
  </w:num>
  <w:num w:numId="33">
    <w:abstractNumId w:val="47"/>
  </w:num>
  <w:num w:numId="34">
    <w:abstractNumId w:val="45"/>
  </w:num>
  <w:num w:numId="35">
    <w:abstractNumId w:val="17"/>
  </w:num>
  <w:num w:numId="36">
    <w:abstractNumId w:val="30"/>
  </w:num>
  <w:num w:numId="37">
    <w:abstractNumId w:val="65"/>
  </w:num>
  <w:num w:numId="38">
    <w:abstractNumId w:val="9"/>
  </w:num>
  <w:num w:numId="39">
    <w:abstractNumId w:val="67"/>
  </w:num>
  <w:num w:numId="40">
    <w:abstractNumId w:val="22"/>
  </w:num>
  <w:num w:numId="41">
    <w:abstractNumId w:val="60"/>
  </w:num>
  <w:num w:numId="42">
    <w:abstractNumId w:val="55"/>
  </w:num>
  <w:num w:numId="43">
    <w:abstractNumId w:val="68"/>
  </w:num>
  <w:num w:numId="44">
    <w:abstractNumId w:val="51"/>
  </w:num>
  <w:num w:numId="45">
    <w:abstractNumId w:val="66"/>
  </w:num>
  <w:num w:numId="46">
    <w:abstractNumId w:val="5"/>
  </w:num>
  <w:num w:numId="47">
    <w:abstractNumId w:val="48"/>
  </w:num>
  <w:num w:numId="48">
    <w:abstractNumId w:val="15"/>
  </w:num>
  <w:num w:numId="49">
    <w:abstractNumId w:val="63"/>
  </w:num>
  <w:num w:numId="50">
    <w:abstractNumId w:val="61"/>
  </w:num>
  <w:num w:numId="51">
    <w:abstractNumId w:val="11"/>
  </w:num>
  <w:num w:numId="52">
    <w:abstractNumId w:val="56"/>
  </w:num>
  <w:num w:numId="53">
    <w:abstractNumId w:val="27"/>
  </w:num>
  <w:num w:numId="54">
    <w:abstractNumId w:val="7"/>
  </w:num>
  <w:num w:numId="55">
    <w:abstractNumId w:val="41"/>
  </w:num>
  <w:num w:numId="56">
    <w:abstractNumId w:val="2"/>
  </w:num>
  <w:num w:numId="57">
    <w:abstractNumId w:val="18"/>
  </w:num>
  <w:num w:numId="58">
    <w:abstractNumId w:val="33"/>
  </w:num>
  <w:num w:numId="59">
    <w:abstractNumId w:val="40"/>
  </w:num>
  <w:num w:numId="60">
    <w:abstractNumId w:val="3"/>
  </w:num>
  <w:num w:numId="61">
    <w:abstractNumId w:val="14"/>
  </w:num>
  <w:num w:numId="62">
    <w:abstractNumId w:val="12"/>
  </w:num>
  <w:num w:numId="63">
    <w:abstractNumId w:val="19"/>
  </w:num>
  <w:num w:numId="64">
    <w:abstractNumId w:val="43"/>
  </w:num>
  <w:num w:numId="65">
    <w:abstractNumId w:val="0"/>
  </w:num>
  <w:num w:numId="66">
    <w:abstractNumId w:val="28"/>
  </w:num>
  <w:num w:numId="67">
    <w:abstractNumId w:val="34"/>
  </w:num>
  <w:num w:numId="68">
    <w:abstractNumId w:val="49"/>
  </w:num>
  <w:num w:numId="69">
    <w:abstractNumId w:val="4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readOnly" w:enforcement="1"/>
  <w:defaultTabStop w:val="720"/>
  <w:drawingGridHorizontalSpacing w:val="110"/>
  <w:displayHorizontalDrawingGridEvery w:val="2"/>
  <w:characterSpacingControl w:val="doNotCompress"/>
  <w:hdrShapeDefaults>
    <o:shapedefaults v:ext="edit" spidmax="2054"/>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1F5B"/>
    <w:rsid w:val="00000FE7"/>
    <w:rsid w:val="0000104B"/>
    <w:rsid w:val="00001A4D"/>
    <w:rsid w:val="00002A3A"/>
    <w:rsid w:val="00002EEB"/>
    <w:rsid w:val="00003604"/>
    <w:rsid w:val="00003704"/>
    <w:rsid w:val="0000389A"/>
    <w:rsid w:val="00003AB6"/>
    <w:rsid w:val="000042B3"/>
    <w:rsid w:val="00004968"/>
    <w:rsid w:val="00005CBA"/>
    <w:rsid w:val="00006158"/>
    <w:rsid w:val="00006206"/>
    <w:rsid w:val="00006804"/>
    <w:rsid w:val="00006DF9"/>
    <w:rsid w:val="00007F2E"/>
    <w:rsid w:val="00010D70"/>
    <w:rsid w:val="000117F4"/>
    <w:rsid w:val="0001247C"/>
    <w:rsid w:val="00012D60"/>
    <w:rsid w:val="00012FCB"/>
    <w:rsid w:val="00013AEE"/>
    <w:rsid w:val="0001541D"/>
    <w:rsid w:val="00015D8A"/>
    <w:rsid w:val="000165D4"/>
    <w:rsid w:val="000165F7"/>
    <w:rsid w:val="00016F3F"/>
    <w:rsid w:val="00017402"/>
    <w:rsid w:val="00017507"/>
    <w:rsid w:val="00020038"/>
    <w:rsid w:val="00021A2F"/>
    <w:rsid w:val="000221F6"/>
    <w:rsid w:val="00022947"/>
    <w:rsid w:val="00022F74"/>
    <w:rsid w:val="00024557"/>
    <w:rsid w:val="000245F9"/>
    <w:rsid w:val="00025137"/>
    <w:rsid w:val="000257C7"/>
    <w:rsid w:val="00025904"/>
    <w:rsid w:val="00025CFD"/>
    <w:rsid w:val="00026371"/>
    <w:rsid w:val="00026F95"/>
    <w:rsid w:val="000302E8"/>
    <w:rsid w:val="000318D2"/>
    <w:rsid w:val="00032FD6"/>
    <w:rsid w:val="00033C18"/>
    <w:rsid w:val="00034AE4"/>
    <w:rsid w:val="00034B5A"/>
    <w:rsid w:val="00035204"/>
    <w:rsid w:val="00035413"/>
    <w:rsid w:val="00036D9E"/>
    <w:rsid w:val="000411F6"/>
    <w:rsid w:val="00041800"/>
    <w:rsid w:val="000419D2"/>
    <w:rsid w:val="00041A16"/>
    <w:rsid w:val="00041A57"/>
    <w:rsid w:val="00042D33"/>
    <w:rsid w:val="00042FA7"/>
    <w:rsid w:val="0004352D"/>
    <w:rsid w:val="00043878"/>
    <w:rsid w:val="00043969"/>
    <w:rsid w:val="00043E05"/>
    <w:rsid w:val="00045725"/>
    <w:rsid w:val="00045D53"/>
    <w:rsid w:val="00046179"/>
    <w:rsid w:val="0004625E"/>
    <w:rsid w:val="000466F6"/>
    <w:rsid w:val="00046F3B"/>
    <w:rsid w:val="000471C8"/>
    <w:rsid w:val="00051B9D"/>
    <w:rsid w:val="00051C67"/>
    <w:rsid w:val="00051D0B"/>
    <w:rsid w:val="00052FF8"/>
    <w:rsid w:val="00053083"/>
    <w:rsid w:val="00053DFC"/>
    <w:rsid w:val="00054A06"/>
    <w:rsid w:val="00054CC5"/>
    <w:rsid w:val="00054E0C"/>
    <w:rsid w:val="00054E88"/>
    <w:rsid w:val="0005527E"/>
    <w:rsid w:val="000552B7"/>
    <w:rsid w:val="00055397"/>
    <w:rsid w:val="00055A59"/>
    <w:rsid w:val="0005673E"/>
    <w:rsid w:val="00056867"/>
    <w:rsid w:val="00056FD0"/>
    <w:rsid w:val="000578DF"/>
    <w:rsid w:val="000603B9"/>
    <w:rsid w:val="0006141E"/>
    <w:rsid w:val="00061B73"/>
    <w:rsid w:val="00062BBE"/>
    <w:rsid w:val="0006321F"/>
    <w:rsid w:val="000650CC"/>
    <w:rsid w:val="00065960"/>
    <w:rsid w:val="000659D2"/>
    <w:rsid w:val="00065B64"/>
    <w:rsid w:val="00065EA3"/>
    <w:rsid w:val="00065EB7"/>
    <w:rsid w:val="000664B8"/>
    <w:rsid w:val="000668C5"/>
    <w:rsid w:val="00066C33"/>
    <w:rsid w:val="00066E43"/>
    <w:rsid w:val="00067C39"/>
    <w:rsid w:val="00067ED3"/>
    <w:rsid w:val="00070847"/>
    <w:rsid w:val="00070BE9"/>
    <w:rsid w:val="00072389"/>
    <w:rsid w:val="000734E5"/>
    <w:rsid w:val="0007491E"/>
    <w:rsid w:val="00074E68"/>
    <w:rsid w:val="00075319"/>
    <w:rsid w:val="00076190"/>
    <w:rsid w:val="000805A3"/>
    <w:rsid w:val="00080B20"/>
    <w:rsid w:val="00081543"/>
    <w:rsid w:val="00082CDF"/>
    <w:rsid w:val="000840AF"/>
    <w:rsid w:val="000845DD"/>
    <w:rsid w:val="000846FE"/>
    <w:rsid w:val="00084B6E"/>
    <w:rsid w:val="00084DFC"/>
    <w:rsid w:val="00084FC1"/>
    <w:rsid w:val="00085C53"/>
    <w:rsid w:val="0008624C"/>
    <w:rsid w:val="00086517"/>
    <w:rsid w:val="0009008F"/>
    <w:rsid w:val="00090B38"/>
    <w:rsid w:val="0009321B"/>
    <w:rsid w:val="00093C82"/>
    <w:rsid w:val="00093EDD"/>
    <w:rsid w:val="00094814"/>
    <w:rsid w:val="00094BD4"/>
    <w:rsid w:val="00095390"/>
    <w:rsid w:val="00095F50"/>
    <w:rsid w:val="0009632E"/>
    <w:rsid w:val="000973BF"/>
    <w:rsid w:val="0009765B"/>
    <w:rsid w:val="00097898"/>
    <w:rsid w:val="00097E7F"/>
    <w:rsid w:val="000A04A8"/>
    <w:rsid w:val="000A05DF"/>
    <w:rsid w:val="000A0B83"/>
    <w:rsid w:val="000A1A1A"/>
    <w:rsid w:val="000A268A"/>
    <w:rsid w:val="000A3787"/>
    <w:rsid w:val="000A5839"/>
    <w:rsid w:val="000A5DA0"/>
    <w:rsid w:val="000A6AF8"/>
    <w:rsid w:val="000A73B3"/>
    <w:rsid w:val="000A74BF"/>
    <w:rsid w:val="000A76E7"/>
    <w:rsid w:val="000B09E5"/>
    <w:rsid w:val="000B1250"/>
    <w:rsid w:val="000B1F01"/>
    <w:rsid w:val="000B1F14"/>
    <w:rsid w:val="000B3E54"/>
    <w:rsid w:val="000B3F80"/>
    <w:rsid w:val="000B52F1"/>
    <w:rsid w:val="000B55A1"/>
    <w:rsid w:val="000B57A0"/>
    <w:rsid w:val="000B6424"/>
    <w:rsid w:val="000B6859"/>
    <w:rsid w:val="000B78D6"/>
    <w:rsid w:val="000B7BC3"/>
    <w:rsid w:val="000C0B4D"/>
    <w:rsid w:val="000C1561"/>
    <w:rsid w:val="000C193B"/>
    <w:rsid w:val="000C1D7B"/>
    <w:rsid w:val="000C3035"/>
    <w:rsid w:val="000C35B2"/>
    <w:rsid w:val="000C4F33"/>
    <w:rsid w:val="000C577F"/>
    <w:rsid w:val="000C721A"/>
    <w:rsid w:val="000D2EF7"/>
    <w:rsid w:val="000D3AD8"/>
    <w:rsid w:val="000D42D2"/>
    <w:rsid w:val="000D456D"/>
    <w:rsid w:val="000D4C6F"/>
    <w:rsid w:val="000D6020"/>
    <w:rsid w:val="000D61B1"/>
    <w:rsid w:val="000D6335"/>
    <w:rsid w:val="000D6338"/>
    <w:rsid w:val="000D6693"/>
    <w:rsid w:val="000D7A99"/>
    <w:rsid w:val="000E1094"/>
    <w:rsid w:val="000E145B"/>
    <w:rsid w:val="000E3237"/>
    <w:rsid w:val="000E3C2C"/>
    <w:rsid w:val="000E40ED"/>
    <w:rsid w:val="000E48D7"/>
    <w:rsid w:val="000E4B14"/>
    <w:rsid w:val="000E56D1"/>
    <w:rsid w:val="000E5B24"/>
    <w:rsid w:val="000E66DF"/>
    <w:rsid w:val="000E683C"/>
    <w:rsid w:val="000E6F87"/>
    <w:rsid w:val="000E78BB"/>
    <w:rsid w:val="000E7CF4"/>
    <w:rsid w:val="000F0BF7"/>
    <w:rsid w:val="000F271D"/>
    <w:rsid w:val="000F2A84"/>
    <w:rsid w:val="000F31BF"/>
    <w:rsid w:val="000F42A8"/>
    <w:rsid w:val="000F431F"/>
    <w:rsid w:val="000F4B00"/>
    <w:rsid w:val="000F4F91"/>
    <w:rsid w:val="000F54CF"/>
    <w:rsid w:val="000F62B1"/>
    <w:rsid w:val="000F7932"/>
    <w:rsid w:val="000F7CFC"/>
    <w:rsid w:val="00100D9A"/>
    <w:rsid w:val="0010197E"/>
    <w:rsid w:val="0010256D"/>
    <w:rsid w:val="00102CFA"/>
    <w:rsid w:val="00102D8C"/>
    <w:rsid w:val="00103462"/>
    <w:rsid w:val="001035DA"/>
    <w:rsid w:val="001056FE"/>
    <w:rsid w:val="00106F6F"/>
    <w:rsid w:val="00107CB4"/>
    <w:rsid w:val="001100C3"/>
    <w:rsid w:val="00110B9F"/>
    <w:rsid w:val="00111E97"/>
    <w:rsid w:val="001124C2"/>
    <w:rsid w:val="00112B1B"/>
    <w:rsid w:val="00112DF3"/>
    <w:rsid w:val="00113710"/>
    <w:rsid w:val="00113E9D"/>
    <w:rsid w:val="00114234"/>
    <w:rsid w:val="00114644"/>
    <w:rsid w:val="00114B37"/>
    <w:rsid w:val="00114C3A"/>
    <w:rsid w:val="00115B7F"/>
    <w:rsid w:val="00115E04"/>
    <w:rsid w:val="00116074"/>
    <w:rsid w:val="00116210"/>
    <w:rsid w:val="00116AA0"/>
    <w:rsid w:val="0011713B"/>
    <w:rsid w:val="00117D78"/>
    <w:rsid w:val="00120FB1"/>
    <w:rsid w:val="001216DC"/>
    <w:rsid w:val="00121B54"/>
    <w:rsid w:val="00123980"/>
    <w:rsid w:val="00123F0C"/>
    <w:rsid w:val="00124019"/>
    <w:rsid w:val="001240C8"/>
    <w:rsid w:val="00124AE7"/>
    <w:rsid w:val="001250E4"/>
    <w:rsid w:val="00125375"/>
    <w:rsid w:val="001263A1"/>
    <w:rsid w:val="00127D65"/>
    <w:rsid w:val="00130D4E"/>
    <w:rsid w:val="00131209"/>
    <w:rsid w:val="001314E8"/>
    <w:rsid w:val="00133236"/>
    <w:rsid w:val="001336B8"/>
    <w:rsid w:val="0013506B"/>
    <w:rsid w:val="001351E3"/>
    <w:rsid w:val="001359DC"/>
    <w:rsid w:val="00136638"/>
    <w:rsid w:val="00136CD8"/>
    <w:rsid w:val="00137531"/>
    <w:rsid w:val="001379C5"/>
    <w:rsid w:val="00137FA4"/>
    <w:rsid w:val="001401D4"/>
    <w:rsid w:val="00140769"/>
    <w:rsid w:val="00141031"/>
    <w:rsid w:val="001413A4"/>
    <w:rsid w:val="00141B72"/>
    <w:rsid w:val="00143000"/>
    <w:rsid w:val="00143559"/>
    <w:rsid w:val="0014358E"/>
    <w:rsid w:val="00143EA3"/>
    <w:rsid w:val="00145FFB"/>
    <w:rsid w:val="00146189"/>
    <w:rsid w:val="00146463"/>
    <w:rsid w:val="001469C3"/>
    <w:rsid w:val="001477A4"/>
    <w:rsid w:val="001501CB"/>
    <w:rsid w:val="00152B44"/>
    <w:rsid w:val="0015301C"/>
    <w:rsid w:val="00153C08"/>
    <w:rsid w:val="00153C76"/>
    <w:rsid w:val="00154629"/>
    <w:rsid w:val="00155362"/>
    <w:rsid w:val="00156961"/>
    <w:rsid w:val="001600AF"/>
    <w:rsid w:val="00160E7A"/>
    <w:rsid w:val="0016245B"/>
    <w:rsid w:val="00162811"/>
    <w:rsid w:val="00163092"/>
    <w:rsid w:val="00164D80"/>
    <w:rsid w:val="00165912"/>
    <w:rsid w:val="00165F3F"/>
    <w:rsid w:val="0016611C"/>
    <w:rsid w:val="001676D2"/>
    <w:rsid w:val="00167F9E"/>
    <w:rsid w:val="00170B00"/>
    <w:rsid w:val="00170EF2"/>
    <w:rsid w:val="00171D1E"/>
    <w:rsid w:val="00172016"/>
    <w:rsid w:val="00174B92"/>
    <w:rsid w:val="00174DE7"/>
    <w:rsid w:val="00174F23"/>
    <w:rsid w:val="0017536E"/>
    <w:rsid w:val="0017648C"/>
    <w:rsid w:val="00180ADA"/>
    <w:rsid w:val="00181229"/>
    <w:rsid w:val="00181A7F"/>
    <w:rsid w:val="00183009"/>
    <w:rsid w:val="001836CD"/>
    <w:rsid w:val="001843CD"/>
    <w:rsid w:val="00184C42"/>
    <w:rsid w:val="00185844"/>
    <w:rsid w:val="00185B97"/>
    <w:rsid w:val="00185BA8"/>
    <w:rsid w:val="00186067"/>
    <w:rsid w:val="00186378"/>
    <w:rsid w:val="00186936"/>
    <w:rsid w:val="00187081"/>
    <w:rsid w:val="001873B9"/>
    <w:rsid w:val="00187875"/>
    <w:rsid w:val="0019055D"/>
    <w:rsid w:val="0019128C"/>
    <w:rsid w:val="001917E0"/>
    <w:rsid w:val="00191839"/>
    <w:rsid w:val="00191BA2"/>
    <w:rsid w:val="00192E00"/>
    <w:rsid w:val="00193587"/>
    <w:rsid w:val="00194201"/>
    <w:rsid w:val="00195968"/>
    <w:rsid w:val="001960B2"/>
    <w:rsid w:val="0019719E"/>
    <w:rsid w:val="00197628"/>
    <w:rsid w:val="00197B1C"/>
    <w:rsid w:val="001A0078"/>
    <w:rsid w:val="001A020C"/>
    <w:rsid w:val="001A03A4"/>
    <w:rsid w:val="001A049A"/>
    <w:rsid w:val="001A08DE"/>
    <w:rsid w:val="001A09DA"/>
    <w:rsid w:val="001A0C2F"/>
    <w:rsid w:val="001A0F2A"/>
    <w:rsid w:val="001A10E8"/>
    <w:rsid w:val="001A168A"/>
    <w:rsid w:val="001A1A15"/>
    <w:rsid w:val="001A1CD9"/>
    <w:rsid w:val="001A1D11"/>
    <w:rsid w:val="001A2BBB"/>
    <w:rsid w:val="001A2D82"/>
    <w:rsid w:val="001A3911"/>
    <w:rsid w:val="001A3A45"/>
    <w:rsid w:val="001A47F5"/>
    <w:rsid w:val="001A5151"/>
    <w:rsid w:val="001A537B"/>
    <w:rsid w:val="001A5B35"/>
    <w:rsid w:val="001A5F0E"/>
    <w:rsid w:val="001A6589"/>
    <w:rsid w:val="001A7956"/>
    <w:rsid w:val="001B023E"/>
    <w:rsid w:val="001B03C6"/>
    <w:rsid w:val="001B0882"/>
    <w:rsid w:val="001B0C36"/>
    <w:rsid w:val="001B0CB3"/>
    <w:rsid w:val="001B0DF9"/>
    <w:rsid w:val="001B0E06"/>
    <w:rsid w:val="001B3ECA"/>
    <w:rsid w:val="001B4201"/>
    <w:rsid w:val="001B471E"/>
    <w:rsid w:val="001B4BE8"/>
    <w:rsid w:val="001B52AE"/>
    <w:rsid w:val="001B5E00"/>
    <w:rsid w:val="001B6A19"/>
    <w:rsid w:val="001B6C16"/>
    <w:rsid w:val="001B6D94"/>
    <w:rsid w:val="001B7524"/>
    <w:rsid w:val="001C0C6D"/>
    <w:rsid w:val="001C1DCA"/>
    <w:rsid w:val="001C1EDB"/>
    <w:rsid w:val="001C216E"/>
    <w:rsid w:val="001C289D"/>
    <w:rsid w:val="001C386E"/>
    <w:rsid w:val="001C38C6"/>
    <w:rsid w:val="001C3A19"/>
    <w:rsid w:val="001C4D76"/>
    <w:rsid w:val="001C5663"/>
    <w:rsid w:val="001C5FA7"/>
    <w:rsid w:val="001C61A2"/>
    <w:rsid w:val="001C6973"/>
    <w:rsid w:val="001C6B67"/>
    <w:rsid w:val="001D085E"/>
    <w:rsid w:val="001D1F75"/>
    <w:rsid w:val="001D2391"/>
    <w:rsid w:val="001D2BD2"/>
    <w:rsid w:val="001D2C0B"/>
    <w:rsid w:val="001D317B"/>
    <w:rsid w:val="001D3768"/>
    <w:rsid w:val="001D4E6C"/>
    <w:rsid w:val="001D5570"/>
    <w:rsid w:val="001D68FA"/>
    <w:rsid w:val="001D6BE0"/>
    <w:rsid w:val="001D6D6B"/>
    <w:rsid w:val="001D7912"/>
    <w:rsid w:val="001E100A"/>
    <w:rsid w:val="001E1401"/>
    <w:rsid w:val="001E1796"/>
    <w:rsid w:val="001E1F49"/>
    <w:rsid w:val="001E2A66"/>
    <w:rsid w:val="001E30A0"/>
    <w:rsid w:val="001E40B5"/>
    <w:rsid w:val="001E43BB"/>
    <w:rsid w:val="001E44D2"/>
    <w:rsid w:val="001E4FDE"/>
    <w:rsid w:val="001E5540"/>
    <w:rsid w:val="001E5565"/>
    <w:rsid w:val="001E66E4"/>
    <w:rsid w:val="001E6C0B"/>
    <w:rsid w:val="001E7074"/>
    <w:rsid w:val="001E7CB7"/>
    <w:rsid w:val="001E7FBC"/>
    <w:rsid w:val="001F02E7"/>
    <w:rsid w:val="001F0580"/>
    <w:rsid w:val="001F2601"/>
    <w:rsid w:val="001F26EA"/>
    <w:rsid w:val="001F2FAB"/>
    <w:rsid w:val="001F3FDF"/>
    <w:rsid w:val="001F41C2"/>
    <w:rsid w:val="001F4351"/>
    <w:rsid w:val="001F52AA"/>
    <w:rsid w:val="001F7D8B"/>
    <w:rsid w:val="002002D1"/>
    <w:rsid w:val="002002E0"/>
    <w:rsid w:val="0020068A"/>
    <w:rsid w:val="00200F9C"/>
    <w:rsid w:val="00201A50"/>
    <w:rsid w:val="00201C1A"/>
    <w:rsid w:val="00202609"/>
    <w:rsid w:val="00202766"/>
    <w:rsid w:val="00204AF9"/>
    <w:rsid w:val="002051C3"/>
    <w:rsid w:val="00205D74"/>
    <w:rsid w:val="00206D67"/>
    <w:rsid w:val="0021042D"/>
    <w:rsid w:val="00210563"/>
    <w:rsid w:val="00210C8B"/>
    <w:rsid w:val="00211C9B"/>
    <w:rsid w:val="00212156"/>
    <w:rsid w:val="00212AE9"/>
    <w:rsid w:val="00212DE3"/>
    <w:rsid w:val="002130D1"/>
    <w:rsid w:val="00213E5E"/>
    <w:rsid w:val="0021409B"/>
    <w:rsid w:val="00214654"/>
    <w:rsid w:val="002149CB"/>
    <w:rsid w:val="00215399"/>
    <w:rsid w:val="00215DD2"/>
    <w:rsid w:val="00216015"/>
    <w:rsid w:val="002201F6"/>
    <w:rsid w:val="00221E74"/>
    <w:rsid w:val="002225CC"/>
    <w:rsid w:val="002225E3"/>
    <w:rsid w:val="0022351D"/>
    <w:rsid w:val="00225193"/>
    <w:rsid w:val="00225915"/>
    <w:rsid w:val="00225AF3"/>
    <w:rsid w:val="002276F3"/>
    <w:rsid w:val="0023185A"/>
    <w:rsid w:val="00231993"/>
    <w:rsid w:val="00231BB4"/>
    <w:rsid w:val="00231D98"/>
    <w:rsid w:val="002323E2"/>
    <w:rsid w:val="002323EB"/>
    <w:rsid w:val="00232746"/>
    <w:rsid w:val="00232944"/>
    <w:rsid w:val="00232D06"/>
    <w:rsid w:val="00232DB7"/>
    <w:rsid w:val="0023369B"/>
    <w:rsid w:val="00234EAB"/>
    <w:rsid w:val="00234F08"/>
    <w:rsid w:val="002354AC"/>
    <w:rsid w:val="00236EA5"/>
    <w:rsid w:val="002379F2"/>
    <w:rsid w:val="00240015"/>
    <w:rsid w:val="002405C6"/>
    <w:rsid w:val="00240CCD"/>
    <w:rsid w:val="00242E75"/>
    <w:rsid w:val="00242FC8"/>
    <w:rsid w:val="002434EF"/>
    <w:rsid w:val="002435A1"/>
    <w:rsid w:val="00243630"/>
    <w:rsid w:val="0024398E"/>
    <w:rsid w:val="00243A06"/>
    <w:rsid w:val="00243A39"/>
    <w:rsid w:val="0024432A"/>
    <w:rsid w:val="00244433"/>
    <w:rsid w:val="00245D81"/>
    <w:rsid w:val="00246636"/>
    <w:rsid w:val="002468D2"/>
    <w:rsid w:val="002476E6"/>
    <w:rsid w:val="0024778A"/>
    <w:rsid w:val="00250027"/>
    <w:rsid w:val="002503EC"/>
    <w:rsid w:val="00253383"/>
    <w:rsid w:val="00254519"/>
    <w:rsid w:val="002551CC"/>
    <w:rsid w:val="00255755"/>
    <w:rsid w:val="00260B21"/>
    <w:rsid w:val="00260E3A"/>
    <w:rsid w:val="0026175A"/>
    <w:rsid w:val="00261839"/>
    <w:rsid w:val="0026188D"/>
    <w:rsid w:val="00263231"/>
    <w:rsid w:val="0026430A"/>
    <w:rsid w:val="00264E5A"/>
    <w:rsid w:val="002652D1"/>
    <w:rsid w:val="002659AF"/>
    <w:rsid w:val="00265ABB"/>
    <w:rsid w:val="00265F10"/>
    <w:rsid w:val="002667AC"/>
    <w:rsid w:val="002667F9"/>
    <w:rsid w:val="00267D7F"/>
    <w:rsid w:val="00267F9A"/>
    <w:rsid w:val="002705C0"/>
    <w:rsid w:val="00271265"/>
    <w:rsid w:val="00271A14"/>
    <w:rsid w:val="00272F03"/>
    <w:rsid w:val="002739F8"/>
    <w:rsid w:val="00273B03"/>
    <w:rsid w:val="002743FB"/>
    <w:rsid w:val="002747EC"/>
    <w:rsid w:val="00274BD2"/>
    <w:rsid w:val="00274C8A"/>
    <w:rsid w:val="00275136"/>
    <w:rsid w:val="00280AE5"/>
    <w:rsid w:val="002810CA"/>
    <w:rsid w:val="00282175"/>
    <w:rsid w:val="00282845"/>
    <w:rsid w:val="002828FD"/>
    <w:rsid w:val="0028301B"/>
    <w:rsid w:val="002831BC"/>
    <w:rsid w:val="00283856"/>
    <w:rsid w:val="00283ACD"/>
    <w:rsid w:val="00283BA9"/>
    <w:rsid w:val="002840A0"/>
    <w:rsid w:val="00286030"/>
    <w:rsid w:val="00286D45"/>
    <w:rsid w:val="0028766C"/>
    <w:rsid w:val="0029017D"/>
    <w:rsid w:val="00290C2C"/>
    <w:rsid w:val="00291CA0"/>
    <w:rsid w:val="00292136"/>
    <w:rsid w:val="00292369"/>
    <w:rsid w:val="00292658"/>
    <w:rsid w:val="00293E45"/>
    <w:rsid w:val="002941B2"/>
    <w:rsid w:val="002943EA"/>
    <w:rsid w:val="0029455E"/>
    <w:rsid w:val="0029482C"/>
    <w:rsid w:val="00294C18"/>
    <w:rsid w:val="002954DF"/>
    <w:rsid w:val="002956C8"/>
    <w:rsid w:val="00296416"/>
    <w:rsid w:val="00296CCC"/>
    <w:rsid w:val="00296CD2"/>
    <w:rsid w:val="0029715D"/>
    <w:rsid w:val="00297B33"/>
    <w:rsid w:val="00297F61"/>
    <w:rsid w:val="002A0601"/>
    <w:rsid w:val="002A12AD"/>
    <w:rsid w:val="002A28B3"/>
    <w:rsid w:val="002A306D"/>
    <w:rsid w:val="002A34BC"/>
    <w:rsid w:val="002A3A28"/>
    <w:rsid w:val="002A3BF3"/>
    <w:rsid w:val="002A40FD"/>
    <w:rsid w:val="002A436C"/>
    <w:rsid w:val="002A5BE7"/>
    <w:rsid w:val="002A6F95"/>
    <w:rsid w:val="002A72B2"/>
    <w:rsid w:val="002A73A5"/>
    <w:rsid w:val="002A7AD7"/>
    <w:rsid w:val="002B0FD1"/>
    <w:rsid w:val="002B11E3"/>
    <w:rsid w:val="002B23AA"/>
    <w:rsid w:val="002B2552"/>
    <w:rsid w:val="002B3E91"/>
    <w:rsid w:val="002B4489"/>
    <w:rsid w:val="002B51A8"/>
    <w:rsid w:val="002B5EF8"/>
    <w:rsid w:val="002B7A89"/>
    <w:rsid w:val="002B7AAF"/>
    <w:rsid w:val="002B7B7C"/>
    <w:rsid w:val="002B7E33"/>
    <w:rsid w:val="002C0226"/>
    <w:rsid w:val="002C0C11"/>
    <w:rsid w:val="002C2C10"/>
    <w:rsid w:val="002C30C1"/>
    <w:rsid w:val="002C3251"/>
    <w:rsid w:val="002C38F2"/>
    <w:rsid w:val="002C5021"/>
    <w:rsid w:val="002C56B0"/>
    <w:rsid w:val="002C6308"/>
    <w:rsid w:val="002C6322"/>
    <w:rsid w:val="002C6AE3"/>
    <w:rsid w:val="002C6F2E"/>
    <w:rsid w:val="002D0350"/>
    <w:rsid w:val="002D06B8"/>
    <w:rsid w:val="002D0CA7"/>
    <w:rsid w:val="002D1B59"/>
    <w:rsid w:val="002D1BE2"/>
    <w:rsid w:val="002D3475"/>
    <w:rsid w:val="002D36DE"/>
    <w:rsid w:val="002D3E94"/>
    <w:rsid w:val="002D3F01"/>
    <w:rsid w:val="002D477A"/>
    <w:rsid w:val="002D4A5F"/>
    <w:rsid w:val="002D68C0"/>
    <w:rsid w:val="002D7B05"/>
    <w:rsid w:val="002E13D8"/>
    <w:rsid w:val="002E16EA"/>
    <w:rsid w:val="002E1866"/>
    <w:rsid w:val="002E2408"/>
    <w:rsid w:val="002E2A81"/>
    <w:rsid w:val="002E3350"/>
    <w:rsid w:val="002E3B0F"/>
    <w:rsid w:val="002E532E"/>
    <w:rsid w:val="002E5505"/>
    <w:rsid w:val="002E5C42"/>
    <w:rsid w:val="002E61F3"/>
    <w:rsid w:val="002E6236"/>
    <w:rsid w:val="002E6D4E"/>
    <w:rsid w:val="002E7056"/>
    <w:rsid w:val="002E71A5"/>
    <w:rsid w:val="002E7DC7"/>
    <w:rsid w:val="002F0DAF"/>
    <w:rsid w:val="002F13C9"/>
    <w:rsid w:val="002F1609"/>
    <w:rsid w:val="002F1F93"/>
    <w:rsid w:val="002F3CAD"/>
    <w:rsid w:val="002F3E98"/>
    <w:rsid w:val="002F40A1"/>
    <w:rsid w:val="002F4A77"/>
    <w:rsid w:val="002F5133"/>
    <w:rsid w:val="002F5AC6"/>
    <w:rsid w:val="002F7B4C"/>
    <w:rsid w:val="00301C3E"/>
    <w:rsid w:val="00302126"/>
    <w:rsid w:val="003021B0"/>
    <w:rsid w:val="003023BD"/>
    <w:rsid w:val="00302969"/>
    <w:rsid w:val="00302B4F"/>
    <w:rsid w:val="00302FF1"/>
    <w:rsid w:val="0030406F"/>
    <w:rsid w:val="0030488C"/>
    <w:rsid w:val="00304F19"/>
    <w:rsid w:val="00304F8D"/>
    <w:rsid w:val="00305C12"/>
    <w:rsid w:val="00306899"/>
    <w:rsid w:val="00306F75"/>
    <w:rsid w:val="00310361"/>
    <w:rsid w:val="00311017"/>
    <w:rsid w:val="0031154B"/>
    <w:rsid w:val="00311E4B"/>
    <w:rsid w:val="00311FA3"/>
    <w:rsid w:val="00312523"/>
    <w:rsid w:val="003143DE"/>
    <w:rsid w:val="00314955"/>
    <w:rsid w:val="00314976"/>
    <w:rsid w:val="00314C42"/>
    <w:rsid w:val="00315498"/>
    <w:rsid w:val="003154A7"/>
    <w:rsid w:val="0031583A"/>
    <w:rsid w:val="0031583C"/>
    <w:rsid w:val="003169DD"/>
    <w:rsid w:val="003209D8"/>
    <w:rsid w:val="00320D6E"/>
    <w:rsid w:val="00320DB3"/>
    <w:rsid w:val="00320E99"/>
    <w:rsid w:val="00320EE6"/>
    <w:rsid w:val="003227BD"/>
    <w:rsid w:val="00322B9F"/>
    <w:rsid w:val="00322EFF"/>
    <w:rsid w:val="003241DA"/>
    <w:rsid w:val="0032508D"/>
    <w:rsid w:val="003252EE"/>
    <w:rsid w:val="00325436"/>
    <w:rsid w:val="00326965"/>
    <w:rsid w:val="00327702"/>
    <w:rsid w:val="0032777B"/>
    <w:rsid w:val="00330117"/>
    <w:rsid w:val="0033099E"/>
    <w:rsid w:val="00330EF0"/>
    <w:rsid w:val="00331237"/>
    <w:rsid w:val="0033178B"/>
    <w:rsid w:val="003333B4"/>
    <w:rsid w:val="0033387C"/>
    <w:rsid w:val="00334452"/>
    <w:rsid w:val="00334942"/>
    <w:rsid w:val="00335D45"/>
    <w:rsid w:val="003367FB"/>
    <w:rsid w:val="003374B9"/>
    <w:rsid w:val="003408F1"/>
    <w:rsid w:val="00340F7A"/>
    <w:rsid w:val="003416A2"/>
    <w:rsid w:val="00341FCD"/>
    <w:rsid w:val="00342938"/>
    <w:rsid w:val="00342AF5"/>
    <w:rsid w:val="00342B0E"/>
    <w:rsid w:val="003430FE"/>
    <w:rsid w:val="0034355F"/>
    <w:rsid w:val="003436DA"/>
    <w:rsid w:val="003446FF"/>
    <w:rsid w:val="0034533F"/>
    <w:rsid w:val="0034656F"/>
    <w:rsid w:val="00346CF9"/>
    <w:rsid w:val="00346EE9"/>
    <w:rsid w:val="0034708B"/>
    <w:rsid w:val="0034747D"/>
    <w:rsid w:val="00347D34"/>
    <w:rsid w:val="00350383"/>
    <w:rsid w:val="0035040B"/>
    <w:rsid w:val="00351B14"/>
    <w:rsid w:val="00352F8A"/>
    <w:rsid w:val="0035378A"/>
    <w:rsid w:val="00353EF5"/>
    <w:rsid w:val="00354556"/>
    <w:rsid w:val="00354773"/>
    <w:rsid w:val="00355B40"/>
    <w:rsid w:val="00356374"/>
    <w:rsid w:val="00356450"/>
    <w:rsid w:val="0035671B"/>
    <w:rsid w:val="003570F7"/>
    <w:rsid w:val="0035739F"/>
    <w:rsid w:val="00357636"/>
    <w:rsid w:val="00360248"/>
    <w:rsid w:val="0036145E"/>
    <w:rsid w:val="0036246D"/>
    <w:rsid w:val="00362811"/>
    <w:rsid w:val="00362D69"/>
    <w:rsid w:val="0036343C"/>
    <w:rsid w:val="00364348"/>
    <w:rsid w:val="00364C85"/>
    <w:rsid w:val="00364C89"/>
    <w:rsid w:val="003650AE"/>
    <w:rsid w:val="003650BD"/>
    <w:rsid w:val="00366E41"/>
    <w:rsid w:val="0036732F"/>
    <w:rsid w:val="00367A33"/>
    <w:rsid w:val="00372335"/>
    <w:rsid w:val="00372F69"/>
    <w:rsid w:val="003733BF"/>
    <w:rsid w:val="00373484"/>
    <w:rsid w:val="0037395A"/>
    <w:rsid w:val="0037474D"/>
    <w:rsid w:val="003763FE"/>
    <w:rsid w:val="003765BB"/>
    <w:rsid w:val="00376B88"/>
    <w:rsid w:val="00376BB0"/>
    <w:rsid w:val="00376DAD"/>
    <w:rsid w:val="00376FFA"/>
    <w:rsid w:val="00377348"/>
    <w:rsid w:val="00380D5D"/>
    <w:rsid w:val="00380D7E"/>
    <w:rsid w:val="003825D9"/>
    <w:rsid w:val="003831CC"/>
    <w:rsid w:val="00384956"/>
    <w:rsid w:val="00386484"/>
    <w:rsid w:val="00386C95"/>
    <w:rsid w:val="00387D82"/>
    <w:rsid w:val="00391BC4"/>
    <w:rsid w:val="00392D45"/>
    <w:rsid w:val="003938DC"/>
    <w:rsid w:val="00393BA7"/>
    <w:rsid w:val="00394BAC"/>
    <w:rsid w:val="00395221"/>
    <w:rsid w:val="003969A6"/>
    <w:rsid w:val="00397122"/>
    <w:rsid w:val="003972E2"/>
    <w:rsid w:val="00397791"/>
    <w:rsid w:val="003A013B"/>
    <w:rsid w:val="003A02E3"/>
    <w:rsid w:val="003A0B69"/>
    <w:rsid w:val="003A10C6"/>
    <w:rsid w:val="003A4740"/>
    <w:rsid w:val="003A4AFE"/>
    <w:rsid w:val="003A519D"/>
    <w:rsid w:val="003A5BF0"/>
    <w:rsid w:val="003A5E8F"/>
    <w:rsid w:val="003A604E"/>
    <w:rsid w:val="003A675F"/>
    <w:rsid w:val="003B0683"/>
    <w:rsid w:val="003B0916"/>
    <w:rsid w:val="003B160A"/>
    <w:rsid w:val="003B182A"/>
    <w:rsid w:val="003B18BE"/>
    <w:rsid w:val="003B1CFD"/>
    <w:rsid w:val="003B2030"/>
    <w:rsid w:val="003B2A39"/>
    <w:rsid w:val="003B2CA4"/>
    <w:rsid w:val="003B4F91"/>
    <w:rsid w:val="003B50B2"/>
    <w:rsid w:val="003B5143"/>
    <w:rsid w:val="003B54BA"/>
    <w:rsid w:val="003B560D"/>
    <w:rsid w:val="003B6950"/>
    <w:rsid w:val="003B7E11"/>
    <w:rsid w:val="003C00DF"/>
    <w:rsid w:val="003C1094"/>
    <w:rsid w:val="003C25FA"/>
    <w:rsid w:val="003C33EB"/>
    <w:rsid w:val="003C362F"/>
    <w:rsid w:val="003C368E"/>
    <w:rsid w:val="003C4E81"/>
    <w:rsid w:val="003C57E8"/>
    <w:rsid w:val="003C5AE3"/>
    <w:rsid w:val="003C7738"/>
    <w:rsid w:val="003C7A8F"/>
    <w:rsid w:val="003D0502"/>
    <w:rsid w:val="003D0BCB"/>
    <w:rsid w:val="003D1384"/>
    <w:rsid w:val="003D1924"/>
    <w:rsid w:val="003D1A10"/>
    <w:rsid w:val="003D27C1"/>
    <w:rsid w:val="003D2BCF"/>
    <w:rsid w:val="003D2F0F"/>
    <w:rsid w:val="003D2F7F"/>
    <w:rsid w:val="003D30CB"/>
    <w:rsid w:val="003D337F"/>
    <w:rsid w:val="003D35CA"/>
    <w:rsid w:val="003D423D"/>
    <w:rsid w:val="003D4611"/>
    <w:rsid w:val="003D5160"/>
    <w:rsid w:val="003D5E51"/>
    <w:rsid w:val="003D6646"/>
    <w:rsid w:val="003D6B14"/>
    <w:rsid w:val="003D7B7B"/>
    <w:rsid w:val="003E002D"/>
    <w:rsid w:val="003E0B00"/>
    <w:rsid w:val="003E0B81"/>
    <w:rsid w:val="003E0F0C"/>
    <w:rsid w:val="003E1BCC"/>
    <w:rsid w:val="003E27FD"/>
    <w:rsid w:val="003E38EB"/>
    <w:rsid w:val="003E3EBC"/>
    <w:rsid w:val="003E4CF0"/>
    <w:rsid w:val="003E5185"/>
    <w:rsid w:val="003E65EA"/>
    <w:rsid w:val="003E692A"/>
    <w:rsid w:val="003E6CAF"/>
    <w:rsid w:val="003F0320"/>
    <w:rsid w:val="003F13D7"/>
    <w:rsid w:val="003F1FE0"/>
    <w:rsid w:val="003F20C2"/>
    <w:rsid w:val="003F3440"/>
    <w:rsid w:val="003F482F"/>
    <w:rsid w:val="003F5BE7"/>
    <w:rsid w:val="00400731"/>
    <w:rsid w:val="00400D96"/>
    <w:rsid w:val="004014AA"/>
    <w:rsid w:val="004020F8"/>
    <w:rsid w:val="00402B4A"/>
    <w:rsid w:val="0040384B"/>
    <w:rsid w:val="00404714"/>
    <w:rsid w:val="004047D8"/>
    <w:rsid w:val="00404DFC"/>
    <w:rsid w:val="0040570A"/>
    <w:rsid w:val="0040620B"/>
    <w:rsid w:val="00406438"/>
    <w:rsid w:val="00406AA5"/>
    <w:rsid w:val="00406D57"/>
    <w:rsid w:val="0040757A"/>
    <w:rsid w:val="00410021"/>
    <w:rsid w:val="0041003F"/>
    <w:rsid w:val="00410151"/>
    <w:rsid w:val="00410F2A"/>
    <w:rsid w:val="00411D23"/>
    <w:rsid w:val="004124B8"/>
    <w:rsid w:val="00413AE1"/>
    <w:rsid w:val="00414A64"/>
    <w:rsid w:val="00415318"/>
    <w:rsid w:val="00415705"/>
    <w:rsid w:val="004157F2"/>
    <w:rsid w:val="00415973"/>
    <w:rsid w:val="00415D5B"/>
    <w:rsid w:val="00416C7E"/>
    <w:rsid w:val="00416FBA"/>
    <w:rsid w:val="00417C2E"/>
    <w:rsid w:val="00420475"/>
    <w:rsid w:val="00420AA3"/>
    <w:rsid w:val="00421397"/>
    <w:rsid w:val="00421CCA"/>
    <w:rsid w:val="0042284B"/>
    <w:rsid w:val="00422EA1"/>
    <w:rsid w:val="00422EB2"/>
    <w:rsid w:val="004231AE"/>
    <w:rsid w:val="00423B98"/>
    <w:rsid w:val="0042449C"/>
    <w:rsid w:val="0042541F"/>
    <w:rsid w:val="004278D5"/>
    <w:rsid w:val="004279ED"/>
    <w:rsid w:val="004307CB"/>
    <w:rsid w:val="004319F9"/>
    <w:rsid w:val="00432741"/>
    <w:rsid w:val="00432B5B"/>
    <w:rsid w:val="004348AC"/>
    <w:rsid w:val="00434B36"/>
    <w:rsid w:val="00434F80"/>
    <w:rsid w:val="0043570A"/>
    <w:rsid w:val="004357A1"/>
    <w:rsid w:val="00435B78"/>
    <w:rsid w:val="00435CA1"/>
    <w:rsid w:val="00436717"/>
    <w:rsid w:val="00436B18"/>
    <w:rsid w:val="00436BFB"/>
    <w:rsid w:val="00437255"/>
    <w:rsid w:val="00437C3F"/>
    <w:rsid w:val="004410B8"/>
    <w:rsid w:val="00442332"/>
    <w:rsid w:val="00442B4E"/>
    <w:rsid w:val="00442BA9"/>
    <w:rsid w:val="004433D8"/>
    <w:rsid w:val="00443411"/>
    <w:rsid w:val="004436AA"/>
    <w:rsid w:val="00444562"/>
    <w:rsid w:val="004445E5"/>
    <w:rsid w:val="004447C7"/>
    <w:rsid w:val="0044576F"/>
    <w:rsid w:val="00445929"/>
    <w:rsid w:val="00445CF0"/>
    <w:rsid w:val="00446667"/>
    <w:rsid w:val="0045049F"/>
    <w:rsid w:val="00452376"/>
    <w:rsid w:val="00453E66"/>
    <w:rsid w:val="00454407"/>
    <w:rsid w:val="00454569"/>
    <w:rsid w:val="004548F3"/>
    <w:rsid w:val="0045560F"/>
    <w:rsid w:val="00455C4E"/>
    <w:rsid w:val="00456160"/>
    <w:rsid w:val="00456830"/>
    <w:rsid w:val="00456A6A"/>
    <w:rsid w:val="004577BA"/>
    <w:rsid w:val="0045794C"/>
    <w:rsid w:val="00457A6C"/>
    <w:rsid w:val="00457BFC"/>
    <w:rsid w:val="00457F1F"/>
    <w:rsid w:val="0046073C"/>
    <w:rsid w:val="00461032"/>
    <w:rsid w:val="0046140F"/>
    <w:rsid w:val="0046144B"/>
    <w:rsid w:val="0046281C"/>
    <w:rsid w:val="0046317D"/>
    <w:rsid w:val="004632CE"/>
    <w:rsid w:val="004636F6"/>
    <w:rsid w:val="00464931"/>
    <w:rsid w:val="0046591C"/>
    <w:rsid w:val="00465F71"/>
    <w:rsid w:val="00466425"/>
    <w:rsid w:val="00467D05"/>
    <w:rsid w:val="00470425"/>
    <w:rsid w:val="004705D0"/>
    <w:rsid w:val="0047082D"/>
    <w:rsid w:val="004709D2"/>
    <w:rsid w:val="00470E01"/>
    <w:rsid w:val="004715A4"/>
    <w:rsid w:val="00472B98"/>
    <w:rsid w:val="00474139"/>
    <w:rsid w:val="004746DD"/>
    <w:rsid w:val="00474864"/>
    <w:rsid w:val="00475106"/>
    <w:rsid w:val="00475255"/>
    <w:rsid w:val="0047651C"/>
    <w:rsid w:val="00477A6C"/>
    <w:rsid w:val="00477C1E"/>
    <w:rsid w:val="00477EF9"/>
    <w:rsid w:val="0048195E"/>
    <w:rsid w:val="00481FE4"/>
    <w:rsid w:val="004826A7"/>
    <w:rsid w:val="00482E44"/>
    <w:rsid w:val="00483263"/>
    <w:rsid w:val="0048469B"/>
    <w:rsid w:val="004847E6"/>
    <w:rsid w:val="00485A33"/>
    <w:rsid w:val="00486405"/>
    <w:rsid w:val="00487751"/>
    <w:rsid w:val="004908D4"/>
    <w:rsid w:val="00490949"/>
    <w:rsid w:val="004913D3"/>
    <w:rsid w:val="00491808"/>
    <w:rsid w:val="004921A4"/>
    <w:rsid w:val="004923A5"/>
    <w:rsid w:val="0049244F"/>
    <w:rsid w:val="0049281A"/>
    <w:rsid w:val="0049300D"/>
    <w:rsid w:val="00493C9E"/>
    <w:rsid w:val="00493DC8"/>
    <w:rsid w:val="004953A9"/>
    <w:rsid w:val="004970B6"/>
    <w:rsid w:val="00497256"/>
    <w:rsid w:val="0049790E"/>
    <w:rsid w:val="004A021E"/>
    <w:rsid w:val="004A2C86"/>
    <w:rsid w:val="004A32F0"/>
    <w:rsid w:val="004A596E"/>
    <w:rsid w:val="004A6079"/>
    <w:rsid w:val="004A678A"/>
    <w:rsid w:val="004A69B1"/>
    <w:rsid w:val="004A6E9D"/>
    <w:rsid w:val="004B0DD2"/>
    <w:rsid w:val="004B14F9"/>
    <w:rsid w:val="004B2161"/>
    <w:rsid w:val="004B26D6"/>
    <w:rsid w:val="004B2B3D"/>
    <w:rsid w:val="004B3C77"/>
    <w:rsid w:val="004B3E3E"/>
    <w:rsid w:val="004B41EB"/>
    <w:rsid w:val="004B6D56"/>
    <w:rsid w:val="004C0FD0"/>
    <w:rsid w:val="004C17AF"/>
    <w:rsid w:val="004C1AA1"/>
    <w:rsid w:val="004C2C35"/>
    <w:rsid w:val="004C2C48"/>
    <w:rsid w:val="004C33B3"/>
    <w:rsid w:val="004C3CBD"/>
    <w:rsid w:val="004C5457"/>
    <w:rsid w:val="004C6576"/>
    <w:rsid w:val="004C6BF7"/>
    <w:rsid w:val="004D0C56"/>
    <w:rsid w:val="004D2726"/>
    <w:rsid w:val="004D295F"/>
    <w:rsid w:val="004D2C3F"/>
    <w:rsid w:val="004D4A14"/>
    <w:rsid w:val="004D4E37"/>
    <w:rsid w:val="004D5111"/>
    <w:rsid w:val="004D5BE1"/>
    <w:rsid w:val="004D6416"/>
    <w:rsid w:val="004D7620"/>
    <w:rsid w:val="004E22BF"/>
    <w:rsid w:val="004E2AD0"/>
    <w:rsid w:val="004E2D57"/>
    <w:rsid w:val="004E2F0C"/>
    <w:rsid w:val="004E4304"/>
    <w:rsid w:val="004E43F0"/>
    <w:rsid w:val="004E4428"/>
    <w:rsid w:val="004E47C4"/>
    <w:rsid w:val="004E4BE2"/>
    <w:rsid w:val="004E4DAE"/>
    <w:rsid w:val="004E4E93"/>
    <w:rsid w:val="004E58E8"/>
    <w:rsid w:val="004E5A05"/>
    <w:rsid w:val="004E5AB5"/>
    <w:rsid w:val="004E657C"/>
    <w:rsid w:val="004E7627"/>
    <w:rsid w:val="004E7FC9"/>
    <w:rsid w:val="004F05F5"/>
    <w:rsid w:val="004F06BA"/>
    <w:rsid w:val="004F240E"/>
    <w:rsid w:val="004F278E"/>
    <w:rsid w:val="004F288B"/>
    <w:rsid w:val="004F3A75"/>
    <w:rsid w:val="004F3EAE"/>
    <w:rsid w:val="004F4984"/>
    <w:rsid w:val="004F4B8F"/>
    <w:rsid w:val="004F5BE1"/>
    <w:rsid w:val="004F7359"/>
    <w:rsid w:val="00500727"/>
    <w:rsid w:val="00501048"/>
    <w:rsid w:val="0050247A"/>
    <w:rsid w:val="00502FCD"/>
    <w:rsid w:val="0050416A"/>
    <w:rsid w:val="00504662"/>
    <w:rsid w:val="00504B9D"/>
    <w:rsid w:val="00505A01"/>
    <w:rsid w:val="00506275"/>
    <w:rsid w:val="0050703B"/>
    <w:rsid w:val="00510265"/>
    <w:rsid w:val="00510CBC"/>
    <w:rsid w:val="00511AE7"/>
    <w:rsid w:val="00512AA9"/>
    <w:rsid w:val="005132A0"/>
    <w:rsid w:val="00513CE3"/>
    <w:rsid w:val="005143E6"/>
    <w:rsid w:val="005145D2"/>
    <w:rsid w:val="00514897"/>
    <w:rsid w:val="00515096"/>
    <w:rsid w:val="0051539D"/>
    <w:rsid w:val="0051646E"/>
    <w:rsid w:val="00516894"/>
    <w:rsid w:val="00517010"/>
    <w:rsid w:val="00517182"/>
    <w:rsid w:val="005207D5"/>
    <w:rsid w:val="0052172D"/>
    <w:rsid w:val="00521D0C"/>
    <w:rsid w:val="00522BCE"/>
    <w:rsid w:val="00522D6A"/>
    <w:rsid w:val="00523706"/>
    <w:rsid w:val="00523D70"/>
    <w:rsid w:val="005269AF"/>
    <w:rsid w:val="00526B53"/>
    <w:rsid w:val="005270F2"/>
    <w:rsid w:val="00527B0A"/>
    <w:rsid w:val="005301E9"/>
    <w:rsid w:val="0053036D"/>
    <w:rsid w:val="005309A3"/>
    <w:rsid w:val="005314CD"/>
    <w:rsid w:val="00531634"/>
    <w:rsid w:val="005317A2"/>
    <w:rsid w:val="00531EDF"/>
    <w:rsid w:val="005322EE"/>
    <w:rsid w:val="00533AFF"/>
    <w:rsid w:val="00533B3F"/>
    <w:rsid w:val="00533E8B"/>
    <w:rsid w:val="005349B4"/>
    <w:rsid w:val="00536F27"/>
    <w:rsid w:val="005404D2"/>
    <w:rsid w:val="00540D1B"/>
    <w:rsid w:val="00540F54"/>
    <w:rsid w:val="00541136"/>
    <w:rsid w:val="00541D6B"/>
    <w:rsid w:val="0054356D"/>
    <w:rsid w:val="00544749"/>
    <w:rsid w:val="0054484E"/>
    <w:rsid w:val="00545350"/>
    <w:rsid w:val="005477CD"/>
    <w:rsid w:val="00547884"/>
    <w:rsid w:val="005508A1"/>
    <w:rsid w:val="00551965"/>
    <w:rsid w:val="00551B9F"/>
    <w:rsid w:val="005528CD"/>
    <w:rsid w:val="00552DA0"/>
    <w:rsid w:val="005530B1"/>
    <w:rsid w:val="0055366F"/>
    <w:rsid w:val="00553844"/>
    <w:rsid w:val="00554CFB"/>
    <w:rsid w:val="00556C21"/>
    <w:rsid w:val="00557144"/>
    <w:rsid w:val="005571A4"/>
    <w:rsid w:val="005571E0"/>
    <w:rsid w:val="00560139"/>
    <w:rsid w:val="0056193B"/>
    <w:rsid w:val="00561C35"/>
    <w:rsid w:val="005637C7"/>
    <w:rsid w:val="00563EEA"/>
    <w:rsid w:val="00565862"/>
    <w:rsid w:val="0056684A"/>
    <w:rsid w:val="00566B5B"/>
    <w:rsid w:val="00566CB8"/>
    <w:rsid w:val="00566D4E"/>
    <w:rsid w:val="0056703F"/>
    <w:rsid w:val="005671C9"/>
    <w:rsid w:val="00567467"/>
    <w:rsid w:val="00570122"/>
    <w:rsid w:val="00570807"/>
    <w:rsid w:val="0057090C"/>
    <w:rsid w:val="00570D55"/>
    <w:rsid w:val="00571523"/>
    <w:rsid w:val="00571638"/>
    <w:rsid w:val="0057199C"/>
    <w:rsid w:val="00571BAC"/>
    <w:rsid w:val="005721A1"/>
    <w:rsid w:val="005733B0"/>
    <w:rsid w:val="005734BB"/>
    <w:rsid w:val="00573928"/>
    <w:rsid w:val="00574181"/>
    <w:rsid w:val="00575D42"/>
    <w:rsid w:val="0057614C"/>
    <w:rsid w:val="005765A3"/>
    <w:rsid w:val="0057675B"/>
    <w:rsid w:val="005775DB"/>
    <w:rsid w:val="00577BA1"/>
    <w:rsid w:val="00577E22"/>
    <w:rsid w:val="0058070F"/>
    <w:rsid w:val="00580929"/>
    <w:rsid w:val="00580B3B"/>
    <w:rsid w:val="00580E40"/>
    <w:rsid w:val="005814CE"/>
    <w:rsid w:val="005814D0"/>
    <w:rsid w:val="00581D31"/>
    <w:rsid w:val="00581F7D"/>
    <w:rsid w:val="00582796"/>
    <w:rsid w:val="00582F5D"/>
    <w:rsid w:val="005838C1"/>
    <w:rsid w:val="005842D9"/>
    <w:rsid w:val="00584EFB"/>
    <w:rsid w:val="00585459"/>
    <w:rsid w:val="0058605E"/>
    <w:rsid w:val="00587278"/>
    <w:rsid w:val="005907F8"/>
    <w:rsid w:val="0059185C"/>
    <w:rsid w:val="00592B08"/>
    <w:rsid w:val="00592B4A"/>
    <w:rsid w:val="00592C44"/>
    <w:rsid w:val="00593061"/>
    <w:rsid w:val="005930AB"/>
    <w:rsid w:val="00593275"/>
    <w:rsid w:val="005935C5"/>
    <w:rsid w:val="005956C9"/>
    <w:rsid w:val="005960C2"/>
    <w:rsid w:val="00596257"/>
    <w:rsid w:val="00596EA7"/>
    <w:rsid w:val="005975E1"/>
    <w:rsid w:val="005A03CB"/>
    <w:rsid w:val="005A04AE"/>
    <w:rsid w:val="005A1C12"/>
    <w:rsid w:val="005A1F88"/>
    <w:rsid w:val="005A210A"/>
    <w:rsid w:val="005A3A00"/>
    <w:rsid w:val="005A4A9B"/>
    <w:rsid w:val="005A5BCA"/>
    <w:rsid w:val="005A5DB7"/>
    <w:rsid w:val="005A60FF"/>
    <w:rsid w:val="005A641C"/>
    <w:rsid w:val="005A65C2"/>
    <w:rsid w:val="005A676A"/>
    <w:rsid w:val="005A7F35"/>
    <w:rsid w:val="005B0B13"/>
    <w:rsid w:val="005B15E5"/>
    <w:rsid w:val="005B1609"/>
    <w:rsid w:val="005B1CCE"/>
    <w:rsid w:val="005B1DDA"/>
    <w:rsid w:val="005B25F8"/>
    <w:rsid w:val="005B2C12"/>
    <w:rsid w:val="005B3C00"/>
    <w:rsid w:val="005B3C7F"/>
    <w:rsid w:val="005B421B"/>
    <w:rsid w:val="005B4435"/>
    <w:rsid w:val="005B5720"/>
    <w:rsid w:val="005B614B"/>
    <w:rsid w:val="005B68CC"/>
    <w:rsid w:val="005B72AA"/>
    <w:rsid w:val="005C01B4"/>
    <w:rsid w:val="005C062D"/>
    <w:rsid w:val="005C0830"/>
    <w:rsid w:val="005C0BE4"/>
    <w:rsid w:val="005C1473"/>
    <w:rsid w:val="005C1F69"/>
    <w:rsid w:val="005C22F8"/>
    <w:rsid w:val="005C2585"/>
    <w:rsid w:val="005C2C97"/>
    <w:rsid w:val="005C2DE8"/>
    <w:rsid w:val="005C378A"/>
    <w:rsid w:val="005C3DB2"/>
    <w:rsid w:val="005C5476"/>
    <w:rsid w:val="005C5CD3"/>
    <w:rsid w:val="005C6615"/>
    <w:rsid w:val="005C669A"/>
    <w:rsid w:val="005C694E"/>
    <w:rsid w:val="005C6C6F"/>
    <w:rsid w:val="005C7F40"/>
    <w:rsid w:val="005D11F3"/>
    <w:rsid w:val="005D1319"/>
    <w:rsid w:val="005D237E"/>
    <w:rsid w:val="005D26BB"/>
    <w:rsid w:val="005D3B18"/>
    <w:rsid w:val="005D3E47"/>
    <w:rsid w:val="005D5075"/>
    <w:rsid w:val="005D51DE"/>
    <w:rsid w:val="005D530A"/>
    <w:rsid w:val="005D5453"/>
    <w:rsid w:val="005D626A"/>
    <w:rsid w:val="005D6ECF"/>
    <w:rsid w:val="005D6F6F"/>
    <w:rsid w:val="005D748A"/>
    <w:rsid w:val="005D783B"/>
    <w:rsid w:val="005E0FB0"/>
    <w:rsid w:val="005E1FB5"/>
    <w:rsid w:val="005E32A5"/>
    <w:rsid w:val="005E3B6B"/>
    <w:rsid w:val="005E5CC9"/>
    <w:rsid w:val="005E5D4F"/>
    <w:rsid w:val="005E6036"/>
    <w:rsid w:val="005F02A1"/>
    <w:rsid w:val="005F0666"/>
    <w:rsid w:val="005F155E"/>
    <w:rsid w:val="005F1905"/>
    <w:rsid w:val="005F3061"/>
    <w:rsid w:val="005F3421"/>
    <w:rsid w:val="005F6CB2"/>
    <w:rsid w:val="005F70F9"/>
    <w:rsid w:val="005F743B"/>
    <w:rsid w:val="005F74E2"/>
    <w:rsid w:val="005F77AC"/>
    <w:rsid w:val="005F7BAC"/>
    <w:rsid w:val="005F7CCE"/>
    <w:rsid w:val="00600717"/>
    <w:rsid w:val="006007F9"/>
    <w:rsid w:val="00602795"/>
    <w:rsid w:val="00603362"/>
    <w:rsid w:val="006034A6"/>
    <w:rsid w:val="006035C4"/>
    <w:rsid w:val="00603D74"/>
    <w:rsid w:val="00603E53"/>
    <w:rsid w:val="00603EC2"/>
    <w:rsid w:val="00603F77"/>
    <w:rsid w:val="00604DDD"/>
    <w:rsid w:val="006056A2"/>
    <w:rsid w:val="006060A1"/>
    <w:rsid w:val="006072EA"/>
    <w:rsid w:val="006076AF"/>
    <w:rsid w:val="00607845"/>
    <w:rsid w:val="00607FF9"/>
    <w:rsid w:val="00610508"/>
    <w:rsid w:val="00610E32"/>
    <w:rsid w:val="00612B45"/>
    <w:rsid w:val="00612D47"/>
    <w:rsid w:val="00612E01"/>
    <w:rsid w:val="006137AB"/>
    <w:rsid w:val="00613832"/>
    <w:rsid w:val="0061392E"/>
    <w:rsid w:val="00614DF4"/>
    <w:rsid w:val="006159BC"/>
    <w:rsid w:val="00615AD2"/>
    <w:rsid w:val="00616157"/>
    <w:rsid w:val="0061639B"/>
    <w:rsid w:val="00616936"/>
    <w:rsid w:val="00616D73"/>
    <w:rsid w:val="00616DF4"/>
    <w:rsid w:val="0061783F"/>
    <w:rsid w:val="00617EAC"/>
    <w:rsid w:val="006206CF"/>
    <w:rsid w:val="00621B91"/>
    <w:rsid w:val="006222BE"/>
    <w:rsid w:val="00622CE8"/>
    <w:rsid w:val="0062301F"/>
    <w:rsid w:val="0062310D"/>
    <w:rsid w:val="00624779"/>
    <w:rsid w:val="00624B39"/>
    <w:rsid w:val="0062562C"/>
    <w:rsid w:val="006258A2"/>
    <w:rsid w:val="00626162"/>
    <w:rsid w:val="006263CC"/>
    <w:rsid w:val="006270E3"/>
    <w:rsid w:val="00627615"/>
    <w:rsid w:val="00630057"/>
    <w:rsid w:val="0063013F"/>
    <w:rsid w:val="00631328"/>
    <w:rsid w:val="006315CD"/>
    <w:rsid w:val="00631B31"/>
    <w:rsid w:val="00631CCF"/>
    <w:rsid w:val="006327FF"/>
    <w:rsid w:val="00632CB6"/>
    <w:rsid w:val="00632F14"/>
    <w:rsid w:val="00632F86"/>
    <w:rsid w:val="00633A85"/>
    <w:rsid w:val="00633CD2"/>
    <w:rsid w:val="00633E50"/>
    <w:rsid w:val="00636401"/>
    <w:rsid w:val="00636ED6"/>
    <w:rsid w:val="006372D3"/>
    <w:rsid w:val="0063761C"/>
    <w:rsid w:val="00637912"/>
    <w:rsid w:val="00637CEC"/>
    <w:rsid w:val="00640715"/>
    <w:rsid w:val="006409BB"/>
    <w:rsid w:val="00640F66"/>
    <w:rsid w:val="00642DF1"/>
    <w:rsid w:val="00643196"/>
    <w:rsid w:val="00643E17"/>
    <w:rsid w:val="00644480"/>
    <w:rsid w:val="00644D1E"/>
    <w:rsid w:val="00647536"/>
    <w:rsid w:val="0065249B"/>
    <w:rsid w:val="0065273F"/>
    <w:rsid w:val="00652A41"/>
    <w:rsid w:val="006539AE"/>
    <w:rsid w:val="00654DB6"/>
    <w:rsid w:val="0065585B"/>
    <w:rsid w:val="006561B8"/>
    <w:rsid w:val="00656C41"/>
    <w:rsid w:val="00657B66"/>
    <w:rsid w:val="00660390"/>
    <w:rsid w:val="00661569"/>
    <w:rsid w:val="00661B7D"/>
    <w:rsid w:val="00662C85"/>
    <w:rsid w:val="00664C29"/>
    <w:rsid w:val="00664CB4"/>
    <w:rsid w:val="00665036"/>
    <w:rsid w:val="006652E8"/>
    <w:rsid w:val="006659B8"/>
    <w:rsid w:val="00666624"/>
    <w:rsid w:val="00666C48"/>
    <w:rsid w:val="00667BED"/>
    <w:rsid w:val="00667C95"/>
    <w:rsid w:val="00670B59"/>
    <w:rsid w:val="00672A6D"/>
    <w:rsid w:val="0067374B"/>
    <w:rsid w:val="006737B3"/>
    <w:rsid w:val="006744AB"/>
    <w:rsid w:val="006744FF"/>
    <w:rsid w:val="00674D8C"/>
    <w:rsid w:val="006755A8"/>
    <w:rsid w:val="00675E95"/>
    <w:rsid w:val="00676413"/>
    <w:rsid w:val="00677BD6"/>
    <w:rsid w:val="00677F5B"/>
    <w:rsid w:val="006815C0"/>
    <w:rsid w:val="006823CC"/>
    <w:rsid w:val="006825C7"/>
    <w:rsid w:val="00682A3A"/>
    <w:rsid w:val="00682B56"/>
    <w:rsid w:val="00682B87"/>
    <w:rsid w:val="006831EE"/>
    <w:rsid w:val="00683994"/>
    <w:rsid w:val="00683D78"/>
    <w:rsid w:val="00684301"/>
    <w:rsid w:val="00684B71"/>
    <w:rsid w:val="00684EDE"/>
    <w:rsid w:val="006856FE"/>
    <w:rsid w:val="00685A5B"/>
    <w:rsid w:val="00685AB5"/>
    <w:rsid w:val="00685F52"/>
    <w:rsid w:val="00686326"/>
    <w:rsid w:val="00686FCC"/>
    <w:rsid w:val="00691C32"/>
    <w:rsid w:val="006921E8"/>
    <w:rsid w:val="00693901"/>
    <w:rsid w:val="00693CDE"/>
    <w:rsid w:val="00694581"/>
    <w:rsid w:val="006947AA"/>
    <w:rsid w:val="00695C1A"/>
    <w:rsid w:val="00696AA5"/>
    <w:rsid w:val="00696F26"/>
    <w:rsid w:val="00697987"/>
    <w:rsid w:val="006979E6"/>
    <w:rsid w:val="00697AEC"/>
    <w:rsid w:val="00697ECD"/>
    <w:rsid w:val="006A0026"/>
    <w:rsid w:val="006A0BFF"/>
    <w:rsid w:val="006A1C62"/>
    <w:rsid w:val="006A1FEF"/>
    <w:rsid w:val="006A26DE"/>
    <w:rsid w:val="006A2E9A"/>
    <w:rsid w:val="006A3646"/>
    <w:rsid w:val="006A364E"/>
    <w:rsid w:val="006A489E"/>
    <w:rsid w:val="006A5276"/>
    <w:rsid w:val="006A52E4"/>
    <w:rsid w:val="006A5404"/>
    <w:rsid w:val="006A5A4C"/>
    <w:rsid w:val="006A6B47"/>
    <w:rsid w:val="006A7C06"/>
    <w:rsid w:val="006A7CED"/>
    <w:rsid w:val="006A7D2A"/>
    <w:rsid w:val="006A7E73"/>
    <w:rsid w:val="006A7EDD"/>
    <w:rsid w:val="006B0859"/>
    <w:rsid w:val="006B09B0"/>
    <w:rsid w:val="006B1A75"/>
    <w:rsid w:val="006B200E"/>
    <w:rsid w:val="006B26E8"/>
    <w:rsid w:val="006B2732"/>
    <w:rsid w:val="006B3BDB"/>
    <w:rsid w:val="006B42A4"/>
    <w:rsid w:val="006B47EB"/>
    <w:rsid w:val="006B4B7F"/>
    <w:rsid w:val="006B4F94"/>
    <w:rsid w:val="006B6B98"/>
    <w:rsid w:val="006B6E28"/>
    <w:rsid w:val="006C05CF"/>
    <w:rsid w:val="006C0A5C"/>
    <w:rsid w:val="006C0BAE"/>
    <w:rsid w:val="006C0FBC"/>
    <w:rsid w:val="006C11CC"/>
    <w:rsid w:val="006C1A1F"/>
    <w:rsid w:val="006C212C"/>
    <w:rsid w:val="006C2233"/>
    <w:rsid w:val="006C2C67"/>
    <w:rsid w:val="006C45E5"/>
    <w:rsid w:val="006C619D"/>
    <w:rsid w:val="006C64AD"/>
    <w:rsid w:val="006C762A"/>
    <w:rsid w:val="006C7E0B"/>
    <w:rsid w:val="006C7F3C"/>
    <w:rsid w:val="006D04FB"/>
    <w:rsid w:val="006D0D97"/>
    <w:rsid w:val="006D1590"/>
    <w:rsid w:val="006D190E"/>
    <w:rsid w:val="006D22E8"/>
    <w:rsid w:val="006D2535"/>
    <w:rsid w:val="006D2928"/>
    <w:rsid w:val="006D2A9F"/>
    <w:rsid w:val="006D3976"/>
    <w:rsid w:val="006D3CB0"/>
    <w:rsid w:val="006D3E68"/>
    <w:rsid w:val="006D3F2E"/>
    <w:rsid w:val="006D43E2"/>
    <w:rsid w:val="006D59B7"/>
    <w:rsid w:val="006D5C6A"/>
    <w:rsid w:val="006D60D5"/>
    <w:rsid w:val="006D75A7"/>
    <w:rsid w:val="006E018E"/>
    <w:rsid w:val="006E086C"/>
    <w:rsid w:val="006E0E09"/>
    <w:rsid w:val="006E0E3F"/>
    <w:rsid w:val="006E1893"/>
    <w:rsid w:val="006E1D53"/>
    <w:rsid w:val="006E23A1"/>
    <w:rsid w:val="006E3C5C"/>
    <w:rsid w:val="006E3F14"/>
    <w:rsid w:val="006E3F4B"/>
    <w:rsid w:val="006E3FAD"/>
    <w:rsid w:val="006E47AA"/>
    <w:rsid w:val="006E4A93"/>
    <w:rsid w:val="006E5E13"/>
    <w:rsid w:val="006E5F7B"/>
    <w:rsid w:val="006E648E"/>
    <w:rsid w:val="006E7309"/>
    <w:rsid w:val="006E7586"/>
    <w:rsid w:val="006E7D84"/>
    <w:rsid w:val="006E7FAB"/>
    <w:rsid w:val="006F063F"/>
    <w:rsid w:val="006F0E88"/>
    <w:rsid w:val="006F2EE9"/>
    <w:rsid w:val="006F36DD"/>
    <w:rsid w:val="006F43FC"/>
    <w:rsid w:val="006F5179"/>
    <w:rsid w:val="006F5A96"/>
    <w:rsid w:val="006F5F00"/>
    <w:rsid w:val="006F7890"/>
    <w:rsid w:val="007002EE"/>
    <w:rsid w:val="00700659"/>
    <w:rsid w:val="00700A77"/>
    <w:rsid w:val="00701C9A"/>
    <w:rsid w:val="00703656"/>
    <w:rsid w:val="007065C3"/>
    <w:rsid w:val="00706CAE"/>
    <w:rsid w:val="00707749"/>
    <w:rsid w:val="00707C77"/>
    <w:rsid w:val="00707EFF"/>
    <w:rsid w:val="00710A2B"/>
    <w:rsid w:val="00710A81"/>
    <w:rsid w:val="00710C2C"/>
    <w:rsid w:val="00710D46"/>
    <w:rsid w:val="00711437"/>
    <w:rsid w:val="0071182F"/>
    <w:rsid w:val="007122EE"/>
    <w:rsid w:val="00714610"/>
    <w:rsid w:val="00714ED8"/>
    <w:rsid w:val="0071514F"/>
    <w:rsid w:val="00715E98"/>
    <w:rsid w:val="00715F00"/>
    <w:rsid w:val="00716BE8"/>
    <w:rsid w:val="00716DD8"/>
    <w:rsid w:val="00716E09"/>
    <w:rsid w:val="00717B40"/>
    <w:rsid w:val="00717DA9"/>
    <w:rsid w:val="0072105B"/>
    <w:rsid w:val="007215F0"/>
    <w:rsid w:val="0072292D"/>
    <w:rsid w:val="00723A98"/>
    <w:rsid w:val="007246C4"/>
    <w:rsid w:val="00724985"/>
    <w:rsid w:val="00724E6F"/>
    <w:rsid w:val="00724EB6"/>
    <w:rsid w:val="007250AF"/>
    <w:rsid w:val="0072554F"/>
    <w:rsid w:val="00725E2F"/>
    <w:rsid w:val="007262AA"/>
    <w:rsid w:val="00730660"/>
    <w:rsid w:val="00730C04"/>
    <w:rsid w:val="0073137E"/>
    <w:rsid w:val="00731928"/>
    <w:rsid w:val="007324C1"/>
    <w:rsid w:val="00733001"/>
    <w:rsid w:val="00733B3A"/>
    <w:rsid w:val="00733D57"/>
    <w:rsid w:val="007348FB"/>
    <w:rsid w:val="00734AA2"/>
    <w:rsid w:val="007351C4"/>
    <w:rsid w:val="00735988"/>
    <w:rsid w:val="00735C15"/>
    <w:rsid w:val="00736270"/>
    <w:rsid w:val="00736BAF"/>
    <w:rsid w:val="00736D38"/>
    <w:rsid w:val="00740529"/>
    <w:rsid w:val="00740573"/>
    <w:rsid w:val="007416AE"/>
    <w:rsid w:val="00741A15"/>
    <w:rsid w:val="00743806"/>
    <w:rsid w:val="0074431A"/>
    <w:rsid w:val="00744FEA"/>
    <w:rsid w:val="00745241"/>
    <w:rsid w:val="00745D7A"/>
    <w:rsid w:val="007478A0"/>
    <w:rsid w:val="00750199"/>
    <w:rsid w:val="00750BFC"/>
    <w:rsid w:val="0075109E"/>
    <w:rsid w:val="007518E3"/>
    <w:rsid w:val="00751C18"/>
    <w:rsid w:val="00751D47"/>
    <w:rsid w:val="0075214D"/>
    <w:rsid w:val="00752157"/>
    <w:rsid w:val="0075312E"/>
    <w:rsid w:val="0075356A"/>
    <w:rsid w:val="00753D00"/>
    <w:rsid w:val="007540A6"/>
    <w:rsid w:val="00754219"/>
    <w:rsid w:val="00754CF3"/>
    <w:rsid w:val="0075554D"/>
    <w:rsid w:val="007561FF"/>
    <w:rsid w:val="00756616"/>
    <w:rsid w:val="00756846"/>
    <w:rsid w:val="00756FC3"/>
    <w:rsid w:val="007571A5"/>
    <w:rsid w:val="00760EAD"/>
    <w:rsid w:val="007617FA"/>
    <w:rsid w:val="00761900"/>
    <w:rsid w:val="00761A19"/>
    <w:rsid w:val="00762ECE"/>
    <w:rsid w:val="00763354"/>
    <w:rsid w:val="007641DA"/>
    <w:rsid w:val="007647A7"/>
    <w:rsid w:val="007648CD"/>
    <w:rsid w:val="00764B0A"/>
    <w:rsid w:val="00766336"/>
    <w:rsid w:val="00766AEF"/>
    <w:rsid w:val="00766F24"/>
    <w:rsid w:val="00767628"/>
    <w:rsid w:val="007700E4"/>
    <w:rsid w:val="00770EFF"/>
    <w:rsid w:val="00771733"/>
    <w:rsid w:val="007719DA"/>
    <w:rsid w:val="00771C44"/>
    <w:rsid w:val="00772DD8"/>
    <w:rsid w:val="007742A4"/>
    <w:rsid w:val="0077456E"/>
    <w:rsid w:val="007757BE"/>
    <w:rsid w:val="00775AC2"/>
    <w:rsid w:val="00775D96"/>
    <w:rsid w:val="0077691D"/>
    <w:rsid w:val="00776C21"/>
    <w:rsid w:val="00782DFE"/>
    <w:rsid w:val="00785470"/>
    <w:rsid w:val="00785C84"/>
    <w:rsid w:val="00786549"/>
    <w:rsid w:val="00786C65"/>
    <w:rsid w:val="00786C7B"/>
    <w:rsid w:val="00787087"/>
    <w:rsid w:val="00790BA9"/>
    <w:rsid w:val="007914A6"/>
    <w:rsid w:val="0079167E"/>
    <w:rsid w:val="00791806"/>
    <w:rsid w:val="00791D28"/>
    <w:rsid w:val="00791F7C"/>
    <w:rsid w:val="00792378"/>
    <w:rsid w:val="007926DF"/>
    <w:rsid w:val="0079316E"/>
    <w:rsid w:val="00793976"/>
    <w:rsid w:val="0079411C"/>
    <w:rsid w:val="007947F9"/>
    <w:rsid w:val="00794AC6"/>
    <w:rsid w:val="00794CE3"/>
    <w:rsid w:val="00795606"/>
    <w:rsid w:val="007956F1"/>
    <w:rsid w:val="00795844"/>
    <w:rsid w:val="007961B1"/>
    <w:rsid w:val="007A082C"/>
    <w:rsid w:val="007A147D"/>
    <w:rsid w:val="007A2066"/>
    <w:rsid w:val="007A2AB5"/>
    <w:rsid w:val="007A3065"/>
    <w:rsid w:val="007A3783"/>
    <w:rsid w:val="007A7401"/>
    <w:rsid w:val="007A7493"/>
    <w:rsid w:val="007A75E7"/>
    <w:rsid w:val="007A7CB3"/>
    <w:rsid w:val="007B0741"/>
    <w:rsid w:val="007B0852"/>
    <w:rsid w:val="007B13CD"/>
    <w:rsid w:val="007B1718"/>
    <w:rsid w:val="007B21A7"/>
    <w:rsid w:val="007B255A"/>
    <w:rsid w:val="007B4FB7"/>
    <w:rsid w:val="007B51C8"/>
    <w:rsid w:val="007B5B59"/>
    <w:rsid w:val="007B5C83"/>
    <w:rsid w:val="007B64B0"/>
    <w:rsid w:val="007B6BD2"/>
    <w:rsid w:val="007B6C34"/>
    <w:rsid w:val="007B717D"/>
    <w:rsid w:val="007B7234"/>
    <w:rsid w:val="007B75FE"/>
    <w:rsid w:val="007B7D3B"/>
    <w:rsid w:val="007B7DCF"/>
    <w:rsid w:val="007C0A4A"/>
    <w:rsid w:val="007C0BCD"/>
    <w:rsid w:val="007C0C3C"/>
    <w:rsid w:val="007C1106"/>
    <w:rsid w:val="007C1C18"/>
    <w:rsid w:val="007C243B"/>
    <w:rsid w:val="007C6745"/>
    <w:rsid w:val="007C6EEE"/>
    <w:rsid w:val="007D02E7"/>
    <w:rsid w:val="007D0EB6"/>
    <w:rsid w:val="007D112B"/>
    <w:rsid w:val="007D123E"/>
    <w:rsid w:val="007D2DC2"/>
    <w:rsid w:val="007D464C"/>
    <w:rsid w:val="007D5376"/>
    <w:rsid w:val="007D5440"/>
    <w:rsid w:val="007D57AD"/>
    <w:rsid w:val="007D6539"/>
    <w:rsid w:val="007D6BB5"/>
    <w:rsid w:val="007D70D4"/>
    <w:rsid w:val="007D7AAE"/>
    <w:rsid w:val="007D7ED3"/>
    <w:rsid w:val="007D7F21"/>
    <w:rsid w:val="007D7FDA"/>
    <w:rsid w:val="007E00FE"/>
    <w:rsid w:val="007E0324"/>
    <w:rsid w:val="007E1261"/>
    <w:rsid w:val="007E131B"/>
    <w:rsid w:val="007E14FA"/>
    <w:rsid w:val="007E1955"/>
    <w:rsid w:val="007E1F15"/>
    <w:rsid w:val="007E1F3F"/>
    <w:rsid w:val="007E2CC3"/>
    <w:rsid w:val="007E38C7"/>
    <w:rsid w:val="007E3CA4"/>
    <w:rsid w:val="007E58DA"/>
    <w:rsid w:val="007E6698"/>
    <w:rsid w:val="007E6768"/>
    <w:rsid w:val="007E6EA1"/>
    <w:rsid w:val="007E71B8"/>
    <w:rsid w:val="007E72FD"/>
    <w:rsid w:val="007E7559"/>
    <w:rsid w:val="007E788B"/>
    <w:rsid w:val="007E78E2"/>
    <w:rsid w:val="007E7AEF"/>
    <w:rsid w:val="007E7E8A"/>
    <w:rsid w:val="007F0359"/>
    <w:rsid w:val="007F054E"/>
    <w:rsid w:val="007F085D"/>
    <w:rsid w:val="007F12D7"/>
    <w:rsid w:val="007F236E"/>
    <w:rsid w:val="007F284D"/>
    <w:rsid w:val="007F2EAA"/>
    <w:rsid w:val="007F40B4"/>
    <w:rsid w:val="007F457E"/>
    <w:rsid w:val="007F4925"/>
    <w:rsid w:val="007F57D9"/>
    <w:rsid w:val="007F62C9"/>
    <w:rsid w:val="007F63CB"/>
    <w:rsid w:val="007F733C"/>
    <w:rsid w:val="007F7E39"/>
    <w:rsid w:val="00800419"/>
    <w:rsid w:val="008008AF"/>
    <w:rsid w:val="00800A34"/>
    <w:rsid w:val="00801265"/>
    <w:rsid w:val="00802632"/>
    <w:rsid w:val="00803220"/>
    <w:rsid w:val="00803641"/>
    <w:rsid w:val="00803C4E"/>
    <w:rsid w:val="00803C7F"/>
    <w:rsid w:val="00804C19"/>
    <w:rsid w:val="00804E56"/>
    <w:rsid w:val="00805762"/>
    <w:rsid w:val="008067A0"/>
    <w:rsid w:val="008070D7"/>
    <w:rsid w:val="00807481"/>
    <w:rsid w:val="00807D1C"/>
    <w:rsid w:val="00810023"/>
    <w:rsid w:val="00810F2D"/>
    <w:rsid w:val="0081191E"/>
    <w:rsid w:val="0081273B"/>
    <w:rsid w:val="008132A3"/>
    <w:rsid w:val="008138CA"/>
    <w:rsid w:val="00814598"/>
    <w:rsid w:val="008146F8"/>
    <w:rsid w:val="00814BEB"/>
    <w:rsid w:val="00814F07"/>
    <w:rsid w:val="008164E1"/>
    <w:rsid w:val="00816F61"/>
    <w:rsid w:val="00817513"/>
    <w:rsid w:val="00817C14"/>
    <w:rsid w:val="00820937"/>
    <w:rsid w:val="0082187B"/>
    <w:rsid w:val="008228C6"/>
    <w:rsid w:val="00822E25"/>
    <w:rsid w:val="00822FCC"/>
    <w:rsid w:val="00823463"/>
    <w:rsid w:val="008236D3"/>
    <w:rsid w:val="0082386D"/>
    <w:rsid w:val="00823C8A"/>
    <w:rsid w:val="008240AA"/>
    <w:rsid w:val="0082477E"/>
    <w:rsid w:val="00824964"/>
    <w:rsid w:val="00825752"/>
    <w:rsid w:val="00826754"/>
    <w:rsid w:val="00826EC0"/>
    <w:rsid w:val="00827637"/>
    <w:rsid w:val="0082769E"/>
    <w:rsid w:val="00827823"/>
    <w:rsid w:val="0082790C"/>
    <w:rsid w:val="008309AC"/>
    <w:rsid w:val="00830B53"/>
    <w:rsid w:val="00830EFF"/>
    <w:rsid w:val="008310D0"/>
    <w:rsid w:val="0083137F"/>
    <w:rsid w:val="00831535"/>
    <w:rsid w:val="008325D5"/>
    <w:rsid w:val="0083300A"/>
    <w:rsid w:val="008341DA"/>
    <w:rsid w:val="00834BE7"/>
    <w:rsid w:val="00835F22"/>
    <w:rsid w:val="008364D7"/>
    <w:rsid w:val="00836681"/>
    <w:rsid w:val="00840532"/>
    <w:rsid w:val="00840C56"/>
    <w:rsid w:val="00841D61"/>
    <w:rsid w:val="00841E65"/>
    <w:rsid w:val="00841FF2"/>
    <w:rsid w:val="0084205B"/>
    <w:rsid w:val="00842881"/>
    <w:rsid w:val="00842C84"/>
    <w:rsid w:val="00843FF9"/>
    <w:rsid w:val="00844096"/>
    <w:rsid w:val="00844C5F"/>
    <w:rsid w:val="008452FC"/>
    <w:rsid w:val="00845853"/>
    <w:rsid w:val="008462D5"/>
    <w:rsid w:val="0084648E"/>
    <w:rsid w:val="00846A58"/>
    <w:rsid w:val="0085075B"/>
    <w:rsid w:val="00850BA0"/>
    <w:rsid w:val="00850C3B"/>
    <w:rsid w:val="00850C61"/>
    <w:rsid w:val="00851364"/>
    <w:rsid w:val="0085189C"/>
    <w:rsid w:val="00851AB3"/>
    <w:rsid w:val="0085262D"/>
    <w:rsid w:val="0085268E"/>
    <w:rsid w:val="00853263"/>
    <w:rsid w:val="008535E1"/>
    <w:rsid w:val="00857CEC"/>
    <w:rsid w:val="00860DD1"/>
    <w:rsid w:val="00860FA9"/>
    <w:rsid w:val="0086162F"/>
    <w:rsid w:val="0086262D"/>
    <w:rsid w:val="008630FD"/>
    <w:rsid w:val="0086328F"/>
    <w:rsid w:val="0086387E"/>
    <w:rsid w:val="00864B0C"/>
    <w:rsid w:val="00865296"/>
    <w:rsid w:val="00865CA9"/>
    <w:rsid w:val="008665FB"/>
    <w:rsid w:val="00866FEF"/>
    <w:rsid w:val="00867449"/>
    <w:rsid w:val="00867A98"/>
    <w:rsid w:val="00867B7D"/>
    <w:rsid w:val="008700DD"/>
    <w:rsid w:val="00870225"/>
    <w:rsid w:val="0087056F"/>
    <w:rsid w:val="00871868"/>
    <w:rsid w:val="008739D3"/>
    <w:rsid w:val="00873A1B"/>
    <w:rsid w:val="00873ECD"/>
    <w:rsid w:val="0087447D"/>
    <w:rsid w:val="0087509D"/>
    <w:rsid w:val="00875E5A"/>
    <w:rsid w:val="00876DC8"/>
    <w:rsid w:val="0087726F"/>
    <w:rsid w:val="0088003E"/>
    <w:rsid w:val="008800A2"/>
    <w:rsid w:val="008805DD"/>
    <w:rsid w:val="00881BDD"/>
    <w:rsid w:val="008820DC"/>
    <w:rsid w:val="00882BE2"/>
    <w:rsid w:val="00882ED6"/>
    <w:rsid w:val="008833A7"/>
    <w:rsid w:val="008837D1"/>
    <w:rsid w:val="008847D1"/>
    <w:rsid w:val="00884C0D"/>
    <w:rsid w:val="008850EF"/>
    <w:rsid w:val="0088522F"/>
    <w:rsid w:val="00885923"/>
    <w:rsid w:val="00885A09"/>
    <w:rsid w:val="00885EBA"/>
    <w:rsid w:val="00885EC4"/>
    <w:rsid w:val="008863D3"/>
    <w:rsid w:val="008868D9"/>
    <w:rsid w:val="00886BD5"/>
    <w:rsid w:val="00886C5D"/>
    <w:rsid w:val="00886E00"/>
    <w:rsid w:val="0088751D"/>
    <w:rsid w:val="00890394"/>
    <w:rsid w:val="00890A39"/>
    <w:rsid w:val="00892C21"/>
    <w:rsid w:val="00892C62"/>
    <w:rsid w:val="008945BD"/>
    <w:rsid w:val="00895658"/>
    <w:rsid w:val="00896DF7"/>
    <w:rsid w:val="008971C8"/>
    <w:rsid w:val="0089753E"/>
    <w:rsid w:val="0089765F"/>
    <w:rsid w:val="00897B48"/>
    <w:rsid w:val="008A0CDD"/>
    <w:rsid w:val="008A0EE3"/>
    <w:rsid w:val="008A0FC1"/>
    <w:rsid w:val="008A1D42"/>
    <w:rsid w:val="008A1F5B"/>
    <w:rsid w:val="008A21BC"/>
    <w:rsid w:val="008A2A46"/>
    <w:rsid w:val="008A2D66"/>
    <w:rsid w:val="008A44F2"/>
    <w:rsid w:val="008A4995"/>
    <w:rsid w:val="008A4B0D"/>
    <w:rsid w:val="008A5299"/>
    <w:rsid w:val="008B1183"/>
    <w:rsid w:val="008B2B73"/>
    <w:rsid w:val="008B2F01"/>
    <w:rsid w:val="008B3044"/>
    <w:rsid w:val="008B3A1A"/>
    <w:rsid w:val="008B4752"/>
    <w:rsid w:val="008B4E92"/>
    <w:rsid w:val="008B4F41"/>
    <w:rsid w:val="008B7592"/>
    <w:rsid w:val="008B7A8C"/>
    <w:rsid w:val="008C0DCE"/>
    <w:rsid w:val="008C1412"/>
    <w:rsid w:val="008C1702"/>
    <w:rsid w:val="008C1BB0"/>
    <w:rsid w:val="008C24C1"/>
    <w:rsid w:val="008C3017"/>
    <w:rsid w:val="008C3480"/>
    <w:rsid w:val="008C40EC"/>
    <w:rsid w:val="008C42AD"/>
    <w:rsid w:val="008C50EF"/>
    <w:rsid w:val="008C5286"/>
    <w:rsid w:val="008C5AE7"/>
    <w:rsid w:val="008C7F86"/>
    <w:rsid w:val="008D10B4"/>
    <w:rsid w:val="008D11D0"/>
    <w:rsid w:val="008D13EB"/>
    <w:rsid w:val="008D144F"/>
    <w:rsid w:val="008D154F"/>
    <w:rsid w:val="008D1C26"/>
    <w:rsid w:val="008D3384"/>
    <w:rsid w:val="008D3F2A"/>
    <w:rsid w:val="008D43EA"/>
    <w:rsid w:val="008D4FE9"/>
    <w:rsid w:val="008D5442"/>
    <w:rsid w:val="008D589D"/>
    <w:rsid w:val="008D5F05"/>
    <w:rsid w:val="008D5FF9"/>
    <w:rsid w:val="008D62DC"/>
    <w:rsid w:val="008D7D0E"/>
    <w:rsid w:val="008E0F87"/>
    <w:rsid w:val="008E1068"/>
    <w:rsid w:val="008E122B"/>
    <w:rsid w:val="008E1424"/>
    <w:rsid w:val="008E18EB"/>
    <w:rsid w:val="008E2C19"/>
    <w:rsid w:val="008E3981"/>
    <w:rsid w:val="008E39F8"/>
    <w:rsid w:val="008E45D2"/>
    <w:rsid w:val="008E588A"/>
    <w:rsid w:val="008E5EC4"/>
    <w:rsid w:val="008E6810"/>
    <w:rsid w:val="008E6B0C"/>
    <w:rsid w:val="008E77C9"/>
    <w:rsid w:val="008E7D10"/>
    <w:rsid w:val="008E7D64"/>
    <w:rsid w:val="008F0641"/>
    <w:rsid w:val="008F0B27"/>
    <w:rsid w:val="008F1976"/>
    <w:rsid w:val="008F22E3"/>
    <w:rsid w:val="008F3A84"/>
    <w:rsid w:val="008F3AE9"/>
    <w:rsid w:val="008F4E48"/>
    <w:rsid w:val="008F4F6F"/>
    <w:rsid w:val="008F6A27"/>
    <w:rsid w:val="008F6D2E"/>
    <w:rsid w:val="008F6F22"/>
    <w:rsid w:val="008F76E3"/>
    <w:rsid w:val="009002AE"/>
    <w:rsid w:val="009003A5"/>
    <w:rsid w:val="00900C91"/>
    <w:rsid w:val="00900D04"/>
    <w:rsid w:val="00900F37"/>
    <w:rsid w:val="00901111"/>
    <w:rsid w:val="00903075"/>
    <w:rsid w:val="00903691"/>
    <w:rsid w:val="009039FE"/>
    <w:rsid w:val="009044DD"/>
    <w:rsid w:val="00904D28"/>
    <w:rsid w:val="00904D79"/>
    <w:rsid w:val="00905488"/>
    <w:rsid w:val="009056C5"/>
    <w:rsid w:val="00906256"/>
    <w:rsid w:val="00906267"/>
    <w:rsid w:val="009068F5"/>
    <w:rsid w:val="00906AB9"/>
    <w:rsid w:val="0091187E"/>
    <w:rsid w:val="00912B46"/>
    <w:rsid w:val="009132CE"/>
    <w:rsid w:val="00914EED"/>
    <w:rsid w:val="00915021"/>
    <w:rsid w:val="00915773"/>
    <w:rsid w:val="00915CC4"/>
    <w:rsid w:val="00916332"/>
    <w:rsid w:val="009166A6"/>
    <w:rsid w:val="0091671F"/>
    <w:rsid w:val="00916DF5"/>
    <w:rsid w:val="00917299"/>
    <w:rsid w:val="009175ED"/>
    <w:rsid w:val="00917A42"/>
    <w:rsid w:val="00920A04"/>
    <w:rsid w:val="00920A0D"/>
    <w:rsid w:val="00920E88"/>
    <w:rsid w:val="009216BD"/>
    <w:rsid w:val="00921F76"/>
    <w:rsid w:val="0092203A"/>
    <w:rsid w:val="009237EA"/>
    <w:rsid w:val="00924762"/>
    <w:rsid w:val="009257A1"/>
    <w:rsid w:val="00925AC1"/>
    <w:rsid w:val="009269DD"/>
    <w:rsid w:val="00926BB9"/>
    <w:rsid w:val="00926CA7"/>
    <w:rsid w:val="00926E55"/>
    <w:rsid w:val="00930149"/>
    <w:rsid w:val="00930169"/>
    <w:rsid w:val="00930CE1"/>
    <w:rsid w:val="009325D4"/>
    <w:rsid w:val="00933310"/>
    <w:rsid w:val="009344A8"/>
    <w:rsid w:val="00934693"/>
    <w:rsid w:val="00934EC6"/>
    <w:rsid w:val="009353F0"/>
    <w:rsid w:val="00935E7F"/>
    <w:rsid w:val="00936C5C"/>
    <w:rsid w:val="00937620"/>
    <w:rsid w:val="00940400"/>
    <w:rsid w:val="0094097F"/>
    <w:rsid w:val="00941F64"/>
    <w:rsid w:val="0094362D"/>
    <w:rsid w:val="00944058"/>
    <w:rsid w:val="00945112"/>
    <w:rsid w:val="009459F4"/>
    <w:rsid w:val="009475BC"/>
    <w:rsid w:val="00950574"/>
    <w:rsid w:val="00950757"/>
    <w:rsid w:val="00951185"/>
    <w:rsid w:val="00951C31"/>
    <w:rsid w:val="0095358E"/>
    <w:rsid w:val="0095383C"/>
    <w:rsid w:val="00956977"/>
    <w:rsid w:val="009570FE"/>
    <w:rsid w:val="0095731C"/>
    <w:rsid w:val="0095745F"/>
    <w:rsid w:val="009574AB"/>
    <w:rsid w:val="00957932"/>
    <w:rsid w:val="00957A00"/>
    <w:rsid w:val="00961C01"/>
    <w:rsid w:val="00961D88"/>
    <w:rsid w:val="0096237B"/>
    <w:rsid w:val="009625C7"/>
    <w:rsid w:val="0096260E"/>
    <w:rsid w:val="0096372A"/>
    <w:rsid w:val="00963A1B"/>
    <w:rsid w:val="00963D3E"/>
    <w:rsid w:val="00965147"/>
    <w:rsid w:val="009662B4"/>
    <w:rsid w:val="00966508"/>
    <w:rsid w:val="00966B71"/>
    <w:rsid w:val="00967CAD"/>
    <w:rsid w:val="009708EB"/>
    <w:rsid w:val="00970BD9"/>
    <w:rsid w:val="00970F51"/>
    <w:rsid w:val="00971545"/>
    <w:rsid w:val="00971808"/>
    <w:rsid w:val="00971AE2"/>
    <w:rsid w:val="00971CAD"/>
    <w:rsid w:val="00971F4F"/>
    <w:rsid w:val="00972254"/>
    <w:rsid w:val="009728AA"/>
    <w:rsid w:val="00973A0E"/>
    <w:rsid w:val="00974C68"/>
    <w:rsid w:val="00975956"/>
    <w:rsid w:val="0097636A"/>
    <w:rsid w:val="009764D0"/>
    <w:rsid w:val="00976D7D"/>
    <w:rsid w:val="009776E9"/>
    <w:rsid w:val="0097791D"/>
    <w:rsid w:val="00977AC9"/>
    <w:rsid w:val="00977ED0"/>
    <w:rsid w:val="00980532"/>
    <w:rsid w:val="00980773"/>
    <w:rsid w:val="00980CFC"/>
    <w:rsid w:val="00981DD5"/>
    <w:rsid w:val="009825BC"/>
    <w:rsid w:val="00984568"/>
    <w:rsid w:val="00984E90"/>
    <w:rsid w:val="00984F37"/>
    <w:rsid w:val="00985282"/>
    <w:rsid w:val="00985438"/>
    <w:rsid w:val="00985A50"/>
    <w:rsid w:val="00986504"/>
    <w:rsid w:val="00987141"/>
    <w:rsid w:val="00987D95"/>
    <w:rsid w:val="009904EE"/>
    <w:rsid w:val="00990714"/>
    <w:rsid w:val="00991530"/>
    <w:rsid w:val="009917B3"/>
    <w:rsid w:val="00992ACD"/>
    <w:rsid w:val="00992C71"/>
    <w:rsid w:val="00994117"/>
    <w:rsid w:val="00994171"/>
    <w:rsid w:val="009957EA"/>
    <w:rsid w:val="00995B1A"/>
    <w:rsid w:val="00995C6E"/>
    <w:rsid w:val="00995EC4"/>
    <w:rsid w:val="00995FA1"/>
    <w:rsid w:val="00996041"/>
    <w:rsid w:val="00996A5F"/>
    <w:rsid w:val="009973A2"/>
    <w:rsid w:val="009A00CA"/>
    <w:rsid w:val="009A05BE"/>
    <w:rsid w:val="009A0EBC"/>
    <w:rsid w:val="009A0EE2"/>
    <w:rsid w:val="009A22EB"/>
    <w:rsid w:val="009A509C"/>
    <w:rsid w:val="009A561A"/>
    <w:rsid w:val="009B00AB"/>
    <w:rsid w:val="009B2353"/>
    <w:rsid w:val="009B2BC8"/>
    <w:rsid w:val="009B4F10"/>
    <w:rsid w:val="009B5BF8"/>
    <w:rsid w:val="009B65A7"/>
    <w:rsid w:val="009C000E"/>
    <w:rsid w:val="009C2029"/>
    <w:rsid w:val="009C27DC"/>
    <w:rsid w:val="009C2925"/>
    <w:rsid w:val="009C2DA5"/>
    <w:rsid w:val="009C3DCB"/>
    <w:rsid w:val="009C4550"/>
    <w:rsid w:val="009C4860"/>
    <w:rsid w:val="009C4923"/>
    <w:rsid w:val="009C5A4E"/>
    <w:rsid w:val="009C6361"/>
    <w:rsid w:val="009C6B2F"/>
    <w:rsid w:val="009C7F17"/>
    <w:rsid w:val="009D0455"/>
    <w:rsid w:val="009D05E1"/>
    <w:rsid w:val="009D0624"/>
    <w:rsid w:val="009D18E1"/>
    <w:rsid w:val="009D3EB2"/>
    <w:rsid w:val="009D4495"/>
    <w:rsid w:val="009D5F4A"/>
    <w:rsid w:val="009D649C"/>
    <w:rsid w:val="009D6AF4"/>
    <w:rsid w:val="009D73AE"/>
    <w:rsid w:val="009D79EA"/>
    <w:rsid w:val="009D7DEB"/>
    <w:rsid w:val="009E108F"/>
    <w:rsid w:val="009E1955"/>
    <w:rsid w:val="009E1C58"/>
    <w:rsid w:val="009E291D"/>
    <w:rsid w:val="009E2D91"/>
    <w:rsid w:val="009E3D3E"/>
    <w:rsid w:val="009E4121"/>
    <w:rsid w:val="009E42DF"/>
    <w:rsid w:val="009E4C08"/>
    <w:rsid w:val="009E5223"/>
    <w:rsid w:val="009E6CC8"/>
    <w:rsid w:val="009E79F9"/>
    <w:rsid w:val="009E7D79"/>
    <w:rsid w:val="009F04E4"/>
    <w:rsid w:val="009F15F6"/>
    <w:rsid w:val="009F1A96"/>
    <w:rsid w:val="009F1C1B"/>
    <w:rsid w:val="009F2248"/>
    <w:rsid w:val="009F23E2"/>
    <w:rsid w:val="009F4436"/>
    <w:rsid w:val="009F53F2"/>
    <w:rsid w:val="009F5A4C"/>
    <w:rsid w:val="009F5FBD"/>
    <w:rsid w:val="009F6169"/>
    <w:rsid w:val="009F6614"/>
    <w:rsid w:val="009F6628"/>
    <w:rsid w:val="009F6631"/>
    <w:rsid w:val="009F6649"/>
    <w:rsid w:val="009F75FF"/>
    <w:rsid w:val="009F7658"/>
    <w:rsid w:val="009F7EBB"/>
    <w:rsid w:val="009F7FD4"/>
    <w:rsid w:val="00A006BD"/>
    <w:rsid w:val="00A00FEB"/>
    <w:rsid w:val="00A01231"/>
    <w:rsid w:val="00A03E84"/>
    <w:rsid w:val="00A03F24"/>
    <w:rsid w:val="00A0404E"/>
    <w:rsid w:val="00A04980"/>
    <w:rsid w:val="00A05552"/>
    <w:rsid w:val="00A073D4"/>
    <w:rsid w:val="00A108E8"/>
    <w:rsid w:val="00A118A9"/>
    <w:rsid w:val="00A1244A"/>
    <w:rsid w:val="00A13043"/>
    <w:rsid w:val="00A134AC"/>
    <w:rsid w:val="00A13739"/>
    <w:rsid w:val="00A13743"/>
    <w:rsid w:val="00A14376"/>
    <w:rsid w:val="00A14CFC"/>
    <w:rsid w:val="00A150F3"/>
    <w:rsid w:val="00A15D02"/>
    <w:rsid w:val="00A17F07"/>
    <w:rsid w:val="00A17FCF"/>
    <w:rsid w:val="00A200CC"/>
    <w:rsid w:val="00A211BE"/>
    <w:rsid w:val="00A211F9"/>
    <w:rsid w:val="00A218A3"/>
    <w:rsid w:val="00A21A71"/>
    <w:rsid w:val="00A22225"/>
    <w:rsid w:val="00A224D9"/>
    <w:rsid w:val="00A236BF"/>
    <w:rsid w:val="00A23DA7"/>
    <w:rsid w:val="00A24190"/>
    <w:rsid w:val="00A24197"/>
    <w:rsid w:val="00A2470D"/>
    <w:rsid w:val="00A24BC3"/>
    <w:rsid w:val="00A24C8C"/>
    <w:rsid w:val="00A25C9B"/>
    <w:rsid w:val="00A265CF"/>
    <w:rsid w:val="00A26EA4"/>
    <w:rsid w:val="00A27245"/>
    <w:rsid w:val="00A27CDE"/>
    <w:rsid w:val="00A27F4A"/>
    <w:rsid w:val="00A30FB8"/>
    <w:rsid w:val="00A314A1"/>
    <w:rsid w:val="00A3171C"/>
    <w:rsid w:val="00A31B5E"/>
    <w:rsid w:val="00A326E5"/>
    <w:rsid w:val="00A33F3F"/>
    <w:rsid w:val="00A349D4"/>
    <w:rsid w:val="00A35C3F"/>
    <w:rsid w:val="00A3710B"/>
    <w:rsid w:val="00A3755E"/>
    <w:rsid w:val="00A37571"/>
    <w:rsid w:val="00A401BF"/>
    <w:rsid w:val="00A406CE"/>
    <w:rsid w:val="00A40F6E"/>
    <w:rsid w:val="00A410DD"/>
    <w:rsid w:val="00A41979"/>
    <w:rsid w:val="00A424BF"/>
    <w:rsid w:val="00A429B2"/>
    <w:rsid w:val="00A42BE4"/>
    <w:rsid w:val="00A4327F"/>
    <w:rsid w:val="00A444D2"/>
    <w:rsid w:val="00A446F2"/>
    <w:rsid w:val="00A45466"/>
    <w:rsid w:val="00A45552"/>
    <w:rsid w:val="00A458D1"/>
    <w:rsid w:val="00A46D16"/>
    <w:rsid w:val="00A46E39"/>
    <w:rsid w:val="00A47186"/>
    <w:rsid w:val="00A47A2D"/>
    <w:rsid w:val="00A500D2"/>
    <w:rsid w:val="00A50627"/>
    <w:rsid w:val="00A50649"/>
    <w:rsid w:val="00A50765"/>
    <w:rsid w:val="00A50FD6"/>
    <w:rsid w:val="00A517E3"/>
    <w:rsid w:val="00A52281"/>
    <w:rsid w:val="00A532C6"/>
    <w:rsid w:val="00A53D91"/>
    <w:rsid w:val="00A53DB3"/>
    <w:rsid w:val="00A54C6E"/>
    <w:rsid w:val="00A54EF3"/>
    <w:rsid w:val="00A550D2"/>
    <w:rsid w:val="00A55B5F"/>
    <w:rsid w:val="00A560DA"/>
    <w:rsid w:val="00A56DF5"/>
    <w:rsid w:val="00A57B5B"/>
    <w:rsid w:val="00A6013C"/>
    <w:rsid w:val="00A60761"/>
    <w:rsid w:val="00A61158"/>
    <w:rsid w:val="00A63235"/>
    <w:rsid w:val="00A640A4"/>
    <w:rsid w:val="00A64820"/>
    <w:rsid w:val="00A64F20"/>
    <w:rsid w:val="00A65D3E"/>
    <w:rsid w:val="00A66BA0"/>
    <w:rsid w:val="00A66E55"/>
    <w:rsid w:val="00A6710A"/>
    <w:rsid w:val="00A67E3C"/>
    <w:rsid w:val="00A71822"/>
    <w:rsid w:val="00A71D23"/>
    <w:rsid w:val="00A72017"/>
    <w:rsid w:val="00A72983"/>
    <w:rsid w:val="00A72C0D"/>
    <w:rsid w:val="00A72C40"/>
    <w:rsid w:val="00A7331B"/>
    <w:rsid w:val="00A736C7"/>
    <w:rsid w:val="00A73E9E"/>
    <w:rsid w:val="00A73FCF"/>
    <w:rsid w:val="00A74BDD"/>
    <w:rsid w:val="00A74DA8"/>
    <w:rsid w:val="00A75FCF"/>
    <w:rsid w:val="00A766F9"/>
    <w:rsid w:val="00A767F6"/>
    <w:rsid w:val="00A76D7C"/>
    <w:rsid w:val="00A76DB7"/>
    <w:rsid w:val="00A80788"/>
    <w:rsid w:val="00A81C20"/>
    <w:rsid w:val="00A82FA7"/>
    <w:rsid w:val="00A833BA"/>
    <w:rsid w:val="00A83680"/>
    <w:rsid w:val="00A84CE0"/>
    <w:rsid w:val="00A85054"/>
    <w:rsid w:val="00A85151"/>
    <w:rsid w:val="00A85995"/>
    <w:rsid w:val="00A85D10"/>
    <w:rsid w:val="00A868BE"/>
    <w:rsid w:val="00A87209"/>
    <w:rsid w:val="00A87509"/>
    <w:rsid w:val="00A87892"/>
    <w:rsid w:val="00A90135"/>
    <w:rsid w:val="00A9026F"/>
    <w:rsid w:val="00A90330"/>
    <w:rsid w:val="00A90480"/>
    <w:rsid w:val="00A9091C"/>
    <w:rsid w:val="00A910B9"/>
    <w:rsid w:val="00A917D3"/>
    <w:rsid w:val="00A919DC"/>
    <w:rsid w:val="00A91A93"/>
    <w:rsid w:val="00A927B6"/>
    <w:rsid w:val="00A92CC8"/>
    <w:rsid w:val="00A9338B"/>
    <w:rsid w:val="00A93E49"/>
    <w:rsid w:val="00A943EB"/>
    <w:rsid w:val="00A95BC0"/>
    <w:rsid w:val="00A970B4"/>
    <w:rsid w:val="00A972E0"/>
    <w:rsid w:val="00A97E7E"/>
    <w:rsid w:val="00AA2533"/>
    <w:rsid w:val="00AA2D4F"/>
    <w:rsid w:val="00AA3BDC"/>
    <w:rsid w:val="00AA4035"/>
    <w:rsid w:val="00AA513C"/>
    <w:rsid w:val="00AA5254"/>
    <w:rsid w:val="00AA6D72"/>
    <w:rsid w:val="00AA74EE"/>
    <w:rsid w:val="00AA7A02"/>
    <w:rsid w:val="00AB1A22"/>
    <w:rsid w:val="00AB1AFE"/>
    <w:rsid w:val="00AB5949"/>
    <w:rsid w:val="00AB5BA8"/>
    <w:rsid w:val="00AB5D37"/>
    <w:rsid w:val="00AB5DE0"/>
    <w:rsid w:val="00AB5E50"/>
    <w:rsid w:val="00AB6002"/>
    <w:rsid w:val="00AB63A5"/>
    <w:rsid w:val="00AB64D3"/>
    <w:rsid w:val="00AB69D8"/>
    <w:rsid w:val="00AC051E"/>
    <w:rsid w:val="00AC09A8"/>
    <w:rsid w:val="00AC135C"/>
    <w:rsid w:val="00AC1C43"/>
    <w:rsid w:val="00AC2420"/>
    <w:rsid w:val="00AC2C95"/>
    <w:rsid w:val="00AC4A12"/>
    <w:rsid w:val="00AC5927"/>
    <w:rsid w:val="00AD0689"/>
    <w:rsid w:val="00AD0DF6"/>
    <w:rsid w:val="00AD13B7"/>
    <w:rsid w:val="00AD15C5"/>
    <w:rsid w:val="00AD1920"/>
    <w:rsid w:val="00AD2191"/>
    <w:rsid w:val="00AD278B"/>
    <w:rsid w:val="00AD28F7"/>
    <w:rsid w:val="00AD2D7A"/>
    <w:rsid w:val="00AD31CC"/>
    <w:rsid w:val="00AD38F5"/>
    <w:rsid w:val="00AD39CF"/>
    <w:rsid w:val="00AD6792"/>
    <w:rsid w:val="00AD7847"/>
    <w:rsid w:val="00AE160F"/>
    <w:rsid w:val="00AE23DA"/>
    <w:rsid w:val="00AE2940"/>
    <w:rsid w:val="00AE2DEA"/>
    <w:rsid w:val="00AE2E36"/>
    <w:rsid w:val="00AE3670"/>
    <w:rsid w:val="00AE4330"/>
    <w:rsid w:val="00AE4450"/>
    <w:rsid w:val="00AE4CBB"/>
    <w:rsid w:val="00AE5185"/>
    <w:rsid w:val="00AE5EE6"/>
    <w:rsid w:val="00AE61C9"/>
    <w:rsid w:val="00AE6433"/>
    <w:rsid w:val="00AE744A"/>
    <w:rsid w:val="00AE7E7C"/>
    <w:rsid w:val="00AF0641"/>
    <w:rsid w:val="00AF1FF2"/>
    <w:rsid w:val="00AF5523"/>
    <w:rsid w:val="00AF55F5"/>
    <w:rsid w:val="00AF5CC9"/>
    <w:rsid w:val="00AF6804"/>
    <w:rsid w:val="00AF7117"/>
    <w:rsid w:val="00AF7F8C"/>
    <w:rsid w:val="00B002ED"/>
    <w:rsid w:val="00B00A3C"/>
    <w:rsid w:val="00B00EBC"/>
    <w:rsid w:val="00B011BF"/>
    <w:rsid w:val="00B01606"/>
    <w:rsid w:val="00B0186F"/>
    <w:rsid w:val="00B01D0B"/>
    <w:rsid w:val="00B026B9"/>
    <w:rsid w:val="00B027D9"/>
    <w:rsid w:val="00B02BBA"/>
    <w:rsid w:val="00B03885"/>
    <w:rsid w:val="00B03AA7"/>
    <w:rsid w:val="00B03F04"/>
    <w:rsid w:val="00B0465C"/>
    <w:rsid w:val="00B04B81"/>
    <w:rsid w:val="00B04CCD"/>
    <w:rsid w:val="00B04EDC"/>
    <w:rsid w:val="00B0599A"/>
    <w:rsid w:val="00B06322"/>
    <w:rsid w:val="00B06B7F"/>
    <w:rsid w:val="00B07278"/>
    <w:rsid w:val="00B07AA5"/>
    <w:rsid w:val="00B10965"/>
    <w:rsid w:val="00B12CD6"/>
    <w:rsid w:val="00B13830"/>
    <w:rsid w:val="00B162CC"/>
    <w:rsid w:val="00B16C23"/>
    <w:rsid w:val="00B16EC2"/>
    <w:rsid w:val="00B17116"/>
    <w:rsid w:val="00B17480"/>
    <w:rsid w:val="00B20059"/>
    <w:rsid w:val="00B203BB"/>
    <w:rsid w:val="00B216B5"/>
    <w:rsid w:val="00B2284E"/>
    <w:rsid w:val="00B22861"/>
    <w:rsid w:val="00B22FFA"/>
    <w:rsid w:val="00B233D0"/>
    <w:rsid w:val="00B24544"/>
    <w:rsid w:val="00B25F18"/>
    <w:rsid w:val="00B27E15"/>
    <w:rsid w:val="00B30689"/>
    <w:rsid w:val="00B3084C"/>
    <w:rsid w:val="00B30961"/>
    <w:rsid w:val="00B31A09"/>
    <w:rsid w:val="00B33214"/>
    <w:rsid w:val="00B33A87"/>
    <w:rsid w:val="00B33F45"/>
    <w:rsid w:val="00B34D23"/>
    <w:rsid w:val="00B34E27"/>
    <w:rsid w:val="00B35362"/>
    <w:rsid w:val="00B37258"/>
    <w:rsid w:val="00B378A4"/>
    <w:rsid w:val="00B40216"/>
    <w:rsid w:val="00B40B92"/>
    <w:rsid w:val="00B40F4D"/>
    <w:rsid w:val="00B411AC"/>
    <w:rsid w:val="00B4139B"/>
    <w:rsid w:val="00B41BE8"/>
    <w:rsid w:val="00B41DCE"/>
    <w:rsid w:val="00B41F2E"/>
    <w:rsid w:val="00B45121"/>
    <w:rsid w:val="00B46271"/>
    <w:rsid w:val="00B46610"/>
    <w:rsid w:val="00B46FCC"/>
    <w:rsid w:val="00B473D8"/>
    <w:rsid w:val="00B475CA"/>
    <w:rsid w:val="00B47737"/>
    <w:rsid w:val="00B477F9"/>
    <w:rsid w:val="00B47F56"/>
    <w:rsid w:val="00B51346"/>
    <w:rsid w:val="00B514D1"/>
    <w:rsid w:val="00B5168F"/>
    <w:rsid w:val="00B53FCC"/>
    <w:rsid w:val="00B554D1"/>
    <w:rsid w:val="00B55E11"/>
    <w:rsid w:val="00B56650"/>
    <w:rsid w:val="00B56869"/>
    <w:rsid w:val="00B56B53"/>
    <w:rsid w:val="00B56F73"/>
    <w:rsid w:val="00B57723"/>
    <w:rsid w:val="00B578B1"/>
    <w:rsid w:val="00B57A35"/>
    <w:rsid w:val="00B60839"/>
    <w:rsid w:val="00B61713"/>
    <w:rsid w:val="00B62A94"/>
    <w:rsid w:val="00B64235"/>
    <w:rsid w:val="00B642BB"/>
    <w:rsid w:val="00B649C0"/>
    <w:rsid w:val="00B661B5"/>
    <w:rsid w:val="00B66849"/>
    <w:rsid w:val="00B66CEB"/>
    <w:rsid w:val="00B67495"/>
    <w:rsid w:val="00B70FD9"/>
    <w:rsid w:val="00B71092"/>
    <w:rsid w:val="00B723C3"/>
    <w:rsid w:val="00B72AB9"/>
    <w:rsid w:val="00B730CB"/>
    <w:rsid w:val="00B739AF"/>
    <w:rsid w:val="00B74040"/>
    <w:rsid w:val="00B741FA"/>
    <w:rsid w:val="00B75F29"/>
    <w:rsid w:val="00B76B17"/>
    <w:rsid w:val="00B77882"/>
    <w:rsid w:val="00B8324C"/>
    <w:rsid w:val="00B842FD"/>
    <w:rsid w:val="00B84301"/>
    <w:rsid w:val="00B84928"/>
    <w:rsid w:val="00B84AFF"/>
    <w:rsid w:val="00B85644"/>
    <w:rsid w:val="00B866F8"/>
    <w:rsid w:val="00B86D72"/>
    <w:rsid w:val="00B87B19"/>
    <w:rsid w:val="00B87C11"/>
    <w:rsid w:val="00B904A6"/>
    <w:rsid w:val="00B909FB"/>
    <w:rsid w:val="00B90FAE"/>
    <w:rsid w:val="00B9100A"/>
    <w:rsid w:val="00B917C9"/>
    <w:rsid w:val="00B92892"/>
    <w:rsid w:val="00B9306B"/>
    <w:rsid w:val="00B94641"/>
    <w:rsid w:val="00B95717"/>
    <w:rsid w:val="00B95C82"/>
    <w:rsid w:val="00B95CE0"/>
    <w:rsid w:val="00B95DC2"/>
    <w:rsid w:val="00B97757"/>
    <w:rsid w:val="00B97787"/>
    <w:rsid w:val="00BA07F2"/>
    <w:rsid w:val="00BA0DAE"/>
    <w:rsid w:val="00BA0E78"/>
    <w:rsid w:val="00BA1D27"/>
    <w:rsid w:val="00BA2321"/>
    <w:rsid w:val="00BA23D7"/>
    <w:rsid w:val="00BA2C90"/>
    <w:rsid w:val="00BA3A7A"/>
    <w:rsid w:val="00BA3DB5"/>
    <w:rsid w:val="00BA3E33"/>
    <w:rsid w:val="00BA56BC"/>
    <w:rsid w:val="00BA66BA"/>
    <w:rsid w:val="00BA6733"/>
    <w:rsid w:val="00BA74F3"/>
    <w:rsid w:val="00BA7BE5"/>
    <w:rsid w:val="00BB07F5"/>
    <w:rsid w:val="00BB13CC"/>
    <w:rsid w:val="00BB14D3"/>
    <w:rsid w:val="00BB154A"/>
    <w:rsid w:val="00BB1688"/>
    <w:rsid w:val="00BB280C"/>
    <w:rsid w:val="00BB2ED4"/>
    <w:rsid w:val="00BB38B5"/>
    <w:rsid w:val="00BB556A"/>
    <w:rsid w:val="00BB79EE"/>
    <w:rsid w:val="00BB7C36"/>
    <w:rsid w:val="00BC081A"/>
    <w:rsid w:val="00BC109E"/>
    <w:rsid w:val="00BC30D7"/>
    <w:rsid w:val="00BC31F4"/>
    <w:rsid w:val="00BC33FE"/>
    <w:rsid w:val="00BC3ABC"/>
    <w:rsid w:val="00BC3B14"/>
    <w:rsid w:val="00BC40FB"/>
    <w:rsid w:val="00BC472A"/>
    <w:rsid w:val="00BC54D7"/>
    <w:rsid w:val="00BC57FF"/>
    <w:rsid w:val="00BC7EB8"/>
    <w:rsid w:val="00BC7F2D"/>
    <w:rsid w:val="00BD0630"/>
    <w:rsid w:val="00BD064B"/>
    <w:rsid w:val="00BD0F6E"/>
    <w:rsid w:val="00BD2C82"/>
    <w:rsid w:val="00BD3C8B"/>
    <w:rsid w:val="00BD419E"/>
    <w:rsid w:val="00BD4347"/>
    <w:rsid w:val="00BD43E6"/>
    <w:rsid w:val="00BD4D01"/>
    <w:rsid w:val="00BD5E45"/>
    <w:rsid w:val="00BD6E16"/>
    <w:rsid w:val="00BD7161"/>
    <w:rsid w:val="00BD71B9"/>
    <w:rsid w:val="00BE1087"/>
    <w:rsid w:val="00BE14D7"/>
    <w:rsid w:val="00BE363F"/>
    <w:rsid w:val="00BE40C2"/>
    <w:rsid w:val="00BE4398"/>
    <w:rsid w:val="00BE5CED"/>
    <w:rsid w:val="00BE70B9"/>
    <w:rsid w:val="00BE78EC"/>
    <w:rsid w:val="00BF01D8"/>
    <w:rsid w:val="00BF0642"/>
    <w:rsid w:val="00BF06F6"/>
    <w:rsid w:val="00BF0890"/>
    <w:rsid w:val="00BF0B7B"/>
    <w:rsid w:val="00BF1204"/>
    <w:rsid w:val="00BF1664"/>
    <w:rsid w:val="00BF22EA"/>
    <w:rsid w:val="00BF2746"/>
    <w:rsid w:val="00BF3D63"/>
    <w:rsid w:val="00BF3D6B"/>
    <w:rsid w:val="00BF4084"/>
    <w:rsid w:val="00BF441D"/>
    <w:rsid w:val="00BF45B0"/>
    <w:rsid w:val="00BF46D2"/>
    <w:rsid w:val="00BF4AAA"/>
    <w:rsid w:val="00BF5EB5"/>
    <w:rsid w:val="00BF775D"/>
    <w:rsid w:val="00C00A8C"/>
    <w:rsid w:val="00C00E55"/>
    <w:rsid w:val="00C01FC9"/>
    <w:rsid w:val="00C03314"/>
    <w:rsid w:val="00C0390D"/>
    <w:rsid w:val="00C03B17"/>
    <w:rsid w:val="00C04CD5"/>
    <w:rsid w:val="00C05C54"/>
    <w:rsid w:val="00C05D2C"/>
    <w:rsid w:val="00C05D33"/>
    <w:rsid w:val="00C06A82"/>
    <w:rsid w:val="00C07735"/>
    <w:rsid w:val="00C10D6C"/>
    <w:rsid w:val="00C11EA7"/>
    <w:rsid w:val="00C11F4A"/>
    <w:rsid w:val="00C1256B"/>
    <w:rsid w:val="00C15BC9"/>
    <w:rsid w:val="00C15D1E"/>
    <w:rsid w:val="00C16C53"/>
    <w:rsid w:val="00C1703E"/>
    <w:rsid w:val="00C17207"/>
    <w:rsid w:val="00C175A1"/>
    <w:rsid w:val="00C178B5"/>
    <w:rsid w:val="00C20949"/>
    <w:rsid w:val="00C20BCF"/>
    <w:rsid w:val="00C218B9"/>
    <w:rsid w:val="00C22461"/>
    <w:rsid w:val="00C23279"/>
    <w:rsid w:val="00C232B0"/>
    <w:rsid w:val="00C2379E"/>
    <w:rsid w:val="00C245FE"/>
    <w:rsid w:val="00C25194"/>
    <w:rsid w:val="00C254B0"/>
    <w:rsid w:val="00C25A82"/>
    <w:rsid w:val="00C27B05"/>
    <w:rsid w:val="00C30860"/>
    <w:rsid w:val="00C30B3F"/>
    <w:rsid w:val="00C30BD8"/>
    <w:rsid w:val="00C31F57"/>
    <w:rsid w:val="00C3225A"/>
    <w:rsid w:val="00C32701"/>
    <w:rsid w:val="00C33125"/>
    <w:rsid w:val="00C33593"/>
    <w:rsid w:val="00C34EA4"/>
    <w:rsid w:val="00C35139"/>
    <w:rsid w:val="00C358C9"/>
    <w:rsid w:val="00C365FA"/>
    <w:rsid w:val="00C372B1"/>
    <w:rsid w:val="00C37BD0"/>
    <w:rsid w:val="00C402A9"/>
    <w:rsid w:val="00C409BF"/>
    <w:rsid w:val="00C40CE5"/>
    <w:rsid w:val="00C40EC6"/>
    <w:rsid w:val="00C41373"/>
    <w:rsid w:val="00C41C83"/>
    <w:rsid w:val="00C41EDC"/>
    <w:rsid w:val="00C4283C"/>
    <w:rsid w:val="00C43918"/>
    <w:rsid w:val="00C44647"/>
    <w:rsid w:val="00C44D03"/>
    <w:rsid w:val="00C46571"/>
    <w:rsid w:val="00C5129E"/>
    <w:rsid w:val="00C51BEA"/>
    <w:rsid w:val="00C51D86"/>
    <w:rsid w:val="00C51F37"/>
    <w:rsid w:val="00C52585"/>
    <w:rsid w:val="00C52C8E"/>
    <w:rsid w:val="00C5374C"/>
    <w:rsid w:val="00C541FD"/>
    <w:rsid w:val="00C54DBC"/>
    <w:rsid w:val="00C550F4"/>
    <w:rsid w:val="00C57014"/>
    <w:rsid w:val="00C57678"/>
    <w:rsid w:val="00C57DE2"/>
    <w:rsid w:val="00C61854"/>
    <w:rsid w:val="00C62B29"/>
    <w:rsid w:val="00C63365"/>
    <w:rsid w:val="00C63EC6"/>
    <w:rsid w:val="00C645C5"/>
    <w:rsid w:val="00C648CE"/>
    <w:rsid w:val="00C6580B"/>
    <w:rsid w:val="00C66E9F"/>
    <w:rsid w:val="00C70189"/>
    <w:rsid w:val="00C706FF"/>
    <w:rsid w:val="00C72394"/>
    <w:rsid w:val="00C72EF5"/>
    <w:rsid w:val="00C7481D"/>
    <w:rsid w:val="00C74954"/>
    <w:rsid w:val="00C74A71"/>
    <w:rsid w:val="00C751B7"/>
    <w:rsid w:val="00C770AA"/>
    <w:rsid w:val="00C776D6"/>
    <w:rsid w:val="00C80BF8"/>
    <w:rsid w:val="00C816E9"/>
    <w:rsid w:val="00C81B05"/>
    <w:rsid w:val="00C828E3"/>
    <w:rsid w:val="00C8338F"/>
    <w:rsid w:val="00C83D97"/>
    <w:rsid w:val="00C844A7"/>
    <w:rsid w:val="00C84870"/>
    <w:rsid w:val="00C859B2"/>
    <w:rsid w:val="00C869F5"/>
    <w:rsid w:val="00C86B69"/>
    <w:rsid w:val="00C87125"/>
    <w:rsid w:val="00C903C4"/>
    <w:rsid w:val="00C903CF"/>
    <w:rsid w:val="00C90800"/>
    <w:rsid w:val="00C9151E"/>
    <w:rsid w:val="00C91A67"/>
    <w:rsid w:val="00C92FF2"/>
    <w:rsid w:val="00C94335"/>
    <w:rsid w:val="00C944CC"/>
    <w:rsid w:val="00C9481F"/>
    <w:rsid w:val="00C94922"/>
    <w:rsid w:val="00C951AD"/>
    <w:rsid w:val="00C95650"/>
    <w:rsid w:val="00C96004"/>
    <w:rsid w:val="00C96369"/>
    <w:rsid w:val="00C96A2C"/>
    <w:rsid w:val="00CA0111"/>
    <w:rsid w:val="00CA0D21"/>
    <w:rsid w:val="00CA0E71"/>
    <w:rsid w:val="00CA1174"/>
    <w:rsid w:val="00CA1954"/>
    <w:rsid w:val="00CA21A1"/>
    <w:rsid w:val="00CA2C76"/>
    <w:rsid w:val="00CA2F6A"/>
    <w:rsid w:val="00CA4AAC"/>
    <w:rsid w:val="00CA565E"/>
    <w:rsid w:val="00CA5CDD"/>
    <w:rsid w:val="00CA5D55"/>
    <w:rsid w:val="00CA61B9"/>
    <w:rsid w:val="00CA6552"/>
    <w:rsid w:val="00CA6AF0"/>
    <w:rsid w:val="00CB0109"/>
    <w:rsid w:val="00CB0A3A"/>
    <w:rsid w:val="00CB0CCA"/>
    <w:rsid w:val="00CB201F"/>
    <w:rsid w:val="00CB2CDB"/>
    <w:rsid w:val="00CB2D8D"/>
    <w:rsid w:val="00CB35AD"/>
    <w:rsid w:val="00CB4161"/>
    <w:rsid w:val="00CB4259"/>
    <w:rsid w:val="00CB521B"/>
    <w:rsid w:val="00CB68D1"/>
    <w:rsid w:val="00CB6B65"/>
    <w:rsid w:val="00CB781F"/>
    <w:rsid w:val="00CB791F"/>
    <w:rsid w:val="00CB79B9"/>
    <w:rsid w:val="00CB7CF4"/>
    <w:rsid w:val="00CB7EC9"/>
    <w:rsid w:val="00CC0078"/>
    <w:rsid w:val="00CC0298"/>
    <w:rsid w:val="00CC09EE"/>
    <w:rsid w:val="00CC0BB0"/>
    <w:rsid w:val="00CC1380"/>
    <w:rsid w:val="00CC192D"/>
    <w:rsid w:val="00CC195E"/>
    <w:rsid w:val="00CC1D9A"/>
    <w:rsid w:val="00CC2128"/>
    <w:rsid w:val="00CC24AE"/>
    <w:rsid w:val="00CC2E88"/>
    <w:rsid w:val="00CC3090"/>
    <w:rsid w:val="00CC30E3"/>
    <w:rsid w:val="00CC371F"/>
    <w:rsid w:val="00CC40C1"/>
    <w:rsid w:val="00CC4A29"/>
    <w:rsid w:val="00CC53BF"/>
    <w:rsid w:val="00CC60AE"/>
    <w:rsid w:val="00CC6420"/>
    <w:rsid w:val="00CC64FF"/>
    <w:rsid w:val="00CC7788"/>
    <w:rsid w:val="00CD0065"/>
    <w:rsid w:val="00CD045D"/>
    <w:rsid w:val="00CD138F"/>
    <w:rsid w:val="00CD1B6E"/>
    <w:rsid w:val="00CD2514"/>
    <w:rsid w:val="00CD2D6A"/>
    <w:rsid w:val="00CD4183"/>
    <w:rsid w:val="00CD4745"/>
    <w:rsid w:val="00CD517A"/>
    <w:rsid w:val="00CD52F6"/>
    <w:rsid w:val="00CD5DAF"/>
    <w:rsid w:val="00CD73BB"/>
    <w:rsid w:val="00CD73D5"/>
    <w:rsid w:val="00CE0946"/>
    <w:rsid w:val="00CE0AF5"/>
    <w:rsid w:val="00CE14C1"/>
    <w:rsid w:val="00CE18E8"/>
    <w:rsid w:val="00CE2896"/>
    <w:rsid w:val="00CE516D"/>
    <w:rsid w:val="00CE5AD3"/>
    <w:rsid w:val="00CE669F"/>
    <w:rsid w:val="00CE689F"/>
    <w:rsid w:val="00CE6E0D"/>
    <w:rsid w:val="00CE7D35"/>
    <w:rsid w:val="00CF08A9"/>
    <w:rsid w:val="00CF13DF"/>
    <w:rsid w:val="00CF1D8C"/>
    <w:rsid w:val="00CF450F"/>
    <w:rsid w:val="00CF4697"/>
    <w:rsid w:val="00CF4F08"/>
    <w:rsid w:val="00CF5356"/>
    <w:rsid w:val="00CF53FA"/>
    <w:rsid w:val="00CF79EB"/>
    <w:rsid w:val="00D00796"/>
    <w:rsid w:val="00D00BFF"/>
    <w:rsid w:val="00D0154B"/>
    <w:rsid w:val="00D01A39"/>
    <w:rsid w:val="00D03946"/>
    <w:rsid w:val="00D0439C"/>
    <w:rsid w:val="00D049A2"/>
    <w:rsid w:val="00D04F7C"/>
    <w:rsid w:val="00D05221"/>
    <w:rsid w:val="00D061B4"/>
    <w:rsid w:val="00D0623D"/>
    <w:rsid w:val="00D07183"/>
    <w:rsid w:val="00D07418"/>
    <w:rsid w:val="00D1130E"/>
    <w:rsid w:val="00D136AE"/>
    <w:rsid w:val="00D13883"/>
    <w:rsid w:val="00D139CB"/>
    <w:rsid w:val="00D1413F"/>
    <w:rsid w:val="00D14521"/>
    <w:rsid w:val="00D160DD"/>
    <w:rsid w:val="00D16806"/>
    <w:rsid w:val="00D16C78"/>
    <w:rsid w:val="00D16CAA"/>
    <w:rsid w:val="00D201FC"/>
    <w:rsid w:val="00D20FBA"/>
    <w:rsid w:val="00D21288"/>
    <w:rsid w:val="00D21453"/>
    <w:rsid w:val="00D216C5"/>
    <w:rsid w:val="00D21F17"/>
    <w:rsid w:val="00D23399"/>
    <w:rsid w:val="00D23688"/>
    <w:rsid w:val="00D23800"/>
    <w:rsid w:val="00D246C9"/>
    <w:rsid w:val="00D24D84"/>
    <w:rsid w:val="00D24E30"/>
    <w:rsid w:val="00D257BD"/>
    <w:rsid w:val="00D25CBA"/>
    <w:rsid w:val="00D26032"/>
    <w:rsid w:val="00D2615E"/>
    <w:rsid w:val="00D26E35"/>
    <w:rsid w:val="00D26F01"/>
    <w:rsid w:val="00D270F8"/>
    <w:rsid w:val="00D27AE5"/>
    <w:rsid w:val="00D303CD"/>
    <w:rsid w:val="00D31351"/>
    <w:rsid w:val="00D3385F"/>
    <w:rsid w:val="00D33B36"/>
    <w:rsid w:val="00D33FB9"/>
    <w:rsid w:val="00D34609"/>
    <w:rsid w:val="00D34F55"/>
    <w:rsid w:val="00D34F7E"/>
    <w:rsid w:val="00D35B26"/>
    <w:rsid w:val="00D36DA8"/>
    <w:rsid w:val="00D40571"/>
    <w:rsid w:val="00D41B60"/>
    <w:rsid w:val="00D427DD"/>
    <w:rsid w:val="00D44FA0"/>
    <w:rsid w:val="00D4532B"/>
    <w:rsid w:val="00D45CA6"/>
    <w:rsid w:val="00D45DFD"/>
    <w:rsid w:val="00D46710"/>
    <w:rsid w:val="00D46F62"/>
    <w:rsid w:val="00D4733D"/>
    <w:rsid w:val="00D479DE"/>
    <w:rsid w:val="00D5004B"/>
    <w:rsid w:val="00D50250"/>
    <w:rsid w:val="00D5245F"/>
    <w:rsid w:val="00D5246D"/>
    <w:rsid w:val="00D53286"/>
    <w:rsid w:val="00D53D82"/>
    <w:rsid w:val="00D54331"/>
    <w:rsid w:val="00D55119"/>
    <w:rsid w:val="00D555B1"/>
    <w:rsid w:val="00D55CBE"/>
    <w:rsid w:val="00D55CF8"/>
    <w:rsid w:val="00D5605D"/>
    <w:rsid w:val="00D56368"/>
    <w:rsid w:val="00D56F97"/>
    <w:rsid w:val="00D576D6"/>
    <w:rsid w:val="00D60653"/>
    <w:rsid w:val="00D60698"/>
    <w:rsid w:val="00D60DE5"/>
    <w:rsid w:val="00D61DC0"/>
    <w:rsid w:val="00D61FFF"/>
    <w:rsid w:val="00D62080"/>
    <w:rsid w:val="00D6208D"/>
    <w:rsid w:val="00D633EB"/>
    <w:rsid w:val="00D6370D"/>
    <w:rsid w:val="00D63A8D"/>
    <w:rsid w:val="00D64ED4"/>
    <w:rsid w:val="00D6519A"/>
    <w:rsid w:val="00D652F3"/>
    <w:rsid w:val="00D65E58"/>
    <w:rsid w:val="00D6643F"/>
    <w:rsid w:val="00D6689C"/>
    <w:rsid w:val="00D66FDE"/>
    <w:rsid w:val="00D67B1C"/>
    <w:rsid w:val="00D705EE"/>
    <w:rsid w:val="00D706BC"/>
    <w:rsid w:val="00D70FFC"/>
    <w:rsid w:val="00D7186B"/>
    <w:rsid w:val="00D71B61"/>
    <w:rsid w:val="00D7250A"/>
    <w:rsid w:val="00D72599"/>
    <w:rsid w:val="00D72921"/>
    <w:rsid w:val="00D72E48"/>
    <w:rsid w:val="00D737A0"/>
    <w:rsid w:val="00D74D7D"/>
    <w:rsid w:val="00D75177"/>
    <w:rsid w:val="00D7570B"/>
    <w:rsid w:val="00D75F13"/>
    <w:rsid w:val="00D760F8"/>
    <w:rsid w:val="00D764B7"/>
    <w:rsid w:val="00D768F0"/>
    <w:rsid w:val="00D77351"/>
    <w:rsid w:val="00D77C87"/>
    <w:rsid w:val="00D8032C"/>
    <w:rsid w:val="00D80C8E"/>
    <w:rsid w:val="00D80E46"/>
    <w:rsid w:val="00D81217"/>
    <w:rsid w:val="00D82F07"/>
    <w:rsid w:val="00D84FE7"/>
    <w:rsid w:val="00D85AFC"/>
    <w:rsid w:val="00D865A6"/>
    <w:rsid w:val="00D86AE6"/>
    <w:rsid w:val="00D87CCB"/>
    <w:rsid w:val="00D90163"/>
    <w:rsid w:val="00D905D8"/>
    <w:rsid w:val="00D9096D"/>
    <w:rsid w:val="00D90BCC"/>
    <w:rsid w:val="00D91114"/>
    <w:rsid w:val="00D91EFD"/>
    <w:rsid w:val="00D92046"/>
    <w:rsid w:val="00D925E9"/>
    <w:rsid w:val="00D9343B"/>
    <w:rsid w:val="00D93D39"/>
    <w:rsid w:val="00D941FF"/>
    <w:rsid w:val="00D9453D"/>
    <w:rsid w:val="00D94EF5"/>
    <w:rsid w:val="00D95D12"/>
    <w:rsid w:val="00D96438"/>
    <w:rsid w:val="00D966A1"/>
    <w:rsid w:val="00D96B76"/>
    <w:rsid w:val="00D9760F"/>
    <w:rsid w:val="00D97F9E"/>
    <w:rsid w:val="00DA0483"/>
    <w:rsid w:val="00DA21E1"/>
    <w:rsid w:val="00DA256B"/>
    <w:rsid w:val="00DA2667"/>
    <w:rsid w:val="00DA2D31"/>
    <w:rsid w:val="00DA3B80"/>
    <w:rsid w:val="00DA3E12"/>
    <w:rsid w:val="00DA41AC"/>
    <w:rsid w:val="00DA4239"/>
    <w:rsid w:val="00DA4272"/>
    <w:rsid w:val="00DA620F"/>
    <w:rsid w:val="00DB00DA"/>
    <w:rsid w:val="00DB0E62"/>
    <w:rsid w:val="00DB1039"/>
    <w:rsid w:val="00DB1581"/>
    <w:rsid w:val="00DB2E53"/>
    <w:rsid w:val="00DB6FE8"/>
    <w:rsid w:val="00DB7807"/>
    <w:rsid w:val="00DB7ADA"/>
    <w:rsid w:val="00DB7FD0"/>
    <w:rsid w:val="00DC0205"/>
    <w:rsid w:val="00DC0CCD"/>
    <w:rsid w:val="00DC1AE0"/>
    <w:rsid w:val="00DC281A"/>
    <w:rsid w:val="00DC2DE2"/>
    <w:rsid w:val="00DC3A49"/>
    <w:rsid w:val="00DC4298"/>
    <w:rsid w:val="00DC4AAB"/>
    <w:rsid w:val="00DC525F"/>
    <w:rsid w:val="00DC5495"/>
    <w:rsid w:val="00DC676F"/>
    <w:rsid w:val="00DC73C3"/>
    <w:rsid w:val="00DC7CC2"/>
    <w:rsid w:val="00DC7E69"/>
    <w:rsid w:val="00DD06E9"/>
    <w:rsid w:val="00DD0D0B"/>
    <w:rsid w:val="00DD1603"/>
    <w:rsid w:val="00DD2680"/>
    <w:rsid w:val="00DD296F"/>
    <w:rsid w:val="00DD3FB3"/>
    <w:rsid w:val="00DD4FFC"/>
    <w:rsid w:val="00DD506D"/>
    <w:rsid w:val="00DD51EC"/>
    <w:rsid w:val="00DD5691"/>
    <w:rsid w:val="00DD5BD9"/>
    <w:rsid w:val="00DD5C73"/>
    <w:rsid w:val="00DE0249"/>
    <w:rsid w:val="00DE041D"/>
    <w:rsid w:val="00DE0888"/>
    <w:rsid w:val="00DE1088"/>
    <w:rsid w:val="00DE10CA"/>
    <w:rsid w:val="00DE1144"/>
    <w:rsid w:val="00DE1191"/>
    <w:rsid w:val="00DE172A"/>
    <w:rsid w:val="00DE195B"/>
    <w:rsid w:val="00DE1E82"/>
    <w:rsid w:val="00DE33B8"/>
    <w:rsid w:val="00DE354B"/>
    <w:rsid w:val="00DE3C6E"/>
    <w:rsid w:val="00DE4047"/>
    <w:rsid w:val="00DE4617"/>
    <w:rsid w:val="00DE487C"/>
    <w:rsid w:val="00DE4C81"/>
    <w:rsid w:val="00DE4F29"/>
    <w:rsid w:val="00DE4FF4"/>
    <w:rsid w:val="00DE57DF"/>
    <w:rsid w:val="00DE5D44"/>
    <w:rsid w:val="00DE63A1"/>
    <w:rsid w:val="00DE6C9E"/>
    <w:rsid w:val="00DE7595"/>
    <w:rsid w:val="00DE78AB"/>
    <w:rsid w:val="00DF0A55"/>
    <w:rsid w:val="00DF21B9"/>
    <w:rsid w:val="00DF23BD"/>
    <w:rsid w:val="00DF23D2"/>
    <w:rsid w:val="00DF2EF8"/>
    <w:rsid w:val="00DF34FB"/>
    <w:rsid w:val="00DF3623"/>
    <w:rsid w:val="00DF4645"/>
    <w:rsid w:val="00DF47E1"/>
    <w:rsid w:val="00DF493A"/>
    <w:rsid w:val="00DF5AAC"/>
    <w:rsid w:val="00DF5EAF"/>
    <w:rsid w:val="00DF6637"/>
    <w:rsid w:val="00DF7C78"/>
    <w:rsid w:val="00E00A3D"/>
    <w:rsid w:val="00E00EAD"/>
    <w:rsid w:val="00E015A1"/>
    <w:rsid w:val="00E01AA5"/>
    <w:rsid w:val="00E021BF"/>
    <w:rsid w:val="00E02CF0"/>
    <w:rsid w:val="00E036AC"/>
    <w:rsid w:val="00E03F36"/>
    <w:rsid w:val="00E04D31"/>
    <w:rsid w:val="00E04D81"/>
    <w:rsid w:val="00E05458"/>
    <w:rsid w:val="00E059CD"/>
    <w:rsid w:val="00E070B8"/>
    <w:rsid w:val="00E10319"/>
    <w:rsid w:val="00E108B9"/>
    <w:rsid w:val="00E10A38"/>
    <w:rsid w:val="00E10FA5"/>
    <w:rsid w:val="00E11B0B"/>
    <w:rsid w:val="00E11C41"/>
    <w:rsid w:val="00E120E3"/>
    <w:rsid w:val="00E1218C"/>
    <w:rsid w:val="00E127D9"/>
    <w:rsid w:val="00E12A4D"/>
    <w:rsid w:val="00E132B4"/>
    <w:rsid w:val="00E13964"/>
    <w:rsid w:val="00E14140"/>
    <w:rsid w:val="00E141E3"/>
    <w:rsid w:val="00E1489F"/>
    <w:rsid w:val="00E1497E"/>
    <w:rsid w:val="00E165B9"/>
    <w:rsid w:val="00E1671E"/>
    <w:rsid w:val="00E23503"/>
    <w:rsid w:val="00E2382B"/>
    <w:rsid w:val="00E24BC6"/>
    <w:rsid w:val="00E2577F"/>
    <w:rsid w:val="00E25DC1"/>
    <w:rsid w:val="00E26240"/>
    <w:rsid w:val="00E267BF"/>
    <w:rsid w:val="00E27187"/>
    <w:rsid w:val="00E27DD4"/>
    <w:rsid w:val="00E3123B"/>
    <w:rsid w:val="00E31367"/>
    <w:rsid w:val="00E31457"/>
    <w:rsid w:val="00E324E3"/>
    <w:rsid w:val="00E32840"/>
    <w:rsid w:val="00E34DE5"/>
    <w:rsid w:val="00E35956"/>
    <w:rsid w:val="00E35FD3"/>
    <w:rsid w:val="00E362C7"/>
    <w:rsid w:val="00E40D6A"/>
    <w:rsid w:val="00E40F78"/>
    <w:rsid w:val="00E41901"/>
    <w:rsid w:val="00E42826"/>
    <w:rsid w:val="00E4365E"/>
    <w:rsid w:val="00E438B2"/>
    <w:rsid w:val="00E43D61"/>
    <w:rsid w:val="00E440EB"/>
    <w:rsid w:val="00E442F7"/>
    <w:rsid w:val="00E44AC1"/>
    <w:rsid w:val="00E44CC0"/>
    <w:rsid w:val="00E44F68"/>
    <w:rsid w:val="00E45246"/>
    <w:rsid w:val="00E4536D"/>
    <w:rsid w:val="00E45D26"/>
    <w:rsid w:val="00E45F5F"/>
    <w:rsid w:val="00E4759C"/>
    <w:rsid w:val="00E47C2A"/>
    <w:rsid w:val="00E50A6F"/>
    <w:rsid w:val="00E50FE1"/>
    <w:rsid w:val="00E51465"/>
    <w:rsid w:val="00E51993"/>
    <w:rsid w:val="00E519A0"/>
    <w:rsid w:val="00E51E7D"/>
    <w:rsid w:val="00E52788"/>
    <w:rsid w:val="00E52B80"/>
    <w:rsid w:val="00E549E1"/>
    <w:rsid w:val="00E54F8D"/>
    <w:rsid w:val="00E55D41"/>
    <w:rsid w:val="00E56F74"/>
    <w:rsid w:val="00E5723F"/>
    <w:rsid w:val="00E573CC"/>
    <w:rsid w:val="00E605FA"/>
    <w:rsid w:val="00E60649"/>
    <w:rsid w:val="00E6142E"/>
    <w:rsid w:val="00E61785"/>
    <w:rsid w:val="00E618DC"/>
    <w:rsid w:val="00E62306"/>
    <w:rsid w:val="00E6495F"/>
    <w:rsid w:val="00E64E04"/>
    <w:rsid w:val="00E65121"/>
    <w:rsid w:val="00E656D6"/>
    <w:rsid w:val="00E65B27"/>
    <w:rsid w:val="00E66711"/>
    <w:rsid w:val="00E6703F"/>
    <w:rsid w:val="00E67330"/>
    <w:rsid w:val="00E676C0"/>
    <w:rsid w:val="00E67983"/>
    <w:rsid w:val="00E70463"/>
    <w:rsid w:val="00E70AF1"/>
    <w:rsid w:val="00E70C62"/>
    <w:rsid w:val="00E71BE4"/>
    <w:rsid w:val="00E71FF4"/>
    <w:rsid w:val="00E720C7"/>
    <w:rsid w:val="00E72720"/>
    <w:rsid w:val="00E7291A"/>
    <w:rsid w:val="00E72DE0"/>
    <w:rsid w:val="00E746AA"/>
    <w:rsid w:val="00E75331"/>
    <w:rsid w:val="00E76032"/>
    <w:rsid w:val="00E766FC"/>
    <w:rsid w:val="00E7705A"/>
    <w:rsid w:val="00E816C2"/>
    <w:rsid w:val="00E819E0"/>
    <w:rsid w:val="00E81CC6"/>
    <w:rsid w:val="00E8238B"/>
    <w:rsid w:val="00E82566"/>
    <w:rsid w:val="00E82767"/>
    <w:rsid w:val="00E82A35"/>
    <w:rsid w:val="00E82C61"/>
    <w:rsid w:val="00E8301B"/>
    <w:rsid w:val="00E84682"/>
    <w:rsid w:val="00E84DD5"/>
    <w:rsid w:val="00E84EAE"/>
    <w:rsid w:val="00E86188"/>
    <w:rsid w:val="00E902B4"/>
    <w:rsid w:val="00E90E2C"/>
    <w:rsid w:val="00E91233"/>
    <w:rsid w:val="00E912CD"/>
    <w:rsid w:val="00E91A00"/>
    <w:rsid w:val="00E91F75"/>
    <w:rsid w:val="00E924C0"/>
    <w:rsid w:val="00E93685"/>
    <w:rsid w:val="00E93FA7"/>
    <w:rsid w:val="00E94271"/>
    <w:rsid w:val="00E94BEF"/>
    <w:rsid w:val="00E95E87"/>
    <w:rsid w:val="00E9610D"/>
    <w:rsid w:val="00E96926"/>
    <w:rsid w:val="00E96AEE"/>
    <w:rsid w:val="00E96EB9"/>
    <w:rsid w:val="00EA0BCE"/>
    <w:rsid w:val="00EA0C77"/>
    <w:rsid w:val="00EA0E5C"/>
    <w:rsid w:val="00EA0E8E"/>
    <w:rsid w:val="00EA0EE4"/>
    <w:rsid w:val="00EA1B0B"/>
    <w:rsid w:val="00EA2773"/>
    <w:rsid w:val="00EA3F29"/>
    <w:rsid w:val="00EA50CD"/>
    <w:rsid w:val="00EA50EC"/>
    <w:rsid w:val="00EA587D"/>
    <w:rsid w:val="00EA6464"/>
    <w:rsid w:val="00EA6990"/>
    <w:rsid w:val="00EA79F7"/>
    <w:rsid w:val="00EB00DB"/>
    <w:rsid w:val="00EB00DE"/>
    <w:rsid w:val="00EB3058"/>
    <w:rsid w:val="00EB35FF"/>
    <w:rsid w:val="00EB4C03"/>
    <w:rsid w:val="00EB55CF"/>
    <w:rsid w:val="00EB6280"/>
    <w:rsid w:val="00EB6558"/>
    <w:rsid w:val="00EB6FC4"/>
    <w:rsid w:val="00EB73E6"/>
    <w:rsid w:val="00EB7A25"/>
    <w:rsid w:val="00EB7A9A"/>
    <w:rsid w:val="00EB7B11"/>
    <w:rsid w:val="00EC1D1A"/>
    <w:rsid w:val="00EC2492"/>
    <w:rsid w:val="00EC29DB"/>
    <w:rsid w:val="00EC3778"/>
    <w:rsid w:val="00EC55F3"/>
    <w:rsid w:val="00EC6062"/>
    <w:rsid w:val="00EC665C"/>
    <w:rsid w:val="00EC6E6E"/>
    <w:rsid w:val="00EC7303"/>
    <w:rsid w:val="00EC7ECA"/>
    <w:rsid w:val="00ED015D"/>
    <w:rsid w:val="00ED0856"/>
    <w:rsid w:val="00ED0F2E"/>
    <w:rsid w:val="00ED2AE9"/>
    <w:rsid w:val="00ED31E2"/>
    <w:rsid w:val="00ED37B0"/>
    <w:rsid w:val="00ED393B"/>
    <w:rsid w:val="00ED434B"/>
    <w:rsid w:val="00ED4A2D"/>
    <w:rsid w:val="00ED4D5D"/>
    <w:rsid w:val="00ED5B0C"/>
    <w:rsid w:val="00ED7403"/>
    <w:rsid w:val="00ED7DD8"/>
    <w:rsid w:val="00ED7FA5"/>
    <w:rsid w:val="00EE0655"/>
    <w:rsid w:val="00EE0990"/>
    <w:rsid w:val="00EE1EFF"/>
    <w:rsid w:val="00EE2229"/>
    <w:rsid w:val="00EE2345"/>
    <w:rsid w:val="00EE27D1"/>
    <w:rsid w:val="00EE3754"/>
    <w:rsid w:val="00EE3D8B"/>
    <w:rsid w:val="00EE4589"/>
    <w:rsid w:val="00EE4AE8"/>
    <w:rsid w:val="00EE4C03"/>
    <w:rsid w:val="00EE567E"/>
    <w:rsid w:val="00EE6184"/>
    <w:rsid w:val="00EE6324"/>
    <w:rsid w:val="00EE6563"/>
    <w:rsid w:val="00EE6733"/>
    <w:rsid w:val="00EE6DEB"/>
    <w:rsid w:val="00EE6FE9"/>
    <w:rsid w:val="00EF0129"/>
    <w:rsid w:val="00EF15FB"/>
    <w:rsid w:val="00EF1E89"/>
    <w:rsid w:val="00EF2120"/>
    <w:rsid w:val="00EF228C"/>
    <w:rsid w:val="00EF2444"/>
    <w:rsid w:val="00EF2912"/>
    <w:rsid w:val="00EF3378"/>
    <w:rsid w:val="00EF3551"/>
    <w:rsid w:val="00EF3615"/>
    <w:rsid w:val="00EF3932"/>
    <w:rsid w:val="00EF3B95"/>
    <w:rsid w:val="00EF41F6"/>
    <w:rsid w:val="00EF4366"/>
    <w:rsid w:val="00EF5528"/>
    <w:rsid w:val="00EF6091"/>
    <w:rsid w:val="00EF6347"/>
    <w:rsid w:val="00EF6BCE"/>
    <w:rsid w:val="00EF79C9"/>
    <w:rsid w:val="00F0038A"/>
    <w:rsid w:val="00F0074D"/>
    <w:rsid w:val="00F00FD9"/>
    <w:rsid w:val="00F01231"/>
    <w:rsid w:val="00F035AE"/>
    <w:rsid w:val="00F0493E"/>
    <w:rsid w:val="00F0729B"/>
    <w:rsid w:val="00F07746"/>
    <w:rsid w:val="00F07FEA"/>
    <w:rsid w:val="00F12EDB"/>
    <w:rsid w:val="00F15252"/>
    <w:rsid w:val="00F159F9"/>
    <w:rsid w:val="00F15D41"/>
    <w:rsid w:val="00F160BD"/>
    <w:rsid w:val="00F1754E"/>
    <w:rsid w:val="00F175CF"/>
    <w:rsid w:val="00F17676"/>
    <w:rsid w:val="00F176FC"/>
    <w:rsid w:val="00F177F9"/>
    <w:rsid w:val="00F17C51"/>
    <w:rsid w:val="00F201FD"/>
    <w:rsid w:val="00F20907"/>
    <w:rsid w:val="00F20D1C"/>
    <w:rsid w:val="00F20D57"/>
    <w:rsid w:val="00F21305"/>
    <w:rsid w:val="00F216EF"/>
    <w:rsid w:val="00F2216B"/>
    <w:rsid w:val="00F221F7"/>
    <w:rsid w:val="00F22E96"/>
    <w:rsid w:val="00F2496C"/>
    <w:rsid w:val="00F259D1"/>
    <w:rsid w:val="00F267AC"/>
    <w:rsid w:val="00F276DF"/>
    <w:rsid w:val="00F30788"/>
    <w:rsid w:val="00F307E2"/>
    <w:rsid w:val="00F30A81"/>
    <w:rsid w:val="00F323E7"/>
    <w:rsid w:val="00F32847"/>
    <w:rsid w:val="00F3298F"/>
    <w:rsid w:val="00F33552"/>
    <w:rsid w:val="00F342AC"/>
    <w:rsid w:val="00F34808"/>
    <w:rsid w:val="00F34F10"/>
    <w:rsid w:val="00F361C5"/>
    <w:rsid w:val="00F365C5"/>
    <w:rsid w:val="00F36DE4"/>
    <w:rsid w:val="00F37787"/>
    <w:rsid w:val="00F37AB9"/>
    <w:rsid w:val="00F37AC5"/>
    <w:rsid w:val="00F401F8"/>
    <w:rsid w:val="00F40B92"/>
    <w:rsid w:val="00F40FA6"/>
    <w:rsid w:val="00F4229A"/>
    <w:rsid w:val="00F428F1"/>
    <w:rsid w:val="00F43052"/>
    <w:rsid w:val="00F431CD"/>
    <w:rsid w:val="00F4331B"/>
    <w:rsid w:val="00F437BA"/>
    <w:rsid w:val="00F44169"/>
    <w:rsid w:val="00F4526F"/>
    <w:rsid w:val="00F454F0"/>
    <w:rsid w:val="00F4564F"/>
    <w:rsid w:val="00F459AC"/>
    <w:rsid w:val="00F45AB3"/>
    <w:rsid w:val="00F46155"/>
    <w:rsid w:val="00F46583"/>
    <w:rsid w:val="00F46D75"/>
    <w:rsid w:val="00F46DC5"/>
    <w:rsid w:val="00F4720C"/>
    <w:rsid w:val="00F47605"/>
    <w:rsid w:val="00F47CFB"/>
    <w:rsid w:val="00F50D1D"/>
    <w:rsid w:val="00F51367"/>
    <w:rsid w:val="00F5159D"/>
    <w:rsid w:val="00F518A5"/>
    <w:rsid w:val="00F51D0E"/>
    <w:rsid w:val="00F52BA0"/>
    <w:rsid w:val="00F53DB0"/>
    <w:rsid w:val="00F541B4"/>
    <w:rsid w:val="00F542A0"/>
    <w:rsid w:val="00F5443D"/>
    <w:rsid w:val="00F5529E"/>
    <w:rsid w:val="00F556DA"/>
    <w:rsid w:val="00F55ABD"/>
    <w:rsid w:val="00F5760A"/>
    <w:rsid w:val="00F5793A"/>
    <w:rsid w:val="00F60202"/>
    <w:rsid w:val="00F6043E"/>
    <w:rsid w:val="00F60CA9"/>
    <w:rsid w:val="00F60FEB"/>
    <w:rsid w:val="00F61382"/>
    <w:rsid w:val="00F625C8"/>
    <w:rsid w:val="00F63C48"/>
    <w:rsid w:val="00F6407D"/>
    <w:rsid w:val="00F640DD"/>
    <w:rsid w:val="00F644FD"/>
    <w:rsid w:val="00F64F48"/>
    <w:rsid w:val="00F655A3"/>
    <w:rsid w:val="00F65836"/>
    <w:rsid w:val="00F67B6A"/>
    <w:rsid w:val="00F67D00"/>
    <w:rsid w:val="00F70B4E"/>
    <w:rsid w:val="00F7275B"/>
    <w:rsid w:val="00F7310F"/>
    <w:rsid w:val="00F732A7"/>
    <w:rsid w:val="00F75C42"/>
    <w:rsid w:val="00F75D08"/>
    <w:rsid w:val="00F75D3E"/>
    <w:rsid w:val="00F764CD"/>
    <w:rsid w:val="00F77050"/>
    <w:rsid w:val="00F77F32"/>
    <w:rsid w:val="00F80E11"/>
    <w:rsid w:val="00F80FB0"/>
    <w:rsid w:val="00F817A2"/>
    <w:rsid w:val="00F8191F"/>
    <w:rsid w:val="00F81D8F"/>
    <w:rsid w:val="00F823D6"/>
    <w:rsid w:val="00F82A9F"/>
    <w:rsid w:val="00F82E8A"/>
    <w:rsid w:val="00F83101"/>
    <w:rsid w:val="00F833BE"/>
    <w:rsid w:val="00F84816"/>
    <w:rsid w:val="00F8521C"/>
    <w:rsid w:val="00F863A5"/>
    <w:rsid w:val="00F86723"/>
    <w:rsid w:val="00F86AA4"/>
    <w:rsid w:val="00F86F9F"/>
    <w:rsid w:val="00F873B4"/>
    <w:rsid w:val="00F873DF"/>
    <w:rsid w:val="00F8797F"/>
    <w:rsid w:val="00F87AD3"/>
    <w:rsid w:val="00F87F19"/>
    <w:rsid w:val="00F91483"/>
    <w:rsid w:val="00F920E9"/>
    <w:rsid w:val="00F92261"/>
    <w:rsid w:val="00F9237A"/>
    <w:rsid w:val="00F944DF"/>
    <w:rsid w:val="00F95251"/>
    <w:rsid w:val="00F95C16"/>
    <w:rsid w:val="00F96423"/>
    <w:rsid w:val="00F9654D"/>
    <w:rsid w:val="00F96F89"/>
    <w:rsid w:val="00F970AD"/>
    <w:rsid w:val="00FA05DC"/>
    <w:rsid w:val="00FA067C"/>
    <w:rsid w:val="00FA06F2"/>
    <w:rsid w:val="00FA2406"/>
    <w:rsid w:val="00FA37C9"/>
    <w:rsid w:val="00FA5A98"/>
    <w:rsid w:val="00FA603B"/>
    <w:rsid w:val="00FA630B"/>
    <w:rsid w:val="00FA6534"/>
    <w:rsid w:val="00FA6DBA"/>
    <w:rsid w:val="00FB0022"/>
    <w:rsid w:val="00FB02EF"/>
    <w:rsid w:val="00FB1198"/>
    <w:rsid w:val="00FB1F4D"/>
    <w:rsid w:val="00FB227C"/>
    <w:rsid w:val="00FB22E2"/>
    <w:rsid w:val="00FB2CA5"/>
    <w:rsid w:val="00FB3B31"/>
    <w:rsid w:val="00FB4B82"/>
    <w:rsid w:val="00FB6921"/>
    <w:rsid w:val="00FB6A67"/>
    <w:rsid w:val="00FB6F4F"/>
    <w:rsid w:val="00FB7439"/>
    <w:rsid w:val="00FC01DA"/>
    <w:rsid w:val="00FC127B"/>
    <w:rsid w:val="00FC138E"/>
    <w:rsid w:val="00FC2FAC"/>
    <w:rsid w:val="00FC3202"/>
    <w:rsid w:val="00FC32C0"/>
    <w:rsid w:val="00FC34BB"/>
    <w:rsid w:val="00FC5A60"/>
    <w:rsid w:val="00FC60AF"/>
    <w:rsid w:val="00FC6591"/>
    <w:rsid w:val="00FC67FF"/>
    <w:rsid w:val="00FC6D16"/>
    <w:rsid w:val="00FC74B3"/>
    <w:rsid w:val="00FC77D4"/>
    <w:rsid w:val="00FD0357"/>
    <w:rsid w:val="00FD124A"/>
    <w:rsid w:val="00FD19A1"/>
    <w:rsid w:val="00FD1A04"/>
    <w:rsid w:val="00FD1AF9"/>
    <w:rsid w:val="00FD375F"/>
    <w:rsid w:val="00FD3BAC"/>
    <w:rsid w:val="00FD4B3F"/>
    <w:rsid w:val="00FD4C6D"/>
    <w:rsid w:val="00FD4E01"/>
    <w:rsid w:val="00FD4E60"/>
    <w:rsid w:val="00FD75D2"/>
    <w:rsid w:val="00FD797F"/>
    <w:rsid w:val="00FD7ADC"/>
    <w:rsid w:val="00FE10DC"/>
    <w:rsid w:val="00FE13C3"/>
    <w:rsid w:val="00FE158F"/>
    <w:rsid w:val="00FE1846"/>
    <w:rsid w:val="00FE1FB8"/>
    <w:rsid w:val="00FE2078"/>
    <w:rsid w:val="00FE4207"/>
    <w:rsid w:val="00FE42CD"/>
    <w:rsid w:val="00FE4322"/>
    <w:rsid w:val="00FE45BF"/>
    <w:rsid w:val="00FE5934"/>
    <w:rsid w:val="00FE5C05"/>
    <w:rsid w:val="00FE637C"/>
    <w:rsid w:val="00FE63F5"/>
    <w:rsid w:val="00FE686F"/>
    <w:rsid w:val="00FE6E84"/>
    <w:rsid w:val="00FE72BA"/>
    <w:rsid w:val="00FE7AFC"/>
    <w:rsid w:val="00FE7CFA"/>
    <w:rsid w:val="00FF0040"/>
    <w:rsid w:val="00FF004C"/>
    <w:rsid w:val="00FF05B2"/>
    <w:rsid w:val="00FF21D3"/>
    <w:rsid w:val="00FF2381"/>
    <w:rsid w:val="00FF3133"/>
    <w:rsid w:val="00FF3C5F"/>
    <w:rsid w:val="00FF57B0"/>
    <w:rsid w:val="00FF5DD3"/>
    <w:rsid w:val="00FF6329"/>
    <w:rsid w:val="00FF65ED"/>
    <w:rsid w:val="00FF6CD4"/>
    <w:rsid w:val="00FF7672"/>
    <w:rsid w:val="00FF7A4C"/>
    <w:rsid w:val="02EC8098"/>
    <w:rsid w:val="034671B4"/>
    <w:rsid w:val="040E3803"/>
    <w:rsid w:val="04BB59FF"/>
    <w:rsid w:val="0543ADCB"/>
    <w:rsid w:val="054DA9A1"/>
    <w:rsid w:val="05634D14"/>
    <w:rsid w:val="05C14BA8"/>
    <w:rsid w:val="080FF9DD"/>
    <w:rsid w:val="08410A23"/>
    <w:rsid w:val="0AA3DBBC"/>
    <w:rsid w:val="0ABD82F0"/>
    <w:rsid w:val="0B34CC78"/>
    <w:rsid w:val="0D842BA9"/>
    <w:rsid w:val="102D744F"/>
    <w:rsid w:val="11EC693B"/>
    <w:rsid w:val="158144E6"/>
    <w:rsid w:val="16BA7950"/>
    <w:rsid w:val="171E2C46"/>
    <w:rsid w:val="1A32AC3B"/>
    <w:rsid w:val="1B05A66D"/>
    <w:rsid w:val="1B20BA94"/>
    <w:rsid w:val="1D358212"/>
    <w:rsid w:val="1E1BFE95"/>
    <w:rsid w:val="20C6A86C"/>
    <w:rsid w:val="21C2C02E"/>
    <w:rsid w:val="239FD97C"/>
    <w:rsid w:val="26F00719"/>
    <w:rsid w:val="29FEF0D6"/>
    <w:rsid w:val="2B8CDBF0"/>
    <w:rsid w:val="2BE2CD97"/>
    <w:rsid w:val="2CF4C6E0"/>
    <w:rsid w:val="2DE8A37C"/>
    <w:rsid w:val="2DEA2A47"/>
    <w:rsid w:val="2E0AB69E"/>
    <w:rsid w:val="2FF6054B"/>
    <w:rsid w:val="314DB4CE"/>
    <w:rsid w:val="3191AB88"/>
    <w:rsid w:val="31D26629"/>
    <w:rsid w:val="333787CF"/>
    <w:rsid w:val="334C7C72"/>
    <w:rsid w:val="33FD58FF"/>
    <w:rsid w:val="3668562E"/>
    <w:rsid w:val="37B4E2D7"/>
    <w:rsid w:val="37E80CD2"/>
    <w:rsid w:val="39E1F2D4"/>
    <w:rsid w:val="3F9346FC"/>
    <w:rsid w:val="3F9BD447"/>
    <w:rsid w:val="40897639"/>
    <w:rsid w:val="42252BB3"/>
    <w:rsid w:val="45F57C2A"/>
    <w:rsid w:val="47CE978E"/>
    <w:rsid w:val="48346412"/>
    <w:rsid w:val="495ECB6C"/>
    <w:rsid w:val="49CB9326"/>
    <w:rsid w:val="4A03B07A"/>
    <w:rsid w:val="4CAD09CF"/>
    <w:rsid w:val="4EFEB594"/>
    <w:rsid w:val="5800CAC0"/>
    <w:rsid w:val="59D7DCC0"/>
    <w:rsid w:val="5AF71B0C"/>
    <w:rsid w:val="5D4BDF0C"/>
    <w:rsid w:val="6040EA2F"/>
    <w:rsid w:val="6254B9BC"/>
    <w:rsid w:val="630D0D1E"/>
    <w:rsid w:val="64F598B7"/>
    <w:rsid w:val="66CA5908"/>
    <w:rsid w:val="6C96CED9"/>
    <w:rsid w:val="6F49E21E"/>
    <w:rsid w:val="71230647"/>
    <w:rsid w:val="768B9FBD"/>
    <w:rsid w:val="781CCFDC"/>
    <w:rsid w:val="7856E920"/>
    <w:rsid w:val="7A3290E8"/>
    <w:rsid w:val="7C70923B"/>
    <w:rsid w:val="7CE981B1"/>
    <w:rsid w:val="7D5A0AC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20ABADEF"/>
  <w15:docId w15:val="{201CCDD7-5111-4408-8B8D-0A3BC704D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rsid w:val="00B162CC"/>
    <w:pPr>
      <w:spacing w:before="40" w:after="80"/>
    </w:pPr>
    <w:rPr>
      <w:rFonts w:ascii="Segoe UI" w:eastAsia="Calibri" w:hAnsi="Segoe UI" w:cs="Calibri"/>
    </w:rPr>
  </w:style>
  <w:style w:type="paragraph" w:styleId="Heading1">
    <w:name w:val="heading 1"/>
    <w:basedOn w:val="Normal"/>
    <w:link w:val="Heading1Char"/>
    <w:autoRedefine/>
    <w:uiPriority w:val="9"/>
    <w:qFormat/>
    <w:rsid w:val="00A22225"/>
    <w:pPr>
      <w:spacing w:before="120" w:after="120"/>
      <w:outlineLvl w:val="0"/>
    </w:pPr>
    <w:rPr>
      <w:rFonts w:eastAsia="Cambria" w:cs="Cambria"/>
      <w:b/>
      <w:bCs/>
      <w:color w:val="00257D"/>
      <w:sz w:val="28"/>
      <w:szCs w:val="44"/>
    </w:rPr>
  </w:style>
  <w:style w:type="paragraph" w:styleId="Heading2">
    <w:name w:val="heading 2"/>
    <w:basedOn w:val="Normal"/>
    <w:link w:val="Heading2Char"/>
    <w:uiPriority w:val="9"/>
    <w:qFormat/>
    <w:rsid w:val="00310361"/>
    <w:pPr>
      <w:spacing w:before="120" w:after="120"/>
      <w:ind w:left="547" w:hanging="547"/>
      <w:outlineLvl w:val="1"/>
    </w:pPr>
    <w:rPr>
      <w:rFonts w:eastAsia="Cambria" w:cs="Cambria"/>
      <w:b/>
      <w:bCs/>
      <w:color w:val="0073EB"/>
      <w:sz w:val="28"/>
      <w:szCs w:val="24"/>
    </w:rPr>
  </w:style>
  <w:style w:type="paragraph" w:styleId="Heading3">
    <w:name w:val="heading 3"/>
    <w:basedOn w:val="Normal"/>
    <w:link w:val="Heading3Char"/>
    <w:autoRedefine/>
    <w:uiPriority w:val="1"/>
    <w:qFormat/>
    <w:rsid w:val="00386C95"/>
    <w:pPr>
      <w:spacing w:before="120" w:after="0"/>
      <w:outlineLvl w:val="2"/>
    </w:pPr>
    <w:rPr>
      <w:b/>
      <w:sz w:val="24"/>
    </w:rPr>
  </w:style>
  <w:style w:type="paragraph" w:styleId="Heading4">
    <w:name w:val="heading 4"/>
    <w:basedOn w:val="Normal"/>
    <w:next w:val="Normal"/>
    <w:link w:val="Heading4Char"/>
    <w:uiPriority w:val="9"/>
    <w:semiHidden/>
    <w:unhideWhenUsed/>
    <w:qFormat/>
    <w:rsid w:val="001E5540"/>
    <w:pPr>
      <w:keepNext/>
      <w:keepLines/>
      <w:outlineLvl w:val="3"/>
    </w:pPr>
    <w:rPr>
      <w:rFonts w:asciiTheme="majorHAnsi" w:eastAsiaTheme="majorEastAsia" w:hAnsiTheme="majorHAnsi" w:cstheme="majorBidi"/>
      <w:i/>
      <w:iCs/>
      <w:color w:val="001B5D" w:themeColor="accent1" w:themeShade="BF"/>
    </w:rPr>
  </w:style>
  <w:style w:type="paragraph" w:styleId="Heading5">
    <w:name w:val="heading 5"/>
    <w:basedOn w:val="Normal"/>
    <w:next w:val="Normal"/>
    <w:link w:val="Heading5Char"/>
    <w:uiPriority w:val="9"/>
    <w:semiHidden/>
    <w:unhideWhenUsed/>
    <w:qFormat/>
    <w:rsid w:val="0082477E"/>
    <w:pPr>
      <w:keepNext/>
      <w:keepLines/>
      <w:outlineLvl w:val="4"/>
    </w:pPr>
    <w:rPr>
      <w:rFonts w:asciiTheme="majorHAnsi" w:eastAsiaTheme="majorEastAsia" w:hAnsiTheme="majorHAnsi" w:cstheme="majorBidi"/>
      <w:color w:val="001B5D"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A21A71"/>
    <w:pPr>
      <w:spacing w:before="98"/>
      <w:ind w:left="591"/>
    </w:pPr>
  </w:style>
  <w:style w:type="paragraph" w:styleId="TOC2">
    <w:name w:val="toc 2"/>
    <w:basedOn w:val="Normal"/>
    <w:uiPriority w:val="39"/>
    <w:qFormat/>
    <w:rsid w:val="00A21A71"/>
    <w:pPr>
      <w:ind w:left="1549" w:hanging="329"/>
    </w:pPr>
  </w:style>
  <w:style w:type="paragraph" w:styleId="BodyText">
    <w:name w:val="Body Text"/>
    <w:basedOn w:val="Normal"/>
    <w:link w:val="BodyTextChar"/>
    <w:uiPriority w:val="1"/>
    <w:qFormat/>
    <w:rsid w:val="00EE3754"/>
    <w:pPr>
      <w:spacing w:after="120"/>
    </w:pPr>
  </w:style>
  <w:style w:type="paragraph" w:styleId="ListParagraph">
    <w:name w:val="List Paragraph"/>
    <w:basedOn w:val="Normal"/>
    <w:uiPriority w:val="34"/>
    <w:qFormat/>
    <w:pPr>
      <w:ind w:left="1220" w:hanging="360"/>
    </w:pPr>
  </w:style>
  <w:style w:type="paragraph" w:customStyle="1" w:styleId="TableParagraph">
    <w:name w:val="Table Paragraph"/>
    <w:basedOn w:val="Normal"/>
    <w:autoRedefine/>
    <w:uiPriority w:val="1"/>
    <w:qFormat/>
    <w:rsid w:val="00637912"/>
    <w:pPr>
      <w:widowControl/>
      <w:autoSpaceDE/>
      <w:autoSpaceDN/>
      <w:spacing w:after="60"/>
    </w:pPr>
    <w:rPr>
      <w:b/>
      <w:bCs/>
      <w:sz w:val="20"/>
      <w:szCs w:val="20"/>
    </w:rPr>
  </w:style>
  <w:style w:type="character" w:styleId="CommentReference">
    <w:name w:val="annotation reference"/>
    <w:basedOn w:val="DefaultParagraphFont"/>
    <w:uiPriority w:val="99"/>
    <w:semiHidden/>
    <w:unhideWhenUsed/>
    <w:rsid w:val="002C6308"/>
    <w:rPr>
      <w:sz w:val="16"/>
      <w:szCs w:val="16"/>
    </w:rPr>
  </w:style>
  <w:style w:type="paragraph" w:styleId="CommentText">
    <w:name w:val="annotation text"/>
    <w:basedOn w:val="Normal"/>
    <w:link w:val="CommentTextChar"/>
    <w:uiPriority w:val="99"/>
    <w:semiHidden/>
    <w:unhideWhenUsed/>
    <w:rsid w:val="002C6308"/>
    <w:rPr>
      <w:sz w:val="20"/>
      <w:szCs w:val="20"/>
    </w:rPr>
  </w:style>
  <w:style w:type="character" w:customStyle="1" w:styleId="CommentTextChar">
    <w:name w:val="Comment Text Char"/>
    <w:basedOn w:val="DefaultParagraphFont"/>
    <w:link w:val="CommentText"/>
    <w:uiPriority w:val="99"/>
    <w:semiHidden/>
    <w:rsid w:val="002C6308"/>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2C6308"/>
    <w:rPr>
      <w:b/>
      <w:bCs/>
    </w:rPr>
  </w:style>
  <w:style w:type="character" w:customStyle="1" w:styleId="CommentSubjectChar">
    <w:name w:val="Comment Subject Char"/>
    <w:basedOn w:val="CommentTextChar"/>
    <w:link w:val="CommentSubject"/>
    <w:uiPriority w:val="99"/>
    <w:semiHidden/>
    <w:rsid w:val="002C6308"/>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2C6308"/>
    <w:rPr>
      <w:rFonts w:cs="Segoe UI"/>
      <w:sz w:val="18"/>
      <w:szCs w:val="18"/>
    </w:rPr>
  </w:style>
  <w:style w:type="character" w:customStyle="1" w:styleId="BalloonTextChar">
    <w:name w:val="Balloon Text Char"/>
    <w:basedOn w:val="DefaultParagraphFont"/>
    <w:link w:val="BalloonText"/>
    <w:uiPriority w:val="99"/>
    <w:semiHidden/>
    <w:rsid w:val="002C6308"/>
    <w:rPr>
      <w:rFonts w:ascii="Segoe UI" w:eastAsia="Calibri" w:hAnsi="Segoe UI" w:cs="Segoe UI"/>
      <w:sz w:val="18"/>
      <w:szCs w:val="18"/>
    </w:rPr>
  </w:style>
  <w:style w:type="paragraph" w:styleId="Header">
    <w:name w:val="header"/>
    <w:basedOn w:val="Normal"/>
    <w:link w:val="HeaderChar"/>
    <w:uiPriority w:val="99"/>
    <w:unhideWhenUsed/>
    <w:rsid w:val="00CF4697"/>
    <w:pPr>
      <w:tabs>
        <w:tab w:val="center" w:pos="4680"/>
        <w:tab w:val="right" w:pos="9360"/>
      </w:tabs>
    </w:pPr>
  </w:style>
  <w:style w:type="character" w:customStyle="1" w:styleId="HeaderChar">
    <w:name w:val="Header Char"/>
    <w:basedOn w:val="DefaultParagraphFont"/>
    <w:link w:val="Header"/>
    <w:uiPriority w:val="99"/>
    <w:rsid w:val="00CF4697"/>
    <w:rPr>
      <w:rFonts w:ascii="Calibri" w:eastAsia="Calibri" w:hAnsi="Calibri" w:cs="Calibri"/>
    </w:rPr>
  </w:style>
  <w:style w:type="paragraph" w:styleId="Footer">
    <w:name w:val="footer"/>
    <w:basedOn w:val="Normal"/>
    <w:link w:val="FooterChar"/>
    <w:uiPriority w:val="99"/>
    <w:unhideWhenUsed/>
    <w:rsid w:val="00CF4697"/>
    <w:pPr>
      <w:tabs>
        <w:tab w:val="center" w:pos="4680"/>
        <w:tab w:val="right" w:pos="9360"/>
      </w:tabs>
    </w:pPr>
  </w:style>
  <w:style w:type="character" w:customStyle="1" w:styleId="FooterChar">
    <w:name w:val="Footer Char"/>
    <w:basedOn w:val="DefaultParagraphFont"/>
    <w:link w:val="Footer"/>
    <w:uiPriority w:val="99"/>
    <w:rsid w:val="00CF4697"/>
    <w:rPr>
      <w:rFonts w:ascii="Calibri" w:eastAsia="Calibri" w:hAnsi="Calibri" w:cs="Calibri"/>
    </w:rPr>
  </w:style>
  <w:style w:type="character" w:styleId="Hyperlink">
    <w:name w:val="Hyperlink"/>
    <w:basedOn w:val="DefaultParagraphFont"/>
    <w:uiPriority w:val="99"/>
    <w:unhideWhenUsed/>
    <w:rsid w:val="00D60698"/>
    <w:rPr>
      <w:color w:val="0000FF"/>
      <w:u w:val="single"/>
    </w:rPr>
  </w:style>
  <w:style w:type="paragraph" w:styleId="Revision">
    <w:name w:val="Revision"/>
    <w:hidden/>
    <w:uiPriority w:val="99"/>
    <w:semiHidden/>
    <w:rsid w:val="008B4F41"/>
    <w:pPr>
      <w:widowControl/>
      <w:autoSpaceDE/>
      <w:autoSpaceDN/>
    </w:pPr>
    <w:rPr>
      <w:rFonts w:ascii="Calibri" w:eastAsia="Calibri" w:hAnsi="Calibri" w:cs="Calibri"/>
    </w:rPr>
  </w:style>
  <w:style w:type="character" w:styleId="UnresolvedMention">
    <w:name w:val="Unresolved Mention"/>
    <w:basedOn w:val="DefaultParagraphFont"/>
    <w:uiPriority w:val="99"/>
    <w:unhideWhenUsed/>
    <w:rsid w:val="00FD75D2"/>
    <w:rPr>
      <w:color w:val="605E5C"/>
      <w:shd w:val="clear" w:color="auto" w:fill="E1DFDD"/>
    </w:rPr>
  </w:style>
  <w:style w:type="table" w:styleId="TableGrid">
    <w:name w:val="Table Grid"/>
    <w:basedOn w:val="TableNormal"/>
    <w:uiPriority w:val="1"/>
    <w:rsid w:val="006E3F14"/>
    <w:pPr>
      <w:widowControl/>
      <w:autoSpaceDE/>
      <w:autoSpaceDN/>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6E3F14"/>
    <w:pPr>
      <w:widowControl/>
      <w:autoSpaceDE/>
      <w:autoSpaceDN/>
    </w:p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4-Accent1">
    <w:name w:val="List Table 4 Accent 1"/>
    <w:basedOn w:val="TableNormal"/>
    <w:uiPriority w:val="49"/>
    <w:rsid w:val="003023BD"/>
    <w:tblPr>
      <w:tblStyleRowBandSize w:val="1"/>
      <w:tblStyleColBandSize w:val="1"/>
      <w:tblBorders>
        <w:top w:val="single" w:sz="4" w:space="0" w:color="185BFF" w:themeColor="accent1" w:themeTint="99"/>
        <w:left w:val="single" w:sz="4" w:space="0" w:color="185BFF" w:themeColor="accent1" w:themeTint="99"/>
        <w:bottom w:val="single" w:sz="4" w:space="0" w:color="185BFF" w:themeColor="accent1" w:themeTint="99"/>
        <w:right w:val="single" w:sz="4" w:space="0" w:color="185BFF" w:themeColor="accent1" w:themeTint="99"/>
        <w:insideH w:val="single" w:sz="4" w:space="0" w:color="185BFF" w:themeColor="accent1" w:themeTint="99"/>
      </w:tblBorders>
    </w:tblPr>
    <w:tblStylePr w:type="firstRow">
      <w:rPr>
        <w:b/>
        <w:bCs/>
        <w:color w:val="FFFFFF" w:themeColor="background1"/>
      </w:rPr>
      <w:tblPr/>
      <w:tcPr>
        <w:tcBorders>
          <w:top w:val="single" w:sz="4" w:space="0" w:color="00257D" w:themeColor="accent1"/>
          <w:left w:val="single" w:sz="4" w:space="0" w:color="00257D" w:themeColor="accent1"/>
          <w:bottom w:val="single" w:sz="4" w:space="0" w:color="00257D" w:themeColor="accent1"/>
          <w:right w:val="single" w:sz="4" w:space="0" w:color="00257D" w:themeColor="accent1"/>
          <w:insideH w:val="nil"/>
        </w:tcBorders>
        <w:shd w:val="clear" w:color="auto" w:fill="00257D" w:themeFill="accent1"/>
      </w:tcPr>
    </w:tblStylePr>
    <w:tblStylePr w:type="lastRow">
      <w:rPr>
        <w:b/>
        <w:bCs/>
      </w:rPr>
      <w:tblPr/>
      <w:tcPr>
        <w:tcBorders>
          <w:top w:val="double" w:sz="4" w:space="0" w:color="185BFF" w:themeColor="accent1" w:themeTint="99"/>
        </w:tcBorders>
      </w:tcPr>
    </w:tblStylePr>
    <w:tblStylePr w:type="firstCol">
      <w:rPr>
        <w:b/>
        <w:bCs/>
      </w:rPr>
    </w:tblStylePr>
    <w:tblStylePr w:type="lastCol">
      <w:rPr>
        <w:b/>
        <w:bCs/>
      </w:rPr>
    </w:tblStylePr>
    <w:tblStylePr w:type="band1Vert">
      <w:tblPr/>
      <w:tcPr>
        <w:shd w:val="clear" w:color="auto" w:fill="B2C8FF" w:themeFill="accent1" w:themeFillTint="33"/>
      </w:tcPr>
    </w:tblStylePr>
    <w:tblStylePr w:type="band1Horz">
      <w:tblPr/>
      <w:tcPr>
        <w:shd w:val="clear" w:color="auto" w:fill="B2C8FF" w:themeFill="accent1" w:themeFillTint="33"/>
      </w:tcPr>
    </w:tblStylePr>
  </w:style>
  <w:style w:type="character" w:customStyle="1" w:styleId="Heading4Char">
    <w:name w:val="Heading 4 Char"/>
    <w:basedOn w:val="DefaultParagraphFont"/>
    <w:link w:val="Heading4"/>
    <w:uiPriority w:val="9"/>
    <w:semiHidden/>
    <w:rsid w:val="001E5540"/>
    <w:rPr>
      <w:rFonts w:asciiTheme="majorHAnsi" w:eastAsiaTheme="majorEastAsia" w:hAnsiTheme="majorHAnsi" w:cstheme="majorBidi"/>
      <w:i/>
      <w:iCs/>
      <w:color w:val="001B5D" w:themeColor="accent1" w:themeShade="BF"/>
    </w:rPr>
  </w:style>
  <w:style w:type="table" w:styleId="GridTable4-Accent1">
    <w:name w:val="Grid Table 4 Accent 1"/>
    <w:basedOn w:val="TableNormal"/>
    <w:uiPriority w:val="49"/>
    <w:rsid w:val="00236EA5"/>
    <w:tblPr>
      <w:tblStyleRowBandSize w:val="1"/>
      <w:tblStyleColBandSize w:val="1"/>
      <w:tblBorders>
        <w:top w:val="single" w:sz="4" w:space="0" w:color="185BFF" w:themeColor="accent1" w:themeTint="99"/>
        <w:left w:val="single" w:sz="4" w:space="0" w:color="185BFF" w:themeColor="accent1" w:themeTint="99"/>
        <w:bottom w:val="single" w:sz="4" w:space="0" w:color="185BFF" w:themeColor="accent1" w:themeTint="99"/>
        <w:right w:val="single" w:sz="4" w:space="0" w:color="185BFF" w:themeColor="accent1" w:themeTint="99"/>
        <w:insideH w:val="single" w:sz="4" w:space="0" w:color="185BFF" w:themeColor="accent1" w:themeTint="99"/>
        <w:insideV w:val="single" w:sz="4" w:space="0" w:color="185BFF" w:themeColor="accent1" w:themeTint="99"/>
      </w:tblBorders>
    </w:tblPr>
    <w:tblStylePr w:type="firstRow">
      <w:rPr>
        <w:b/>
        <w:bCs/>
        <w:color w:val="FFFFFF" w:themeColor="background1"/>
      </w:rPr>
      <w:tblPr/>
      <w:tcPr>
        <w:tcBorders>
          <w:top w:val="single" w:sz="4" w:space="0" w:color="00257D" w:themeColor="accent1"/>
          <w:left w:val="single" w:sz="4" w:space="0" w:color="00257D" w:themeColor="accent1"/>
          <w:bottom w:val="single" w:sz="4" w:space="0" w:color="00257D" w:themeColor="accent1"/>
          <w:right w:val="single" w:sz="4" w:space="0" w:color="00257D" w:themeColor="accent1"/>
          <w:insideH w:val="nil"/>
          <w:insideV w:val="nil"/>
        </w:tcBorders>
        <w:shd w:val="clear" w:color="auto" w:fill="00257D" w:themeFill="accent1"/>
      </w:tcPr>
    </w:tblStylePr>
    <w:tblStylePr w:type="lastRow">
      <w:rPr>
        <w:b/>
        <w:bCs/>
      </w:rPr>
      <w:tblPr/>
      <w:tcPr>
        <w:tcBorders>
          <w:top w:val="double" w:sz="4" w:space="0" w:color="00257D" w:themeColor="accent1"/>
        </w:tcBorders>
      </w:tcPr>
    </w:tblStylePr>
    <w:tblStylePr w:type="firstCol">
      <w:rPr>
        <w:b/>
        <w:bCs/>
      </w:rPr>
    </w:tblStylePr>
    <w:tblStylePr w:type="lastCol">
      <w:rPr>
        <w:b/>
        <w:bCs/>
      </w:rPr>
    </w:tblStylePr>
    <w:tblStylePr w:type="band1Vert">
      <w:tblPr/>
      <w:tcPr>
        <w:shd w:val="clear" w:color="auto" w:fill="B2C8FF" w:themeFill="accent1" w:themeFillTint="33"/>
      </w:tcPr>
    </w:tblStylePr>
    <w:tblStylePr w:type="band1Horz">
      <w:tblPr/>
      <w:tcPr>
        <w:shd w:val="clear" w:color="auto" w:fill="B2C8FF" w:themeFill="accent1" w:themeFillTint="33"/>
      </w:tcPr>
    </w:tblStylePr>
  </w:style>
  <w:style w:type="character" w:customStyle="1" w:styleId="Heading3Char">
    <w:name w:val="Heading 3 Char"/>
    <w:basedOn w:val="DefaultParagraphFont"/>
    <w:link w:val="Heading3"/>
    <w:uiPriority w:val="1"/>
    <w:rsid w:val="00386C95"/>
    <w:rPr>
      <w:rFonts w:ascii="Segoe UI" w:eastAsia="Calibri" w:hAnsi="Segoe UI" w:cs="Calibri"/>
      <w:b/>
      <w:sz w:val="24"/>
    </w:rPr>
  </w:style>
  <w:style w:type="character" w:customStyle="1" w:styleId="Heading5Char">
    <w:name w:val="Heading 5 Char"/>
    <w:basedOn w:val="DefaultParagraphFont"/>
    <w:link w:val="Heading5"/>
    <w:uiPriority w:val="9"/>
    <w:semiHidden/>
    <w:rsid w:val="0082477E"/>
    <w:rPr>
      <w:rFonts w:asciiTheme="majorHAnsi" w:eastAsiaTheme="majorEastAsia" w:hAnsiTheme="majorHAnsi" w:cstheme="majorBidi"/>
      <w:color w:val="001B5D" w:themeColor="accent1" w:themeShade="BF"/>
    </w:rPr>
  </w:style>
  <w:style w:type="table" w:styleId="GridTable5Dark-Accent1">
    <w:name w:val="Grid Table 5 Dark Accent 1"/>
    <w:basedOn w:val="TableNormal"/>
    <w:uiPriority w:val="50"/>
    <w:rsid w:val="007D53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C8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57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57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57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57D" w:themeFill="accent1"/>
      </w:tcPr>
    </w:tblStylePr>
    <w:tblStylePr w:type="band1Vert">
      <w:tblPr/>
      <w:tcPr>
        <w:shd w:val="clear" w:color="auto" w:fill="6592FF" w:themeFill="accent1" w:themeFillTint="66"/>
      </w:tcPr>
    </w:tblStylePr>
    <w:tblStylePr w:type="band1Horz">
      <w:tblPr/>
      <w:tcPr>
        <w:shd w:val="clear" w:color="auto" w:fill="6592FF" w:themeFill="accent1" w:themeFillTint="66"/>
      </w:tcPr>
    </w:tblStylePr>
  </w:style>
  <w:style w:type="paragraph" w:customStyle="1" w:styleId="Heading1NON-TOC">
    <w:name w:val="Heading 1 NON-TOC"/>
    <w:basedOn w:val="Heading1"/>
    <w:link w:val="Heading1NON-TOCChar"/>
    <w:uiPriority w:val="1"/>
    <w:qFormat/>
    <w:rsid w:val="00DF6637"/>
    <w:rPr>
      <w:color w:val="1F487C"/>
    </w:rPr>
  </w:style>
  <w:style w:type="paragraph" w:styleId="Subtitle">
    <w:name w:val="Subtitle"/>
    <w:aliases w:val="Table Headder"/>
    <w:basedOn w:val="Normal"/>
    <w:next w:val="Normal"/>
    <w:link w:val="SubtitleChar"/>
    <w:autoRedefine/>
    <w:uiPriority w:val="11"/>
    <w:qFormat/>
    <w:rsid w:val="006D3CB0"/>
    <w:pPr>
      <w:numPr>
        <w:ilvl w:val="1"/>
      </w:numPr>
      <w:spacing w:after="40"/>
      <w:jc w:val="center"/>
    </w:pPr>
    <w:rPr>
      <w:rFonts w:eastAsiaTheme="minorEastAsia" w:cstheme="minorBidi"/>
      <w:b/>
      <w:color w:val="FFFFFF" w:themeColor="background1"/>
      <w:sz w:val="28"/>
    </w:rPr>
  </w:style>
  <w:style w:type="character" w:customStyle="1" w:styleId="Heading1Char">
    <w:name w:val="Heading 1 Char"/>
    <w:basedOn w:val="DefaultParagraphFont"/>
    <w:link w:val="Heading1"/>
    <w:uiPriority w:val="9"/>
    <w:rsid w:val="00A22225"/>
    <w:rPr>
      <w:rFonts w:ascii="Segoe UI" w:eastAsia="Cambria" w:hAnsi="Segoe UI" w:cs="Cambria"/>
      <w:b/>
      <w:bCs/>
      <w:color w:val="00257D"/>
      <w:sz w:val="28"/>
      <w:szCs w:val="44"/>
    </w:rPr>
  </w:style>
  <w:style w:type="character" w:customStyle="1" w:styleId="Heading1NON-TOCChar">
    <w:name w:val="Heading 1 NON-TOC Char"/>
    <w:basedOn w:val="Heading1Char"/>
    <w:link w:val="Heading1NON-TOC"/>
    <w:uiPriority w:val="1"/>
    <w:rsid w:val="00DF6637"/>
    <w:rPr>
      <w:rFonts w:ascii="Segoe UI" w:eastAsia="Cambria" w:hAnsi="Segoe UI" w:cs="Cambria"/>
      <w:b/>
      <w:bCs/>
      <w:color w:val="1F487C"/>
      <w:sz w:val="28"/>
      <w:szCs w:val="32"/>
    </w:rPr>
  </w:style>
  <w:style w:type="character" w:customStyle="1" w:styleId="SubtitleChar">
    <w:name w:val="Subtitle Char"/>
    <w:aliases w:val="Table Headder Char"/>
    <w:basedOn w:val="DefaultParagraphFont"/>
    <w:link w:val="Subtitle"/>
    <w:uiPriority w:val="11"/>
    <w:rsid w:val="006D3CB0"/>
    <w:rPr>
      <w:rFonts w:ascii="Segoe UI" w:eastAsiaTheme="minorEastAsia" w:hAnsi="Segoe UI"/>
      <w:b/>
      <w:color w:val="FFFFFF" w:themeColor="background1"/>
      <w:sz w:val="28"/>
    </w:rPr>
  </w:style>
  <w:style w:type="paragraph" w:styleId="EndnoteText">
    <w:name w:val="endnote text"/>
    <w:basedOn w:val="Normal"/>
    <w:link w:val="EndnoteTextChar"/>
    <w:uiPriority w:val="99"/>
    <w:semiHidden/>
    <w:unhideWhenUsed/>
    <w:rsid w:val="00561C35"/>
    <w:rPr>
      <w:sz w:val="20"/>
      <w:szCs w:val="20"/>
    </w:rPr>
  </w:style>
  <w:style w:type="character" w:customStyle="1" w:styleId="EndnoteTextChar">
    <w:name w:val="Endnote Text Char"/>
    <w:basedOn w:val="DefaultParagraphFont"/>
    <w:link w:val="EndnoteText"/>
    <w:uiPriority w:val="99"/>
    <w:semiHidden/>
    <w:rsid w:val="00561C35"/>
    <w:rPr>
      <w:rFonts w:ascii="Calibri" w:eastAsia="Calibri" w:hAnsi="Calibri" w:cs="Calibri"/>
      <w:sz w:val="20"/>
      <w:szCs w:val="20"/>
    </w:rPr>
  </w:style>
  <w:style w:type="character" w:styleId="EndnoteReference">
    <w:name w:val="endnote reference"/>
    <w:basedOn w:val="DefaultParagraphFont"/>
    <w:uiPriority w:val="99"/>
    <w:semiHidden/>
    <w:unhideWhenUsed/>
    <w:rsid w:val="00561C35"/>
    <w:rPr>
      <w:vertAlign w:val="superscript"/>
    </w:rPr>
  </w:style>
  <w:style w:type="paragraph" w:styleId="FootnoteText">
    <w:name w:val="footnote text"/>
    <w:basedOn w:val="Normal"/>
    <w:link w:val="FootnoteTextChar"/>
    <w:uiPriority w:val="99"/>
    <w:semiHidden/>
    <w:unhideWhenUsed/>
    <w:rsid w:val="00561C35"/>
    <w:rPr>
      <w:sz w:val="20"/>
      <w:szCs w:val="20"/>
    </w:rPr>
  </w:style>
  <w:style w:type="character" w:customStyle="1" w:styleId="FootnoteTextChar">
    <w:name w:val="Footnote Text Char"/>
    <w:basedOn w:val="DefaultParagraphFont"/>
    <w:link w:val="FootnoteText"/>
    <w:uiPriority w:val="99"/>
    <w:semiHidden/>
    <w:rsid w:val="00561C35"/>
    <w:rPr>
      <w:rFonts w:ascii="Calibri" w:eastAsia="Calibri" w:hAnsi="Calibri" w:cs="Calibri"/>
      <w:sz w:val="20"/>
      <w:szCs w:val="20"/>
    </w:rPr>
  </w:style>
  <w:style w:type="character" w:styleId="FootnoteReference">
    <w:name w:val="footnote reference"/>
    <w:basedOn w:val="DefaultParagraphFont"/>
    <w:uiPriority w:val="99"/>
    <w:semiHidden/>
    <w:unhideWhenUsed/>
    <w:rsid w:val="00561C35"/>
    <w:rPr>
      <w:vertAlign w:val="superscript"/>
    </w:rPr>
  </w:style>
  <w:style w:type="character" w:styleId="FollowedHyperlink">
    <w:name w:val="FollowedHyperlink"/>
    <w:basedOn w:val="DefaultParagraphFont"/>
    <w:uiPriority w:val="99"/>
    <w:semiHidden/>
    <w:unhideWhenUsed/>
    <w:rsid w:val="001F2601"/>
    <w:rPr>
      <w:color w:val="00257D" w:themeColor="followedHyperlink"/>
      <w:u w:val="single"/>
    </w:rPr>
  </w:style>
  <w:style w:type="paragraph" w:styleId="TOCHeading">
    <w:name w:val="TOC Heading"/>
    <w:basedOn w:val="Heading1"/>
    <w:next w:val="Normal"/>
    <w:uiPriority w:val="39"/>
    <w:unhideWhenUsed/>
    <w:qFormat/>
    <w:rsid w:val="00A21A71"/>
    <w:pPr>
      <w:keepNext/>
      <w:keepLines/>
      <w:widowControl/>
      <w:autoSpaceDE/>
      <w:autoSpaceDN/>
      <w:spacing w:before="240" w:after="0" w:line="259" w:lineRule="auto"/>
      <w:outlineLvl w:val="9"/>
    </w:pPr>
    <w:rPr>
      <w:rFonts w:asciiTheme="majorHAnsi" w:eastAsiaTheme="majorEastAsia" w:hAnsiTheme="majorHAnsi" w:cstheme="majorBidi"/>
      <w:b w:val="0"/>
      <w:bCs w:val="0"/>
      <w:color w:val="001B5D" w:themeColor="accent1" w:themeShade="BF"/>
      <w:sz w:val="32"/>
    </w:rPr>
  </w:style>
  <w:style w:type="paragraph" w:styleId="TOC3">
    <w:name w:val="toc 3"/>
    <w:basedOn w:val="Normal"/>
    <w:next w:val="Normal"/>
    <w:autoRedefine/>
    <w:uiPriority w:val="39"/>
    <w:unhideWhenUsed/>
    <w:rsid w:val="00A21A71"/>
    <w:pPr>
      <w:spacing w:after="100"/>
      <w:ind w:left="440"/>
    </w:pPr>
  </w:style>
  <w:style w:type="paragraph" w:styleId="TOC4">
    <w:name w:val="toc 4"/>
    <w:basedOn w:val="Normal"/>
    <w:next w:val="Normal"/>
    <w:autoRedefine/>
    <w:uiPriority w:val="39"/>
    <w:unhideWhenUsed/>
    <w:rsid w:val="00A21A71"/>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A21A71"/>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A21A71"/>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A21A71"/>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A21A71"/>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A21A71"/>
    <w:pPr>
      <w:widowControl/>
      <w:autoSpaceDE/>
      <w:autoSpaceDN/>
      <w:spacing w:after="100" w:line="259" w:lineRule="auto"/>
      <w:ind w:left="1760"/>
    </w:pPr>
    <w:rPr>
      <w:rFonts w:asciiTheme="minorHAnsi" w:eastAsiaTheme="minorEastAsia" w:hAnsiTheme="minorHAnsi" w:cstheme="minorBidi"/>
    </w:rPr>
  </w:style>
  <w:style w:type="paragraph" w:styleId="NoSpacing">
    <w:name w:val="No Spacing"/>
    <w:uiPriority w:val="1"/>
    <w:qFormat/>
    <w:rsid w:val="00416C7E"/>
    <w:rPr>
      <w:rFonts w:ascii="Calibri" w:eastAsia="Calibri" w:hAnsi="Calibri" w:cs="Calibri"/>
    </w:rPr>
  </w:style>
  <w:style w:type="character" w:customStyle="1" w:styleId="BodyTextChar">
    <w:name w:val="Body Text Char"/>
    <w:basedOn w:val="DefaultParagraphFont"/>
    <w:link w:val="BodyText"/>
    <w:uiPriority w:val="1"/>
    <w:rsid w:val="003367FB"/>
    <w:rPr>
      <w:rFonts w:ascii="Segoe UI" w:eastAsia="Calibri" w:hAnsi="Segoe UI" w:cs="Calibri"/>
    </w:rPr>
  </w:style>
  <w:style w:type="character" w:styleId="IntenseReference">
    <w:name w:val="Intense Reference"/>
    <w:basedOn w:val="DefaultParagraphFont"/>
    <w:uiPriority w:val="32"/>
    <w:qFormat/>
    <w:rsid w:val="00657B66"/>
    <w:rPr>
      <w:b/>
      <w:bCs/>
      <w:smallCaps/>
      <w:color w:val="00257D" w:themeColor="accent1"/>
      <w:spacing w:val="5"/>
    </w:rPr>
  </w:style>
  <w:style w:type="character" w:customStyle="1" w:styleId="Heading2Char">
    <w:name w:val="Heading 2 Char"/>
    <w:basedOn w:val="DefaultParagraphFont"/>
    <w:link w:val="Heading2"/>
    <w:uiPriority w:val="9"/>
    <w:rsid w:val="00310361"/>
    <w:rPr>
      <w:rFonts w:ascii="Segoe UI" w:eastAsia="Cambria" w:hAnsi="Segoe UI" w:cs="Cambria"/>
      <w:b/>
      <w:bCs/>
      <w:color w:val="0073EB"/>
      <w:sz w:val="28"/>
      <w:szCs w:val="24"/>
    </w:rPr>
  </w:style>
  <w:style w:type="table" w:customStyle="1" w:styleId="TableGrid1">
    <w:name w:val="Table Grid1"/>
    <w:basedOn w:val="TableNormal"/>
    <w:next w:val="TableGrid"/>
    <w:uiPriority w:val="39"/>
    <w:rsid w:val="008B1183"/>
    <w:pPr>
      <w:widowControl/>
      <w:autoSpaceDE/>
      <w:autoSpaceDN/>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64E04"/>
    <w:rPr>
      <w:i/>
      <w:iCs/>
    </w:rPr>
  </w:style>
  <w:style w:type="character" w:customStyle="1" w:styleId="gold">
    <w:name w:val="gold"/>
    <w:basedOn w:val="DefaultParagraphFont"/>
    <w:rsid w:val="00AE160F"/>
  </w:style>
  <w:style w:type="paragraph" w:styleId="Title">
    <w:name w:val="Title"/>
    <w:basedOn w:val="Normal"/>
    <w:next w:val="Normal"/>
    <w:link w:val="TitleChar"/>
    <w:uiPriority w:val="10"/>
    <w:qFormat/>
    <w:rsid w:val="00917299"/>
    <w:pPr>
      <w:widowControl/>
      <w:autoSpaceDE/>
      <w:autoSpaceDN/>
      <w:contextualSpacing/>
      <w:jc w:val="center"/>
    </w:pPr>
    <w:rPr>
      <w:rFonts w:eastAsiaTheme="majorEastAsia" w:cstheme="majorBidi"/>
      <w:b/>
      <w:color w:val="223973"/>
      <w:spacing w:val="-10"/>
      <w:kern w:val="28"/>
      <w:sz w:val="56"/>
      <w:szCs w:val="56"/>
    </w:rPr>
  </w:style>
  <w:style w:type="character" w:customStyle="1" w:styleId="TitleChar">
    <w:name w:val="Title Char"/>
    <w:basedOn w:val="DefaultParagraphFont"/>
    <w:link w:val="Title"/>
    <w:uiPriority w:val="10"/>
    <w:rsid w:val="00917299"/>
    <w:rPr>
      <w:rFonts w:ascii="Segoe UI" w:eastAsiaTheme="majorEastAsia" w:hAnsi="Segoe UI" w:cstheme="majorBidi"/>
      <w:b/>
      <w:color w:val="223973"/>
      <w:spacing w:val="-10"/>
      <w:kern w:val="28"/>
      <w:sz w:val="56"/>
      <w:szCs w:val="56"/>
    </w:rPr>
  </w:style>
  <w:style w:type="paragraph" w:customStyle="1" w:styleId="DIRDate">
    <w:name w:val="DIR &amp; Date"/>
    <w:basedOn w:val="Title"/>
    <w:link w:val="DIRDateChar"/>
    <w:autoRedefine/>
    <w:qFormat/>
    <w:rsid w:val="00406D57"/>
    <w:rPr>
      <w:b w:val="0"/>
      <w:bCs/>
      <w:sz w:val="32"/>
      <w:szCs w:val="32"/>
    </w:rPr>
  </w:style>
  <w:style w:type="character" w:customStyle="1" w:styleId="DIRDateChar">
    <w:name w:val="DIR &amp; Date Char"/>
    <w:basedOn w:val="TitleChar"/>
    <w:link w:val="DIRDate"/>
    <w:rsid w:val="00406D57"/>
    <w:rPr>
      <w:rFonts w:ascii="Segoe UI" w:eastAsiaTheme="majorEastAsia" w:hAnsi="Segoe UI" w:cstheme="majorBidi"/>
      <w:b w:val="0"/>
      <w:bCs/>
      <w:color w:val="223973"/>
      <w:spacing w:val="-10"/>
      <w:kern w:val="28"/>
      <w:sz w:val="32"/>
      <w:szCs w:val="32"/>
    </w:rPr>
  </w:style>
  <w:style w:type="paragraph" w:customStyle="1" w:styleId="Callout">
    <w:name w:val="Callout"/>
    <w:basedOn w:val="Normal"/>
    <w:link w:val="CalloutChar"/>
    <w:autoRedefine/>
    <w:qFormat/>
    <w:rsid w:val="00D6208D"/>
    <w:pPr>
      <w:pBdr>
        <w:top w:val="single" w:sz="24" w:space="8" w:color="0073EB"/>
        <w:bottom w:val="single" w:sz="24" w:space="8" w:color="0073EB"/>
      </w:pBdr>
      <w:spacing w:before="240" w:after="160"/>
      <w:jc w:val="center"/>
    </w:pPr>
    <w:rPr>
      <w:b/>
      <w:bCs/>
      <w:iCs/>
      <w:color w:val="223A73"/>
      <w:sz w:val="24"/>
      <w:lang w:bidi="en-US"/>
    </w:rPr>
  </w:style>
  <w:style w:type="character" w:customStyle="1" w:styleId="CalloutChar">
    <w:name w:val="Callout Char"/>
    <w:basedOn w:val="DefaultParagraphFont"/>
    <w:link w:val="Callout"/>
    <w:rsid w:val="00D6208D"/>
    <w:rPr>
      <w:rFonts w:ascii="Segoe UI" w:eastAsia="Calibri" w:hAnsi="Segoe UI" w:cs="Calibri"/>
      <w:b/>
      <w:bCs/>
      <w:iCs/>
      <w:color w:val="223A73"/>
      <w:sz w:val="24"/>
      <w:lang w:bidi="en-US"/>
    </w:rPr>
  </w:style>
  <w:style w:type="paragraph" w:styleId="NormalWeb">
    <w:name w:val="Normal (Web)"/>
    <w:basedOn w:val="Normal"/>
    <w:uiPriority w:val="99"/>
    <w:semiHidden/>
    <w:unhideWhenUsed/>
    <w:rsid w:val="00E72720"/>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E72720"/>
    <w:rPr>
      <w:b/>
      <w:bCs/>
    </w:rPr>
  </w:style>
  <w:style w:type="paragraph" w:customStyle="1" w:styleId="Heading2NTOC">
    <w:name w:val="Heading 2_NTOC"/>
    <w:basedOn w:val="Heading2"/>
    <w:next w:val="Heading3"/>
    <w:link w:val="Heading2NTOCChar"/>
    <w:uiPriority w:val="1"/>
    <w:qFormat/>
    <w:rsid w:val="00970F51"/>
  </w:style>
  <w:style w:type="character" w:customStyle="1" w:styleId="Heading2NTOCChar">
    <w:name w:val="Heading 2_NTOC Char"/>
    <w:basedOn w:val="Heading2Char"/>
    <w:link w:val="Heading2NTOC"/>
    <w:uiPriority w:val="1"/>
    <w:rsid w:val="00970F51"/>
    <w:rPr>
      <w:rFonts w:ascii="Segoe UI" w:eastAsia="Cambria" w:hAnsi="Segoe UI" w:cs="Cambria"/>
      <w:b/>
      <w:bCs/>
      <w:color w:val="0073EB"/>
      <w:sz w:val="28"/>
      <w:szCs w:val="24"/>
    </w:rPr>
  </w:style>
  <w:style w:type="character" w:customStyle="1" w:styleId="normaltextrun">
    <w:name w:val="normaltextrun"/>
    <w:basedOn w:val="DefaultParagraphFont"/>
    <w:rsid w:val="00174B92"/>
  </w:style>
  <w:style w:type="character" w:customStyle="1" w:styleId="eop">
    <w:name w:val="eop"/>
    <w:basedOn w:val="DefaultParagraphFont"/>
    <w:rsid w:val="00174B92"/>
  </w:style>
  <w:style w:type="character" w:styleId="Mention">
    <w:name w:val="Mention"/>
    <w:basedOn w:val="DefaultParagraphFont"/>
    <w:uiPriority w:val="99"/>
    <w:unhideWhenUsed/>
    <w:rsid w:val="00304F1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74916">
      <w:bodyDiv w:val="1"/>
      <w:marLeft w:val="0"/>
      <w:marRight w:val="0"/>
      <w:marTop w:val="0"/>
      <w:marBottom w:val="0"/>
      <w:divBdr>
        <w:top w:val="none" w:sz="0" w:space="0" w:color="auto"/>
        <w:left w:val="none" w:sz="0" w:space="0" w:color="auto"/>
        <w:bottom w:val="none" w:sz="0" w:space="0" w:color="auto"/>
        <w:right w:val="none" w:sz="0" w:space="0" w:color="auto"/>
      </w:divBdr>
      <w:divsChild>
        <w:div w:id="1532571605">
          <w:marLeft w:val="0"/>
          <w:marRight w:val="0"/>
          <w:marTop w:val="0"/>
          <w:marBottom w:val="0"/>
          <w:divBdr>
            <w:top w:val="none" w:sz="0" w:space="0" w:color="auto"/>
            <w:left w:val="none" w:sz="0" w:space="0" w:color="auto"/>
            <w:bottom w:val="none" w:sz="0" w:space="0" w:color="auto"/>
            <w:right w:val="none" w:sz="0" w:space="0" w:color="auto"/>
          </w:divBdr>
        </w:div>
      </w:divsChild>
    </w:div>
    <w:div w:id="28339067">
      <w:bodyDiv w:val="1"/>
      <w:marLeft w:val="0"/>
      <w:marRight w:val="0"/>
      <w:marTop w:val="0"/>
      <w:marBottom w:val="0"/>
      <w:divBdr>
        <w:top w:val="none" w:sz="0" w:space="0" w:color="auto"/>
        <w:left w:val="none" w:sz="0" w:space="0" w:color="auto"/>
        <w:bottom w:val="none" w:sz="0" w:space="0" w:color="auto"/>
        <w:right w:val="none" w:sz="0" w:space="0" w:color="auto"/>
      </w:divBdr>
    </w:div>
    <w:div w:id="77286734">
      <w:bodyDiv w:val="1"/>
      <w:marLeft w:val="0"/>
      <w:marRight w:val="0"/>
      <w:marTop w:val="0"/>
      <w:marBottom w:val="0"/>
      <w:divBdr>
        <w:top w:val="none" w:sz="0" w:space="0" w:color="auto"/>
        <w:left w:val="none" w:sz="0" w:space="0" w:color="auto"/>
        <w:bottom w:val="none" w:sz="0" w:space="0" w:color="auto"/>
        <w:right w:val="none" w:sz="0" w:space="0" w:color="auto"/>
      </w:divBdr>
    </w:div>
    <w:div w:id="144443464">
      <w:bodyDiv w:val="1"/>
      <w:marLeft w:val="0"/>
      <w:marRight w:val="0"/>
      <w:marTop w:val="0"/>
      <w:marBottom w:val="0"/>
      <w:divBdr>
        <w:top w:val="none" w:sz="0" w:space="0" w:color="auto"/>
        <w:left w:val="none" w:sz="0" w:space="0" w:color="auto"/>
        <w:bottom w:val="none" w:sz="0" w:space="0" w:color="auto"/>
        <w:right w:val="none" w:sz="0" w:space="0" w:color="auto"/>
      </w:divBdr>
    </w:div>
    <w:div w:id="150101348">
      <w:bodyDiv w:val="1"/>
      <w:marLeft w:val="0"/>
      <w:marRight w:val="0"/>
      <w:marTop w:val="0"/>
      <w:marBottom w:val="0"/>
      <w:divBdr>
        <w:top w:val="none" w:sz="0" w:space="0" w:color="auto"/>
        <w:left w:val="none" w:sz="0" w:space="0" w:color="auto"/>
        <w:bottom w:val="none" w:sz="0" w:space="0" w:color="auto"/>
        <w:right w:val="none" w:sz="0" w:space="0" w:color="auto"/>
      </w:divBdr>
      <w:divsChild>
        <w:div w:id="1320231648">
          <w:marLeft w:val="0"/>
          <w:marRight w:val="0"/>
          <w:marTop w:val="0"/>
          <w:marBottom w:val="0"/>
          <w:divBdr>
            <w:top w:val="none" w:sz="0" w:space="0" w:color="auto"/>
            <w:left w:val="none" w:sz="0" w:space="0" w:color="auto"/>
            <w:bottom w:val="none" w:sz="0" w:space="0" w:color="auto"/>
            <w:right w:val="none" w:sz="0" w:space="0" w:color="auto"/>
          </w:divBdr>
        </w:div>
      </w:divsChild>
    </w:div>
    <w:div w:id="283847139">
      <w:bodyDiv w:val="1"/>
      <w:marLeft w:val="0"/>
      <w:marRight w:val="0"/>
      <w:marTop w:val="0"/>
      <w:marBottom w:val="0"/>
      <w:divBdr>
        <w:top w:val="none" w:sz="0" w:space="0" w:color="auto"/>
        <w:left w:val="none" w:sz="0" w:space="0" w:color="auto"/>
        <w:bottom w:val="none" w:sz="0" w:space="0" w:color="auto"/>
        <w:right w:val="none" w:sz="0" w:space="0" w:color="auto"/>
      </w:divBdr>
      <w:divsChild>
        <w:div w:id="1034692391">
          <w:marLeft w:val="0"/>
          <w:marRight w:val="0"/>
          <w:marTop w:val="0"/>
          <w:marBottom w:val="0"/>
          <w:divBdr>
            <w:top w:val="none" w:sz="0" w:space="0" w:color="auto"/>
            <w:left w:val="none" w:sz="0" w:space="0" w:color="auto"/>
            <w:bottom w:val="none" w:sz="0" w:space="0" w:color="auto"/>
            <w:right w:val="none" w:sz="0" w:space="0" w:color="auto"/>
          </w:divBdr>
        </w:div>
      </w:divsChild>
    </w:div>
    <w:div w:id="284627522">
      <w:bodyDiv w:val="1"/>
      <w:marLeft w:val="0"/>
      <w:marRight w:val="0"/>
      <w:marTop w:val="0"/>
      <w:marBottom w:val="0"/>
      <w:divBdr>
        <w:top w:val="none" w:sz="0" w:space="0" w:color="auto"/>
        <w:left w:val="none" w:sz="0" w:space="0" w:color="auto"/>
        <w:bottom w:val="none" w:sz="0" w:space="0" w:color="auto"/>
        <w:right w:val="none" w:sz="0" w:space="0" w:color="auto"/>
      </w:divBdr>
    </w:div>
    <w:div w:id="534583554">
      <w:bodyDiv w:val="1"/>
      <w:marLeft w:val="0"/>
      <w:marRight w:val="0"/>
      <w:marTop w:val="0"/>
      <w:marBottom w:val="0"/>
      <w:divBdr>
        <w:top w:val="none" w:sz="0" w:space="0" w:color="auto"/>
        <w:left w:val="none" w:sz="0" w:space="0" w:color="auto"/>
        <w:bottom w:val="none" w:sz="0" w:space="0" w:color="auto"/>
        <w:right w:val="none" w:sz="0" w:space="0" w:color="auto"/>
      </w:divBdr>
    </w:div>
    <w:div w:id="582952837">
      <w:bodyDiv w:val="1"/>
      <w:marLeft w:val="0"/>
      <w:marRight w:val="0"/>
      <w:marTop w:val="0"/>
      <w:marBottom w:val="0"/>
      <w:divBdr>
        <w:top w:val="none" w:sz="0" w:space="0" w:color="auto"/>
        <w:left w:val="none" w:sz="0" w:space="0" w:color="auto"/>
        <w:bottom w:val="none" w:sz="0" w:space="0" w:color="auto"/>
        <w:right w:val="none" w:sz="0" w:space="0" w:color="auto"/>
      </w:divBdr>
      <w:divsChild>
        <w:div w:id="564727383">
          <w:marLeft w:val="0"/>
          <w:marRight w:val="0"/>
          <w:marTop w:val="0"/>
          <w:marBottom w:val="0"/>
          <w:divBdr>
            <w:top w:val="none" w:sz="0" w:space="0" w:color="auto"/>
            <w:left w:val="none" w:sz="0" w:space="0" w:color="auto"/>
            <w:bottom w:val="none" w:sz="0" w:space="0" w:color="auto"/>
            <w:right w:val="none" w:sz="0" w:space="0" w:color="auto"/>
          </w:divBdr>
        </w:div>
      </w:divsChild>
    </w:div>
    <w:div w:id="610356834">
      <w:bodyDiv w:val="1"/>
      <w:marLeft w:val="0"/>
      <w:marRight w:val="0"/>
      <w:marTop w:val="0"/>
      <w:marBottom w:val="0"/>
      <w:divBdr>
        <w:top w:val="none" w:sz="0" w:space="0" w:color="auto"/>
        <w:left w:val="none" w:sz="0" w:space="0" w:color="auto"/>
        <w:bottom w:val="none" w:sz="0" w:space="0" w:color="auto"/>
        <w:right w:val="none" w:sz="0" w:space="0" w:color="auto"/>
      </w:divBdr>
    </w:div>
    <w:div w:id="659432410">
      <w:bodyDiv w:val="1"/>
      <w:marLeft w:val="0"/>
      <w:marRight w:val="0"/>
      <w:marTop w:val="0"/>
      <w:marBottom w:val="0"/>
      <w:divBdr>
        <w:top w:val="none" w:sz="0" w:space="0" w:color="auto"/>
        <w:left w:val="none" w:sz="0" w:space="0" w:color="auto"/>
        <w:bottom w:val="none" w:sz="0" w:space="0" w:color="auto"/>
        <w:right w:val="none" w:sz="0" w:space="0" w:color="auto"/>
      </w:divBdr>
    </w:div>
    <w:div w:id="816997844">
      <w:bodyDiv w:val="1"/>
      <w:marLeft w:val="0"/>
      <w:marRight w:val="0"/>
      <w:marTop w:val="0"/>
      <w:marBottom w:val="0"/>
      <w:divBdr>
        <w:top w:val="none" w:sz="0" w:space="0" w:color="auto"/>
        <w:left w:val="none" w:sz="0" w:space="0" w:color="auto"/>
        <w:bottom w:val="none" w:sz="0" w:space="0" w:color="auto"/>
        <w:right w:val="none" w:sz="0" w:space="0" w:color="auto"/>
      </w:divBdr>
    </w:div>
    <w:div w:id="827786363">
      <w:bodyDiv w:val="1"/>
      <w:marLeft w:val="0"/>
      <w:marRight w:val="0"/>
      <w:marTop w:val="0"/>
      <w:marBottom w:val="0"/>
      <w:divBdr>
        <w:top w:val="none" w:sz="0" w:space="0" w:color="auto"/>
        <w:left w:val="none" w:sz="0" w:space="0" w:color="auto"/>
        <w:bottom w:val="none" w:sz="0" w:space="0" w:color="auto"/>
        <w:right w:val="none" w:sz="0" w:space="0" w:color="auto"/>
      </w:divBdr>
      <w:divsChild>
        <w:div w:id="525287189">
          <w:marLeft w:val="0"/>
          <w:marRight w:val="0"/>
          <w:marTop w:val="0"/>
          <w:marBottom w:val="0"/>
          <w:divBdr>
            <w:top w:val="none" w:sz="0" w:space="0" w:color="auto"/>
            <w:left w:val="none" w:sz="0" w:space="0" w:color="auto"/>
            <w:bottom w:val="none" w:sz="0" w:space="0" w:color="auto"/>
            <w:right w:val="none" w:sz="0" w:space="0" w:color="auto"/>
          </w:divBdr>
        </w:div>
      </w:divsChild>
    </w:div>
    <w:div w:id="1317025661">
      <w:bodyDiv w:val="1"/>
      <w:marLeft w:val="0"/>
      <w:marRight w:val="0"/>
      <w:marTop w:val="0"/>
      <w:marBottom w:val="0"/>
      <w:divBdr>
        <w:top w:val="none" w:sz="0" w:space="0" w:color="auto"/>
        <w:left w:val="none" w:sz="0" w:space="0" w:color="auto"/>
        <w:bottom w:val="none" w:sz="0" w:space="0" w:color="auto"/>
        <w:right w:val="none" w:sz="0" w:space="0" w:color="auto"/>
      </w:divBdr>
      <w:divsChild>
        <w:div w:id="1882550749">
          <w:marLeft w:val="0"/>
          <w:marRight w:val="0"/>
          <w:marTop w:val="0"/>
          <w:marBottom w:val="0"/>
          <w:divBdr>
            <w:top w:val="none" w:sz="0" w:space="0" w:color="auto"/>
            <w:left w:val="none" w:sz="0" w:space="0" w:color="auto"/>
            <w:bottom w:val="none" w:sz="0" w:space="0" w:color="auto"/>
            <w:right w:val="none" w:sz="0" w:space="0" w:color="auto"/>
          </w:divBdr>
        </w:div>
      </w:divsChild>
    </w:div>
    <w:div w:id="1397510851">
      <w:bodyDiv w:val="1"/>
      <w:marLeft w:val="0"/>
      <w:marRight w:val="0"/>
      <w:marTop w:val="0"/>
      <w:marBottom w:val="0"/>
      <w:divBdr>
        <w:top w:val="none" w:sz="0" w:space="0" w:color="auto"/>
        <w:left w:val="none" w:sz="0" w:space="0" w:color="auto"/>
        <w:bottom w:val="none" w:sz="0" w:space="0" w:color="auto"/>
        <w:right w:val="none" w:sz="0" w:space="0" w:color="auto"/>
      </w:divBdr>
      <w:divsChild>
        <w:div w:id="783694107">
          <w:marLeft w:val="0"/>
          <w:marRight w:val="0"/>
          <w:marTop w:val="0"/>
          <w:marBottom w:val="0"/>
          <w:divBdr>
            <w:top w:val="none" w:sz="0" w:space="0" w:color="auto"/>
            <w:left w:val="none" w:sz="0" w:space="0" w:color="auto"/>
            <w:bottom w:val="none" w:sz="0" w:space="0" w:color="auto"/>
            <w:right w:val="none" w:sz="0" w:space="0" w:color="auto"/>
          </w:divBdr>
        </w:div>
      </w:divsChild>
    </w:div>
    <w:div w:id="1428892709">
      <w:bodyDiv w:val="1"/>
      <w:marLeft w:val="0"/>
      <w:marRight w:val="0"/>
      <w:marTop w:val="0"/>
      <w:marBottom w:val="0"/>
      <w:divBdr>
        <w:top w:val="none" w:sz="0" w:space="0" w:color="auto"/>
        <w:left w:val="none" w:sz="0" w:space="0" w:color="auto"/>
        <w:bottom w:val="none" w:sz="0" w:space="0" w:color="auto"/>
        <w:right w:val="none" w:sz="0" w:space="0" w:color="auto"/>
      </w:divBdr>
    </w:div>
    <w:div w:id="1473868332">
      <w:bodyDiv w:val="1"/>
      <w:marLeft w:val="0"/>
      <w:marRight w:val="0"/>
      <w:marTop w:val="0"/>
      <w:marBottom w:val="0"/>
      <w:divBdr>
        <w:top w:val="none" w:sz="0" w:space="0" w:color="auto"/>
        <w:left w:val="none" w:sz="0" w:space="0" w:color="auto"/>
        <w:bottom w:val="none" w:sz="0" w:space="0" w:color="auto"/>
        <w:right w:val="none" w:sz="0" w:space="0" w:color="auto"/>
      </w:divBdr>
    </w:div>
    <w:div w:id="1497262597">
      <w:bodyDiv w:val="1"/>
      <w:marLeft w:val="0"/>
      <w:marRight w:val="0"/>
      <w:marTop w:val="0"/>
      <w:marBottom w:val="0"/>
      <w:divBdr>
        <w:top w:val="none" w:sz="0" w:space="0" w:color="auto"/>
        <w:left w:val="none" w:sz="0" w:space="0" w:color="auto"/>
        <w:bottom w:val="none" w:sz="0" w:space="0" w:color="auto"/>
        <w:right w:val="none" w:sz="0" w:space="0" w:color="auto"/>
      </w:divBdr>
      <w:divsChild>
        <w:div w:id="1953896902">
          <w:marLeft w:val="0"/>
          <w:marRight w:val="0"/>
          <w:marTop w:val="0"/>
          <w:marBottom w:val="0"/>
          <w:divBdr>
            <w:top w:val="none" w:sz="0" w:space="0" w:color="auto"/>
            <w:left w:val="none" w:sz="0" w:space="0" w:color="auto"/>
            <w:bottom w:val="none" w:sz="0" w:space="0" w:color="auto"/>
            <w:right w:val="none" w:sz="0" w:space="0" w:color="auto"/>
          </w:divBdr>
        </w:div>
      </w:divsChild>
    </w:div>
    <w:div w:id="1619750648">
      <w:bodyDiv w:val="1"/>
      <w:marLeft w:val="0"/>
      <w:marRight w:val="0"/>
      <w:marTop w:val="0"/>
      <w:marBottom w:val="0"/>
      <w:divBdr>
        <w:top w:val="none" w:sz="0" w:space="0" w:color="auto"/>
        <w:left w:val="none" w:sz="0" w:space="0" w:color="auto"/>
        <w:bottom w:val="none" w:sz="0" w:space="0" w:color="auto"/>
        <w:right w:val="none" w:sz="0" w:space="0" w:color="auto"/>
      </w:divBdr>
    </w:div>
    <w:div w:id="1660503912">
      <w:bodyDiv w:val="1"/>
      <w:marLeft w:val="0"/>
      <w:marRight w:val="0"/>
      <w:marTop w:val="0"/>
      <w:marBottom w:val="0"/>
      <w:divBdr>
        <w:top w:val="none" w:sz="0" w:space="0" w:color="auto"/>
        <w:left w:val="none" w:sz="0" w:space="0" w:color="auto"/>
        <w:bottom w:val="none" w:sz="0" w:space="0" w:color="auto"/>
        <w:right w:val="none" w:sz="0" w:space="0" w:color="auto"/>
      </w:divBdr>
    </w:div>
    <w:div w:id="1724059585">
      <w:bodyDiv w:val="1"/>
      <w:marLeft w:val="0"/>
      <w:marRight w:val="0"/>
      <w:marTop w:val="0"/>
      <w:marBottom w:val="0"/>
      <w:divBdr>
        <w:top w:val="none" w:sz="0" w:space="0" w:color="auto"/>
        <w:left w:val="none" w:sz="0" w:space="0" w:color="auto"/>
        <w:bottom w:val="none" w:sz="0" w:space="0" w:color="auto"/>
        <w:right w:val="none" w:sz="0" w:space="0" w:color="auto"/>
      </w:divBdr>
    </w:div>
    <w:div w:id="1827503466">
      <w:bodyDiv w:val="1"/>
      <w:marLeft w:val="0"/>
      <w:marRight w:val="0"/>
      <w:marTop w:val="0"/>
      <w:marBottom w:val="0"/>
      <w:divBdr>
        <w:top w:val="none" w:sz="0" w:space="0" w:color="auto"/>
        <w:left w:val="none" w:sz="0" w:space="0" w:color="auto"/>
        <w:bottom w:val="none" w:sz="0" w:space="0" w:color="auto"/>
        <w:right w:val="none" w:sz="0" w:space="0" w:color="auto"/>
      </w:divBdr>
      <w:divsChild>
        <w:div w:id="1344624392">
          <w:marLeft w:val="0"/>
          <w:marRight w:val="0"/>
          <w:marTop w:val="0"/>
          <w:marBottom w:val="0"/>
          <w:divBdr>
            <w:top w:val="none" w:sz="0" w:space="0" w:color="auto"/>
            <w:left w:val="none" w:sz="0" w:space="0" w:color="auto"/>
            <w:bottom w:val="none" w:sz="0" w:space="0" w:color="auto"/>
            <w:right w:val="none" w:sz="0" w:space="0" w:color="auto"/>
          </w:divBdr>
        </w:div>
      </w:divsChild>
    </w:div>
    <w:div w:id="1905330661">
      <w:bodyDiv w:val="1"/>
      <w:marLeft w:val="0"/>
      <w:marRight w:val="0"/>
      <w:marTop w:val="0"/>
      <w:marBottom w:val="0"/>
      <w:divBdr>
        <w:top w:val="none" w:sz="0" w:space="0" w:color="auto"/>
        <w:left w:val="none" w:sz="0" w:space="0" w:color="auto"/>
        <w:bottom w:val="none" w:sz="0" w:space="0" w:color="auto"/>
        <w:right w:val="none" w:sz="0" w:space="0" w:color="auto"/>
      </w:divBdr>
      <w:divsChild>
        <w:div w:id="1913270622">
          <w:marLeft w:val="0"/>
          <w:marRight w:val="0"/>
          <w:marTop w:val="0"/>
          <w:marBottom w:val="0"/>
          <w:divBdr>
            <w:top w:val="none" w:sz="0" w:space="0" w:color="auto"/>
            <w:left w:val="none" w:sz="0" w:space="0" w:color="auto"/>
            <w:bottom w:val="none" w:sz="0" w:space="0" w:color="auto"/>
            <w:right w:val="none" w:sz="0" w:space="0" w:color="auto"/>
          </w:divBdr>
        </w:div>
      </w:divsChild>
    </w:div>
    <w:div w:id="1979794545">
      <w:bodyDiv w:val="1"/>
      <w:marLeft w:val="0"/>
      <w:marRight w:val="0"/>
      <w:marTop w:val="0"/>
      <w:marBottom w:val="0"/>
      <w:divBdr>
        <w:top w:val="none" w:sz="0" w:space="0" w:color="auto"/>
        <w:left w:val="none" w:sz="0" w:space="0" w:color="auto"/>
        <w:bottom w:val="none" w:sz="0" w:space="0" w:color="auto"/>
        <w:right w:val="none" w:sz="0" w:space="0" w:color="auto"/>
      </w:divBdr>
    </w:div>
    <w:div w:id="2017613502">
      <w:bodyDiv w:val="1"/>
      <w:marLeft w:val="0"/>
      <w:marRight w:val="0"/>
      <w:marTop w:val="0"/>
      <w:marBottom w:val="0"/>
      <w:divBdr>
        <w:top w:val="none" w:sz="0" w:space="0" w:color="auto"/>
        <w:left w:val="none" w:sz="0" w:space="0" w:color="auto"/>
        <w:bottom w:val="none" w:sz="0" w:space="0" w:color="auto"/>
        <w:right w:val="none" w:sz="0" w:space="0" w:color="auto"/>
      </w:divBdr>
    </w:div>
    <w:div w:id="2146700797">
      <w:bodyDiv w:val="1"/>
      <w:marLeft w:val="0"/>
      <w:marRight w:val="0"/>
      <w:marTop w:val="0"/>
      <w:marBottom w:val="0"/>
      <w:divBdr>
        <w:top w:val="none" w:sz="0" w:space="0" w:color="auto"/>
        <w:left w:val="none" w:sz="0" w:space="0" w:color="auto"/>
        <w:bottom w:val="none" w:sz="0" w:space="0" w:color="auto"/>
        <w:right w:val="none" w:sz="0" w:space="0" w:color="auto"/>
      </w:divBdr>
      <w:divsChild>
        <w:div w:id="204925754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tatutes.legis.state.tx.us/Docs/BC/htm/BC.501.htm" TargetMode="External"/><Relationship Id="rId21" Type="http://schemas.openxmlformats.org/officeDocument/2006/relationships/hyperlink" Target="http://www.statutes.legis.state.tx.us/Docs/GV/htm/GV.2054.htm" TargetMode="External"/><Relationship Id="rId42" Type="http://schemas.openxmlformats.org/officeDocument/2006/relationships/hyperlink" Target="https://www.ncsl.org/research/telecommunications-and-information-technology/security-breach-notification-laws.aspx" TargetMode="External"/><Relationship Id="rId47" Type="http://schemas.openxmlformats.org/officeDocument/2006/relationships/footer" Target="footer5.xml"/><Relationship Id="rId63" Type="http://schemas.openxmlformats.org/officeDocument/2006/relationships/hyperlink" Target="https://www.texasattorneygeneral.gov/divisions/general-litigation" TargetMode="External"/><Relationship Id="rId68" Type="http://schemas.openxmlformats.org/officeDocument/2006/relationships/hyperlink" Target="mailto:rangers@dps.texas.gov" TargetMode="External"/><Relationship Id="rId84" Type="http://schemas.openxmlformats.org/officeDocument/2006/relationships/hyperlink" Target="http://www.experian.com" TargetMode="External"/><Relationship Id="rId89" Type="http://schemas.openxmlformats.org/officeDocument/2006/relationships/hyperlink" Target="http://www.himss.org/ResourceLibrary/ResourceDetail.aspx?ItemNumber=17266" TargetMode="External"/><Relationship Id="rId112" Type="http://schemas.openxmlformats.org/officeDocument/2006/relationships/hyperlink" Target="http://www.statutes.legis.state.tx.us/Docs/GV/htm/GV.552.htm" TargetMode="External"/><Relationship Id="rId133" Type="http://schemas.openxmlformats.org/officeDocument/2006/relationships/hyperlink" Target="http://csrc.nist.gov/drivers/documents/FISMA-final.pdf" TargetMode="External"/><Relationship Id="rId138" Type="http://schemas.openxmlformats.org/officeDocument/2006/relationships/hyperlink" Target="http://www.law.cornell.edu/uscode/text/26/6103" TargetMode="External"/><Relationship Id="rId154" Type="http://schemas.openxmlformats.org/officeDocument/2006/relationships/footer" Target="footer7.xml"/><Relationship Id="rId159" Type="http://schemas.openxmlformats.org/officeDocument/2006/relationships/hyperlink" Target="https://pubext.dir.texas.gov/portal/internal/resources/DocumentLibrary/Texas%20Cybersecurity%20Framework%20Controls%20and%20Definitions.pdf" TargetMode="External"/><Relationship Id="rId175" Type="http://schemas.openxmlformats.org/officeDocument/2006/relationships/hyperlink" Target="https://www.cisecurity.org/controls/v8/" TargetMode="External"/><Relationship Id="rId170" Type="http://schemas.openxmlformats.org/officeDocument/2006/relationships/hyperlink" Target="https://us-cert.cisa.gov/resources/ncats" TargetMode="External"/><Relationship Id="rId191" Type="http://schemas.openxmlformats.org/officeDocument/2006/relationships/hyperlink" Target="https://us-cert.cisa.gov/resources/assessments" TargetMode="External"/><Relationship Id="rId16" Type="http://schemas.openxmlformats.org/officeDocument/2006/relationships/footer" Target="footer3.xml"/><Relationship Id="rId107" Type="http://schemas.openxmlformats.org/officeDocument/2006/relationships/hyperlink" Target="http://www.statutes.legis.state.tx.us/Docs/GV/htm/GV.552.htm" TargetMode="External"/><Relationship Id="rId11" Type="http://schemas.openxmlformats.org/officeDocument/2006/relationships/header" Target="header1.xml"/><Relationship Id="rId32" Type="http://schemas.openxmlformats.org/officeDocument/2006/relationships/hyperlink" Target="https://statutes.capitol.texas.gov/Docs/ED/htm/ED.11.htm" TargetMode="External"/><Relationship Id="rId37" Type="http://schemas.openxmlformats.org/officeDocument/2006/relationships/hyperlink" Target="http://www.irs.gov/pub/irs-pdf/p1075.pdf" TargetMode="External"/><Relationship Id="rId53" Type="http://schemas.openxmlformats.org/officeDocument/2006/relationships/hyperlink" Target="http://www.fraudalerts.equifax.com/" TargetMode="External"/><Relationship Id="rId58" Type="http://schemas.openxmlformats.org/officeDocument/2006/relationships/header" Target="header7.xml"/><Relationship Id="rId74" Type="http://schemas.openxmlformats.org/officeDocument/2006/relationships/hyperlink" Target="http://www.ftc.gov/idtheft" TargetMode="External"/><Relationship Id="rId79" Type="http://schemas.openxmlformats.org/officeDocument/2006/relationships/hyperlink" Target="http://www.hhs.gov/ocr" TargetMode="External"/><Relationship Id="rId102" Type="http://schemas.openxmlformats.org/officeDocument/2006/relationships/hyperlink" Target="http://www.statutes.legis.state.tx.us/Docs/GV/htm/GV.552.htm" TargetMode="External"/><Relationship Id="rId123" Type="http://schemas.openxmlformats.org/officeDocument/2006/relationships/hyperlink" Target="https://texreg.sos.state.tx.us/public/readtac$ext.TacPage?sl=R&amp;app=9&amp;p_dir=&amp;p_rloc=&amp;p_tloc=&amp;p_ploc=&amp;pg=1&amp;p_tac=&amp;ti=1&amp;pt=10&amp;ch=206&amp;rl=72" TargetMode="External"/><Relationship Id="rId128" Type="http://schemas.openxmlformats.org/officeDocument/2006/relationships/hyperlink" Target="http://www.gpo.gov/fdsys/pkg/BILLS-111hr1enr/pdf/BILLS-111hr1enr.pdf" TargetMode="External"/><Relationship Id="rId144" Type="http://schemas.openxmlformats.org/officeDocument/2006/relationships/hyperlink" Target="http://www.socialsecurity.gov/OP_Home/ssact/title11/1106.htm" TargetMode="External"/><Relationship Id="rId149" Type="http://schemas.openxmlformats.org/officeDocument/2006/relationships/hyperlink" Target="http://www.statutes.legis.state.tx.us/Docs/GV/htm/GV.552.htm" TargetMode="External"/><Relationship Id="rId5" Type="http://schemas.openxmlformats.org/officeDocument/2006/relationships/numbering" Target="numbering.xml"/><Relationship Id="rId90" Type="http://schemas.openxmlformats.org/officeDocument/2006/relationships/hyperlink" Target="http://www.himss.org/ResourceLibrary/ResourceDetail.aspx?ItemNumber=17266" TargetMode="External"/><Relationship Id="rId95" Type="http://schemas.openxmlformats.org/officeDocument/2006/relationships/hyperlink" Target="http://www.statutes.legis.state.tx.us/Docs/GV/htm/GV.552.htm" TargetMode="External"/><Relationship Id="rId160" Type="http://schemas.openxmlformats.org/officeDocument/2006/relationships/diagramData" Target="diagrams/data1.xml"/><Relationship Id="rId165" Type="http://schemas.openxmlformats.org/officeDocument/2006/relationships/hyperlink" Target="https://www.cisecurity.org/wp-content/uploads/2021/03/MS-ISAC-First-Steps-Within-a-Cybersecurity-Program.pdf" TargetMode="External"/><Relationship Id="rId181" Type="http://schemas.openxmlformats.org/officeDocument/2006/relationships/hyperlink" Target="https://www.cisecurity.org/services/cis-cybermarket/training/sans-online-technical-training/" TargetMode="External"/><Relationship Id="rId186" Type="http://schemas.openxmlformats.org/officeDocument/2006/relationships/hyperlink" Target="https://dir.texas.gov/shared-technology-services/managed-security-services" TargetMode="External"/><Relationship Id="rId22" Type="http://schemas.openxmlformats.org/officeDocument/2006/relationships/hyperlink" Target="http://www.statutes.legis.state.tx.us/Docs/BC/htm/BC.521.htm" TargetMode="External"/><Relationship Id="rId27" Type="http://schemas.openxmlformats.org/officeDocument/2006/relationships/hyperlink" Target="http://csrc.nist.gov/publications/nistpubs/800-61rev2/SP800-61rev2.pdf" TargetMode="External"/><Relationship Id="rId43" Type="http://schemas.openxmlformats.org/officeDocument/2006/relationships/hyperlink" Target="http://www.txsmartbuy.com" TargetMode="External"/><Relationship Id="rId48" Type="http://schemas.openxmlformats.org/officeDocument/2006/relationships/hyperlink" Target="mailto:soc@tdem.texas.gov" TargetMode="External"/><Relationship Id="rId64" Type="http://schemas.openxmlformats.org/officeDocument/2006/relationships/hyperlink" Target="mailto:Security-alerts@dir.texas.gov" TargetMode="External"/><Relationship Id="rId69" Type="http://schemas.openxmlformats.org/officeDocument/2006/relationships/hyperlink" Target="https://it.tamus.edu/scs/" TargetMode="External"/><Relationship Id="rId113" Type="http://schemas.openxmlformats.org/officeDocument/2006/relationships/hyperlink" Target="http://www.statutes.legis.state.tx.us/Docs/GV/htm/GV.552.htm" TargetMode="External"/><Relationship Id="rId118" Type="http://schemas.openxmlformats.org/officeDocument/2006/relationships/hyperlink" Target="http://www.statutes.legis.state.tx.us/Docs/BC/htm/BC.521.htm" TargetMode="External"/><Relationship Id="rId134" Type="http://schemas.openxmlformats.org/officeDocument/2006/relationships/hyperlink" Target="http://www.irs.gov/pub/irs-pdf/p1075.pdf" TargetMode="External"/><Relationship Id="rId139" Type="http://schemas.openxmlformats.org/officeDocument/2006/relationships/hyperlink" Target="http://www.gpo.gov/fdsys/pkg/STATUTE-88/pdf/STATUTE-88-Pg1896.pdf" TargetMode="External"/><Relationship Id="rId80" Type="http://schemas.openxmlformats.org/officeDocument/2006/relationships/hyperlink" Target="https://www.uspis.gov/" TargetMode="External"/><Relationship Id="rId85" Type="http://schemas.openxmlformats.org/officeDocument/2006/relationships/hyperlink" Target="http://www.transunion.com" TargetMode="External"/><Relationship Id="rId150" Type="http://schemas.openxmlformats.org/officeDocument/2006/relationships/hyperlink" Target="https://www.cdc.gov/clia/law-regulations.html" TargetMode="External"/><Relationship Id="rId155" Type="http://schemas.openxmlformats.org/officeDocument/2006/relationships/image" Target="media/image9.emf"/><Relationship Id="rId171" Type="http://schemas.openxmlformats.org/officeDocument/2006/relationships/hyperlink" Target="https://www.cisa.gov/sites/default/files/publications/cisa-insights_risk-considerations-for-msp-customers_508.pdf" TargetMode="External"/><Relationship Id="rId176" Type="http://schemas.openxmlformats.org/officeDocument/2006/relationships/hyperlink" Target="https://www.csbs.org/ransomware-self-assessment-tool" TargetMode="External"/><Relationship Id="rId192" Type="http://schemas.openxmlformats.org/officeDocument/2006/relationships/image" Target="media/image10.jpeg"/><Relationship Id="rId12" Type="http://schemas.openxmlformats.org/officeDocument/2006/relationships/header" Target="header2.xml"/><Relationship Id="rId17" Type="http://schemas.openxmlformats.org/officeDocument/2006/relationships/header" Target="header4.xml"/><Relationship Id="rId33" Type="http://schemas.openxmlformats.org/officeDocument/2006/relationships/hyperlink" Target="http://www.gpo.gov/fdsys/pkg/CFR-2011-title45-vol1/pdf/CFR-2011-title45-vol1-sec164-404.pdf" TargetMode="External"/><Relationship Id="rId38" Type="http://schemas.openxmlformats.org/officeDocument/2006/relationships/hyperlink" Target="http://www.gpo.gov/fdsys/pkg/CFR-2012-title16-vol1/pdf/CFR-2012-title16-vol1-part318.pdf" TargetMode="External"/><Relationship Id="rId59" Type="http://schemas.openxmlformats.org/officeDocument/2006/relationships/hyperlink" Target="https://www.texasattorneygeneral.gov/consumer-protection" TargetMode="External"/><Relationship Id="rId103" Type="http://schemas.openxmlformats.org/officeDocument/2006/relationships/hyperlink" Target="http://www.statutes.legis.state.tx.us/Docs/GV/htm/GV.552.htm" TargetMode="External"/><Relationship Id="rId108" Type="http://schemas.openxmlformats.org/officeDocument/2006/relationships/hyperlink" Target="http://www.statutes.legis.state.tx.us/Docs/GV/htm/GV.552.htm" TargetMode="External"/><Relationship Id="rId124" Type="http://schemas.openxmlformats.org/officeDocument/2006/relationships/hyperlink" Target="https://texreg.sos.state.tx.us/public/readtac$ext.TacPage?sl=R&amp;app=9&amp;p_dir=&amp;p_rloc=&amp;p_tloc=&amp;p_ploc=&amp;pg=1&amp;p_tac=&amp;ti=25&amp;pt=1&amp;ch=1&amp;rl=501" TargetMode="External"/><Relationship Id="rId129" Type="http://schemas.openxmlformats.org/officeDocument/2006/relationships/hyperlink" Target="http://www.gpo.gov/fdsys/pkg/FR-2013-01-25/pdf/2013-01073.pdf" TargetMode="External"/><Relationship Id="rId54" Type="http://schemas.openxmlformats.org/officeDocument/2006/relationships/hyperlink" Target="http://www.experian.com/" TargetMode="External"/><Relationship Id="rId70" Type="http://schemas.openxmlformats.org/officeDocument/2006/relationships/hyperlink" Target="mailto:scs@tamus.edu" TargetMode="External"/><Relationship Id="rId75" Type="http://schemas.openxmlformats.org/officeDocument/2006/relationships/hyperlink" Target="https://csrc.nist.gov/CSRC/media/Projects/Risk-Management/documents/FISMA-final.pdf" TargetMode="External"/><Relationship Id="rId91" Type="http://schemas.openxmlformats.org/officeDocument/2006/relationships/hyperlink" Target="https://www.pcisecuritystandards.org/security_standards/" TargetMode="External"/><Relationship Id="rId96" Type="http://schemas.openxmlformats.org/officeDocument/2006/relationships/hyperlink" Target="http://www.statutes.legis.state.tx.us/Docs/GV/htm/GV.2059.htm" TargetMode="External"/><Relationship Id="rId140" Type="http://schemas.openxmlformats.org/officeDocument/2006/relationships/hyperlink" Target="http://www.gpo.gov/fdsys/pkg/STATUTE-88/pdf/STATUTE-88-Pg1896.pdf" TargetMode="External"/><Relationship Id="rId145" Type="http://schemas.openxmlformats.org/officeDocument/2006/relationships/hyperlink" Target="http://www.gpo.gov/fdsys/granule/USCODE-2010-title42/USCODE-2010-title42-chap7-subchapXI-partA-sec1306/content-detail.html" TargetMode="External"/><Relationship Id="rId161" Type="http://schemas.openxmlformats.org/officeDocument/2006/relationships/diagramLayout" Target="diagrams/layout1.xml"/><Relationship Id="rId166" Type="http://schemas.openxmlformats.org/officeDocument/2006/relationships/hyperlink" Target="https://dir.texas.gov/information-security/cybersecurity-awareness-month" TargetMode="External"/><Relationship Id="rId182" Type="http://schemas.openxmlformats.org/officeDocument/2006/relationships/hyperlink" Target="https://www.cisecurity.org/services/cis-cybermarket/training/sans-online-technical-training/" TargetMode="External"/><Relationship Id="rId187" Type="http://schemas.openxmlformats.org/officeDocument/2006/relationships/hyperlink" Target="https://www.cisa.gov/publication/cybersecurity-scenario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texreg.sos.state.tx.us/public/readtac$ext.TacPage?sl=R&amp;app=9&amp;p_dir=&amp;p_rloc=&amp;p_tloc=&amp;p_ploc=&amp;pg=1&amp;p_tac=&amp;ti=1&amp;pt=10&amp;ch=202&amp;rl=21" TargetMode="External"/><Relationship Id="rId28" Type="http://schemas.openxmlformats.org/officeDocument/2006/relationships/hyperlink" Target="http://www.statutes.legis.state.tx.us/Docs/GV/htm/GV.2054.htm" TargetMode="External"/><Relationship Id="rId49" Type="http://schemas.openxmlformats.org/officeDocument/2006/relationships/hyperlink" Target="mailto:Stephen.Petty@dps.texas.gov" TargetMode="External"/><Relationship Id="rId114" Type="http://schemas.openxmlformats.org/officeDocument/2006/relationships/hyperlink" Target="https://www.texasattorneygeneral.gov/sites/default/files/ord-files/ord/2020/ord20090684.pdf" TargetMode="External"/><Relationship Id="rId119" Type="http://schemas.openxmlformats.org/officeDocument/2006/relationships/hyperlink" Target="http://www.statutes.legis.state.tx.us/Docs/GV/htm/GV.2054.htm" TargetMode="External"/><Relationship Id="rId44" Type="http://schemas.openxmlformats.org/officeDocument/2006/relationships/hyperlink" Target="http://www.txsmartbuy.com/contracts/view/2192" TargetMode="External"/><Relationship Id="rId60" Type="http://schemas.openxmlformats.org/officeDocument/2006/relationships/hyperlink" Target="https://www.texasattorneygeneral.gov/consumer-protection/data-breach-reporting" TargetMode="External"/><Relationship Id="rId65" Type="http://schemas.openxmlformats.org/officeDocument/2006/relationships/hyperlink" Target="mailto:DIRSecurity@dir.texas.gov" TargetMode="External"/><Relationship Id="rId81" Type="http://schemas.openxmlformats.org/officeDocument/2006/relationships/hyperlink" Target="https://ehome.uspis.gov/fcsexternal/default.aspx" TargetMode="External"/><Relationship Id="rId86" Type="http://schemas.openxmlformats.org/officeDocument/2006/relationships/hyperlink" Target="mailto:fvad@transunion.com" TargetMode="External"/><Relationship Id="rId130" Type="http://schemas.openxmlformats.org/officeDocument/2006/relationships/hyperlink" Target="http://www.gpo.gov/fdsys/pkg/USCODE-2011-title20/pdf/USCODE-2011-title20-chap31-subchapIII-part4-sec1232g.pdf" TargetMode="External"/><Relationship Id="rId135" Type="http://schemas.openxmlformats.org/officeDocument/2006/relationships/hyperlink" Target="http://www.law.cornell.edu/uscode/text/26/6103" TargetMode="External"/><Relationship Id="rId151" Type="http://schemas.openxmlformats.org/officeDocument/2006/relationships/hyperlink" Target="https://www.justice.gov/sites/default/files/criminal-ccips/legacy/2015/01/14/ccmanual.pdf" TargetMode="External"/><Relationship Id="rId156" Type="http://schemas.openxmlformats.org/officeDocument/2006/relationships/package" Target="embeddings/Microsoft_Visio_Drawing.vsdx"/><Relationship Id="rId177" Type="http://schemas.openxmlformats.org/officeDocument/2006/relationships/hyperlink" Target="https://dir.texas.gov/shared-technology-services/managed-security-services" TargetMode="External"/><Relationship Id="rId172" Type="http://schemas.openxmlformats.org/officeDocument/2006/relationships/hyperlink" Target="https://www.cisecurity.org/ms-isac/services/ncsr/" TargetMode="External"/><Relationship Id="rId193"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hyperlink" Target="https://dir1.sharepoint.com/sites/ciso/Shared%20Documents/Incident%20Response/Projects%20Routine/Plans%20and%20Documents/Redbook/2020%20Revision/Draft/of%20%20subparagraph%20%20(A)shall%20%20not%20%20operate%20%20to%20%20make%20%20available%20%20to%20%20studentsin%20%20institutions%20%20of%20%20postsecondary%20%20education%20%20thefollowing%20materials:(i)%20%20financial%20%20records%20%20of%20%20th" TargetMode="External"/><Relationship Id="rId109" Type="http://schemas.openxmlformats.org/officeDocument/2006/relationships/hyperlink" Target="http://www.statutes.legis.state.tx.us/Docs/GV/htm/GV.552.htm" TargetMode="External"/><Relationship Id="rId34" Type="http://schemas.openxmlformats.org/officeDocument/2006/relationships/hyperlink" Target="http://downloads.cms.gov/cmsgov/archived-downloads/SMDL/downloads/SMD092006.pdf" TargetMode="External"/><Relationship Id="rId50" Type="http://schemas.openxmlformats.org/officeDocument/2006/relationships/header" Target="header6.xml"/><Relationship Id="rId55" Type="http://schemas.openxmlformats.org/officeDocument/2006/relationships/hyperlink" Target="http://www.transunion.com/" TargetMode="External"/><Relationship Id="rId76" Type="http://schemas.openxmlformats.org/officeDocument/2006/relationships/hyperlink" Target="mailto:inquiries@NIST.gov" TargetMode="External"/><Relationship Id="rId97" Type="http://schemas.openxmlformats.org/officeDocument/2006/relationships/hyperlink" Target="http://www.statutes.legis.state.tx.us/Docs/GV/htm/GV.552.htm" TargetMode="External"/><Relationship Id="rId104" Type="http://schemas.openxmlformats.org/officeDocument/2006/relationships/hyperlink" Target="http://www.statutes.legis.state.tx.us/Docs/GV/htm/GV.552.htm" TargetMode="External"/><Relationship Id="rId120" Type="http://schemas.openxmlformats.org/officeDocument/2006/relationships/hyperlink" Target="http://www.statutes.legis.state.tx.us/Docs/HS/htm/HS.181.htm" TargetMode="External"/><Relationship Id="rId125" Type="http://schemas.openxmlformats.org/officeDocument/2006/relationships/hyperlink" Target="https://statutes.capitol.texas.gov/Docs/GV/htm/GV.2054.htm" TargetMode="External"/><Relationship Id="rId141" Type="http://schemas.openxmlformats.org/officeDocument/2006/relationships/hyperlink" Target="http://www.law.cornell.edu/uscode/text/5/552a" TargetMode="External"/><Relationship Id="rId146" Type="http://schemas.openxmlformats.org/officeDocument/2006/relationships/hyperlink" Target="http://nvlpubs.nist.gov/nistpubs/SpecialPublications/NIST.SP.800-53r4.pdf" TargetMode="External"/><Relationship Id="rId167" Type="http://schemas.openxmlformats.org/officeDocument/2006/relationships/hyperlink" Target="https://dir.texas.gov/shared-technology-services/managed-security-services" TargetMode="External"/><Relationship Id="rId188" Type="http://schemas.openxmlformats.org/officeDocument/2006/relationships/hyperlink" Target="https://www.cisa.gov/stopransomware/ransomware-guide" TargetMode="External"/><Relationship Id="rId7" Type="http://schemas.openxmlformats.org/officeDocument/2006/relationships/settings" Target="settings.xml"/><Relationship Id="rId71" Type="http://schemas.openxmlformats.org/officeDocument/2006/relationships/hyperlink" Target="mailto:forensics@cert.org" TargetMode="External"/><Relationship Id="rId92" Type="http://schemas.openxmlformats.org/officeDocument/2006/relationships/hyperlink" Target="https://www.pcisecuritystandards.org/security_standards/" TargetMode="External"/><Relationship Id="rId162" Type="http://schemas.openxmlformats.org/officeDocument/2006/relationships/diagramQuickStyle" Target="diagrams/quickStyle1.xml"/><Relationship Id="rId183" Type="http://schemas.openxmlformats.org/officeDocument/2006/relationships/hyperlink" Target="https://fedvte.usalearning.gov/" TargetMode="External"/><Relationship Id="rId2" Type="http://schemas.openxmlformats.org/officeDocument/2006/relationships/customXml" Target="../customXml/item2.xml"/><Relationship Id="rId29" Type="http://schemas.openxmlformats.org/officeDocument/2006/relationships/hyperlink" Target="http://www.statutes.legis.state.tx.us/Docs/BC/htm/BC.521.htm" TargetMode="External"/><Relationship Id="rId24" Type="http://schemas.openxmlformats.org/officeDocument/2006/relationships/hyperlink" Target="https://texreg.sos.state.tx.us/public/readtac$ext.TacPage?sl=R&amp;app=9&amp;p_dir=&amp;p_rloc=&amp;p_tloc=&amp;p_ploc=&amp;pg=1&amp;p_tac=&amp;ti=1&amp;pt=10&amp;ch=202&amp;rl=22" TargetMode="External"/><Relationship Id="rId40" Type="http://schemas.openxmlformats.org/officeDocument/2006/relationships/hyperlink" Target="https://www.ecfr.gov/cgi-bin/text-idx?tpl=/ecfrbrowse/Title34/34cfr99_main_02.tpl" TargetMode="External"/><Relationship Id="rId45" Type="http://schemas.openxmlformats.org/officeDocument/2006/relationships/hyperlink" Target="http://csrc.nist.gov/publications/nistpubs/800-61rev2/SP800-61rev2.pdf" TargetMode="External"/><Relationship Id="rId66" Type="http://schemas.openxmlformats.org/officeDocument/2006/relationships/hyperlink" Target="https://dir.texas.gov/View-About-DIR/Information-Security/Pages/Content.aspx?id=169" TargetMode="External"/><Relationship Id="rId87" Type="http://schemas.openxmlformats.org/officeDocument/2006/relationships/hyperlink" Target="http://www.AnnualCreditReport.com" TargetMode="External"/><Relationship Id="rId110" Type="http://schemas.openxmlformats.org/officeDocument/2006/relationships/hyperlink" Target="http://www.statutes.legis.state.tx.us/Docs/GV/htm/GV.552.htm" TargetMode="External"/><Relationship Id="rId115" Type="http://schemas.openxmlformats.org/officeDocument/2006/relationships/hyperlink" Target="http://www.statutes.legis.state.tx.us/Docs/GV/htm/GV.552.htm" TargetMode="External"/><Relationship Id="rId131" Type="http://schemas.openxmlformats.org/officeDocument/2006/relationships/hyperlink" Target="http://www.gpo.gov/fdsys/pkg/FR-2011-12-02/pdf/2011-30683.pdf" TargetMode="External"/><Relationship Id="rId136" Type="http://schemas.openxmlformats.org/officeDocument/2006/relationships/hyperlink" Target="http://www.law.cornell.edu/uscode/text/26/6103" TargetMode="External"/><Relationship Id="rId157" Type="http://schemas.openxmlformats.org/officeDocument/2006/relationships/header" Target="header9.xml"/><Relationship Id="rId178" Type="http://schemas.openxmlformats.org/officeDocument/2006/relationships/hyperlink" Target="https://dir.texas.gov/information-security/statewide-cybersecurity-awareness-training" TargetMode="External"/><Relationship Id="rId61" Type="http://schemas.openxmlformats.org/officeDocument/2006/relationships/hyperlink" Target="mailto:CJID@oag.texas.gov" TargetMode="External"/><Relationship Id="rId82" Type="http://schemas.openxmlformats.org/officeDocument/2006/relationships/hyperlink" Target="http://www.ahima.org/resources/infocenter/psc.aspx" TargetMode="External"/><Relationship Id="rId152" Type="http://schemas.openxmlformats.org/officeDocument/2006/relationships/hyperlink" Target="https://eur-lex.europa.eu/legal-content/EN/TXT/PDF/?uri=CELEX:32016R0679" TargetMode="External"/><Relationship Id="rId173" Type="http://schemas.openxmlformats.org/officeDocument/2006/relationships/hyperlink" Target="https://www.cisecurity.org/wp-content/uploads/2020/07/NIST-CSF-Policy-Template-Guide-2020-0720-1.pdf" TargetMode="External"/><Relationship Id="rId194" Type="http://schemas.openxmlformats.org/officeDocument/2006/relationships/theme" Target="theme/theme1.xml"/><Relationship Id="rId19" Type="http://schemas.openxmlformats.org/officeDocument/2006/relationships/hyperlink" Target="https://texreg.sos.state.tx.us/public/readtac$ext.ViewTAC?tac_view=4&amp;ti=1&amp;pt=10&amp;ch=202" TargetMode="External"/><Relationship Id="rId14" Type="http://schemas.openxmlformats.org/officeDocument/2006/relationships/footer" Target="footer2.xml"/><Relationship Id="rId30" Type="http://schemas.openxmlformats.org/officeDocument/2006/relationships/hyperlink" Target="http://www.statutes.legis.state.tx.us/Docs/GV/htm/GV.2054.htm" TargetMode="External"/><Relationship Id="rId35" Type="http://schemas.openxmlformats.org/officeDocument/2006/relationships/hyperlink" Target="https://www.hhs.gov/hipaa/for-professionals/special-topics/hitech-act-enforcement-interim-final-rule/index.html" TargetMode="External"/><Relationship Id="rId56" Type="http://schemas.openxmlformats.org/officeDocument/2006/relationships/hyperlink" Target="mailto:fvad@transunion.com" TargetMode="External"/><Relationship Id="rId77" Type="http://schemas.openxmlformats.org/officeDocument/2006/relationships/hyperlink" Target="http://www.nist.gov/index.html" TargetMode="External"/><Relationship Id="rId100" Type="http://schemas.openxmlformats.org/officeDocument/2006/relationships/hyperlink" Target="http://www.statutes.legis.state.tx.us/Docs/GV/htm/GV.2054.htm" TargetMode="External"/><Relationship Id="rId105" Type="http://schemas.openxmlformats.org/officeDocument/2006/relationships/hyperlink" Target="http://www.statutes.legis.state.tx.us/Docs/GV/htm/GV.552.htm" TargetMode="External"/><Relationship Id="rId126" Type="http://schemas.openxmlformats.org/officeDocument/2006/relationships/hyperlink" Target="http://www.gpo.gov/fdsys/pkg/PLAW-104publ191/content-detail.html" TargetMode="External"/><Relationship Id="rId147" Type="http://schemas.openxmlformats.org/officeDocument/2006/relationships/hyperlink" Target="http://csrc.nist.gov/publications/fips/fips200/FIPS-200-final-march.pdf" TargetMode="External"/><Relationship Id="rId168" Type="http://schemas.openxmlformats.org/officeDocument/2006/relationships/hyperlink" Target="https://pubext.dir.texas.gov/portal/internal/resources/DocumentLibrary/Texas%20Cybersecurity%20Framework%20Controls%20and%20Definitions.pdf" TargetMode="External"/><Relationship Id="rId8" Type="http://schemas.openxmlformats.org/officeDocument/2006/relationships/webSettings" Target="webSettings.xml"/><Relationship Id="rId51" Type="http://schemas.openxmlformats.org/officeDocument/2006/relationships/footer" Target="footer6.xml"/><Relationship Id="rId72" Type="http://schemas.openxmlformats.org/officeDocument/2006/relationships/hyperlink" Target="http://www.cisa.gov" TargetMode="External"/><Relationship Id="rId93" Type="http://schemas.openxmlformats.org/officeDocument/2006/relationships/hyperlink" Target="http://www.ponemon.org" TargetMode="External"/><Relationship Id="rId98" Type="http://schemas.openxmlformats.org/officeDocument/2006/relationships/hyperlink" Target="http://www.statutes.legis.state.tx.us/Docs/GV/htm/GV.552.htm" TargetMode="External"/><Relationship Id="rId121" Type="http://schemas.openxmlformats.org/officeDocument/2006/relationships/hyperlink" Target="https://texreg.sos.state.tx.us/public/readtac$ext.ViewTAC?tac_view=4&amp;ti=1&amp;pt=10&amp;ch=202" TargetMode="External"/><Relationship Id="rId142" Type="http://schemas.openxmlformats.org/officeDocument/2006/relationships/hyperlink" Target="http://www.law.cornell.edu/uscode/text/5/552a" TargetMode="External"/><Relationship Id="rId163" Type="http://schemas.openxmlformats.org/officeDocument/2006/relationships/diagramColors" Target="diagrams/colors1.xml"/><Relationship Id="rId184" Type="http://schemas.openxmlformats.org/officeDocument/2006/relationships/hyperlink" Target="https://dir.texas.gov/shared-technology-services/managed-security-services" TargetMode="External"/><Relationship Id="rId189" Type="http://schemas.openxmlformats.org/officeDocument/2006/relationships/hyperlink" Target="https://www.cisecurity.org/isac/report-an-incident/" TargetMode="External"/><Relationship Id="rId3" Type="http://schemas.openxmlformats.org/officeDocument/2006/relationships/customXml" Target="../customXml/item3.xml"/><Relationship Id="rId25" Type="http://schemas.openxmlformats.org/officeDocument/2006/relationships/hyperlink" Target="https://texreg.sos.state.tx.us/public/readtac$ext.TacPage?sl=R&amp;app=9&amp;p_dir=&amp;p_rloc=&amp;p_tloc=&amp;p_ploc=&amp;pg=1&amp;p_tac=&amp;ti=1&amp;pt=10&amp;ch=202&amp;rl=21" TargetMode="External"/><Relationship Id="rId46" Type="http://schemas.openxmlformats.org/officeDocument/2006/relationships/header" Target="header5.xml"/><Relationship Id="rId67" Type="http://schemas.openxmlformats.org/officeDocument/2006/relationships/hyperlink" Target="mailto:soc@tdem.texas.gov" TargetMode="External"/><Relationship Id="rId116" Type="http://schemas.openxmlformats.org/officeDocument/2006/relationships/hyperlink" Target="http://www.statutes.legis.state.tx.us/Docs/GV/htm/GV.552.htm" TargetMode="External"/><Relationship Id="rId137" Type="http://schemas.openxmlformats.org/officeDocument/2006/relationships/hyperlink" Target="http://www.law.cornell.edu/uscode/text/26/6103" TargetMode="External"/><Relationship Id="rId158" Type="http://schemas.openxmlformats.org/officeDocument/2006/relationships/footer" Target="footer8.xml"/><Relationship Id="rId20" Type="http://schemas.openxmlformats.org/officeDocument/2006/relationships/hyperlink" Target="https://texreg.sos.state.tx.us/public/readtac$ext.TacPage?sl=R&amp;app=9&amp;p_dir=&amp;p_rloc=&amp;p_tloc=&amp;p_ploc=&amp;pg=1&amp;p_tac=&amp;ti=1&amp;pt=10&amp;ch=202&amp;rl=26" TargetMode="External"/><Relationship Id="rId41" Type="http://schemas.openxmlformats.org/officeDocument/2006/relationships/hyperlink" Target="http://www.ncsl.org/research/telecommunications-and-information-technology/security-breach-notification-laws.aspx" TargetMode="External"/><Relationship Id="rId62" Type="http://schemas.openxmlformats.org/officeDocument/2006/relationships/hyperlink" Target="https://www.texasattorneygeneral.gov/divisions/law-enforcement/criminal-investigations" TargetMode="External"/><Relationship Id="rId83" Type="http://schemas.openxmlformats.org/officeDocument/2006/relationships/hyperlink" Target="http://www.fraudalerts.equifax.com" TargetMode="External"/><Relationship Id="rId88" Type="http://schemas.openxmlformats.org/officeDocument/2006/relationships/hyperlink" Target="http://www.himss.org/ResourceLibrary/ResourceDetail.aspx?ItemNumber=17266" TargetMode="External"/><Relationship Id="rId111" Type="http://schemas.openxmlformats.org/officeDocument/2006/relationships/hyperlink" Target="http://www.statutes.legis.state.tx.us/Docs/GV/htm/GV.552.htm" TargetMode="External"/><Relationship Id="rId132" Type="http://schemas.openxmlformats.org/officeDocument/2006/relationships/hyperlink" Target="http://csrc.nist.gov/drivers/documents/FISMA-final.pdf" TargetMode="External"/><Relationship Id="rId153" Type="http://schemas.openxmlformats.org/officeDocument/2006/relationships/header" Target="header8.xml"/><Relationship Id="rId174" Type="http://schemas.openxmlformats.org/officeDocument/2006/relationships/hyperlink" Target="https://www.cisecurity.org/controls/cis-controls-list/" TargetMode="External"/><Relationship Id="rId179" Type="http://schemas.openxmlformats.org/officeDocument/2006/relationships/hyperlink" Target="https://www.cisa.gov/sites/default/files/publications/CISA_MS-ISAC_Ransomware%20Guide_S508C_.pdf" TargetMode="External"/><Relationship Id="rId190" Type="http://schemas.openxmlformats.org/officeDocument/2006/relationships/hyperlink" Target="https://www.publicpower.org/system/files/documents/Public-Power-Cyber-Incident-Response-Playbook.pdf" TargetMode="External"/><Relationship Id="rId15" Type="http://schemas.openxmlformats.org/officeDocument/2006/relationships/header" Target="header3.xml"/><Relationship Id="rId36" Type="http://schemas.openxmlformats.org/officeDocument/2006/relationships/hyperlink" Target="http://www.irs.gov/pub/irs-pdf/p1075.pdf" TargetMode="External"/><Relationship Id="rId57" Type="http://schemas.openxmlformats.org/officeDocument/2006/relationships/hyperlink" Target="http://www.ftc.gov/bcp/edu/microsites/idtheft" TargetMode="External"/><Relationship Id="rId106" Type="http://schemas.openxmlformats.org/officeDocument/2006/relationships/hyperlink" Target="http://www.statutes.legis.state.tx.us/Docs/GV/htm/GV.552.htm" TargetMode="External"/><Relationship Id="rId127" Type="http://schemas.openxmlformats.org/officeDocument/2006/relationships/hyperlink" Target="http://www.gpo.gov/fdsys/pkg/BILLS-111hr1enr/pdf/BILLS-111hr1enr.pdf" TargetMode="External"/><Relationship Id="rId10" Type="http://schemas.openxmlformats.org/officeDocument/2006/relationships/endnotes" Target="endnotes.xml"/><Relationship Id="rId31" Type="http://schemas.openxmlformats.org/officeDocument/2006/relationships/hyperlink" Target="https://oagtx.force.com/datasecuritybreachreport/s/" TargetMode="External"/><Relationship Id="rId52" Type="http://schemas.openxmlformats.org/officeDocument/2006/relationships/hyperlink" Target="https://www.cisecurity.org/white-papers/cis-hardware-and-software-asset-tracking-spreadsheet/" TargetMode="External"/><Relationship Id="rId73" Type="http://schemas.openxmlformats.org/officeDocument/2006/relationships/hyperlink" Target="https://www.us-cert.gov/report" TargetMode="External"/><Relationship Id="rId78" Type="http://schemas.openxmlformats.org/officeDocument/2006/relationships/hyperlink" Target="http://csrc.nist.gov/publications/" TargetMode="External"/><Relationship Id="rId94" Type="http://schemas.openxmlformats.org/officeDocument/2006/relationships/hyperlink" Target="http://www.texasmedia.com/" TargetMode="External"/><Relationship Id="rId99" Type="http://schemas.openxmlformats.org/officeDocument/2006/relationships/hyperlink" Target="http://www.statutes.legis.state.tx.us/Docs/GV/htm/GV.552.htm" TargetMode="External"/><Relationship Id="rId101" Type="http://schemas.openxmlformats.org/officeDocument/2006/relationships/hyperlink" Target="https://www.texasattorneygeneral.gov/sites/default/files/ord-files/ord/2020/ord19900581.pdf" TargetMode="External"/><Relationship Id="rId122" Type="http://schemas.openxmlformats.org/officeDocument/2006/relationships/hyperlink" Target="https://texreg.sos.state.tx.us/public/readtac$ext.ViewTAC?tac_view=4&amp;ti=1&amp;pt=10&amp;ch=206" TargetMode="External"/><Relationship Id="rId143" Type="http://schemas.openxmlformats.org/officeDocument/2006/relationships/hyperlink" Target="http://www.justice.gov/oip/foia_updates/Vol_XVII_4/page2.htm" TargetMode="External"/><Relationship Id="rId148" Type="http://schemas.openxmlformats.org/officeDocument/2006/relationships/hyperlink" Target="http://www.fbi.gov/about-us/cjis/cjis-security-policy-resource-center/view" TargetMode="External"/><Relationship Id="rId164" Type="http://schemas.microsoft.com/office/2007/relationships/diagramDrawing" Target="diagrams/drawing1.xml"/><Relationship Id="rId169" Type="http://schemas.openxmlformats.org/officeDocument/2006/relationships/hyperlink" Target="https://us-cert.cisa.gov/resources/ncats" TargetMode="External"/><Relationship Id="rId185" Type="http://schemas.openxmlformats.org/officeDocument/2006/relationships/hyperlink" Target="https://us-cert.cisa.gov/resources/ncat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cisecurity.org/ms-isac/services/mdbr/" TargetMode="External"/><Relationship Id="rId26" Type="http://schemas.openxmlformats.org/officeDocument/2006/relationships/hyperlink" Target="http://csrc.nist.gov/publications/nistpubs/800-61rev2/SP800-61rev2.pdf" TargetMode="External"/></Relationships>
</file>

<file path=word/_rels/header2.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5074E4-7803-4755-B19B-D52610ACEF57}" type="doc">
      <dgm:prSet loTypeId="urn:microsoft.com/office/officeart/2005/8/layout/chevron1" loCatId="process" qsTypeId="urn:microsoft.com/office/officeart/2005/8/quickstyle/simple1" qsCatId="simple" csTypeId="urn:microsoft.com/office/officeart/2005/8/colors/accent2_2" csCatId="accent2" phldr="1"/>
      <dgm:spPr/>
    </dgm:pt>
    <dgm:pt modelId="{58A8F496-D7A9-432E-B322-E80A6D602776}">
      <dgm:prSet phldrT="[Text]" custT="1"/>
      <dgm:spPr/>
      <dgm:t>
        <a:bodyPr lIns="0" tIns="0" rIns="0" bIns="0"/>
        <a:lstStyle/>
        <a:p>
          <a:r>
            <a:rPr lang="en-US" sz="1100" b="1">
              <a:latin typeface="Segoe UI Light" panose="020B0502040204020203" pitchFamily="34" charset="0"/>
              <a:cs typeface="Segoe UI Light" panose="020B0502040204020203" pitchFamily="34" charset="0"/>
            </a:rPr>
            <a:t>Set up For Success</a:t>
          </a:r>
        </a:p>
      </dgm:t>
      <dgm:extLst>
        <a:ext uri="{E40237B7-FDA0-4F09-8148-C483321AD2D9}">
          <dgm14:cNvPr xmlns:dgm14="http://schemas.microsoft.com/office/drawing/2010/diagram" id="0" name="" descr="Process chart that shows: Set up For Success, Identify, Protect, Detect, Respond, Recover, Support Success.&#10;&#10;"/>
        </a:ext>
      </dgm:extLst>
    </dgm:pt>
    <dgm:pt modelId="{6D7DA4DC-2A13-41CD-8948-EDB1349A9630}" type="parTrans" cxnId="{6445288B-015D-4C1F-90F1-44FA83E412CD}">
      <dgm:prSet/>
      <dgm:spPr/>
      <dgm:t>
        <a:bodyPr/>
        <a:lstStyle/>
        <a:p>
          <a:endParaRPr lang="en-US" sz="1100">
            <a:latin typeface="Segoe UI Light" panose="020B0502040204020203" pitchFamily="34" charset="0"/>
            <a:cs typeface="Segoe UI Light" panose="020B0502040204020203" pitchFamily="34" charset="0"/>
          </a:endParaRPr>
        </a:p>
      </dgm:t>
    </dgm:pt>
    <dgm:pt modelId="{1DB55C33-A8A2-4FC3-95B1-E094014231A9}" type="sibTrans" cxnId="{6445288B-015D-4C1F-90F1-44FA83E412CD}">
      <dgm:prSet/>
      <dgm:spPr/>
      <dgm:t>
        <a:bodyPr/>
        <a:lstStyle/>
        <a:p>
          <a:endParaRPr lang="en-US" sz="1100">
            <a:latin typeface="Segoe UI Light" panose="020B0502040204020203" pitchFamily="34" charset="0"/>
            <a:cs typeface="Segoe UI Light" panose="020B0502040204020203" pitchFamily="34" charset="0"/>
          </a:endParaRPr>
        </a:p>
      </dgm:t>
    </dgm:pt>
    <dgm:pt modelId="{7B51DE83-117F-46B1-A6A0-FA4BFC623643}">
      <dgm:prSet phldrT="[Text]" custT="1"/>
      <dgm:spPr/>
      <dgm:t>
        <a:bodyPr/>
        <a:lstStyle/>
        <a:p>
          <a:r>
            <a:rPr lang="en-US" sz="1100" b="1" dirty="0">
              <a:effectLst/>
              <a:latin typeface="Segoe UI Light" panose="020B0502040204020203" pitchFamily="34" charset="0"/>
              <a:ea typeface="Times New Roman"/>
              <a:cs typeface="Segoe UI Light" panose="020B0502040204020203" pitchFamily="34" charset="0"/>
            </a:rPr>
            <a:t>Protect</a:t>
          </a:r>
          <a:endParaRPr lang="en-US" sz="1100" b="1">
            <a:latin typeface="Segoe UI Light" panose="020B0502040204020203" pitchFamily="34" charset="0"/>
            <a:cs typeface="Segoe UI Light" panose="020B0502040204020203" pitchFamily="34" charset="0"/>
          </a:endParaRPr>
        </a:p>
      </dgm:t>
      <dgm:extLst>
        <a:ext uri="{E40237B7-FDA0-4F09-8148-C483321AD2D9}">
          <dgm14:cNvPr xmlns:dgm14="http://schemas.microsoft.com/office/drawing/2010/diagram" id="0" name="" descr="Process chart that shows: Set up For Success, Identify, Protect, Detect, Respond, Recover, Support Success.&#10;&#10;"/>
        </a:ext>
      </dgm:extLst>
    </dgm:pt>
    <dgm:pt modelId="{A8C2D100-701A-438F-BF3E-5C298B3B60F4}" type="parTrans" cxnId="{78B6F2A0-2000-4733-83D6-884B00444DBA}">
      <dgm:prSet/>
      <dgm:spPr/>
      <dgm:t>
        <a:bodyPr/>
        <a:lstStyle/>
        <a:p>
          <a:endParaRPr lang="en-US" sz="1100">
            <a:latin typeface="Segoe UI Light" panose="020B0502040204020203" pitchFamily="34" charset="0"/>
            <a:cs typeface="Segoe UI Light" panose="020B0502040204020203" pitchFamily="34" charset="0"/>
          </a:endParaRPr>
        </a:p>
      </dgm:t>
    </dgm:pt>
    <dgm:pt modelId="{7D59DE91-77F0-4ED5-A859-84D05088FA0D}" type="sibTrans" cxnId="{78B6F2A0-2000-4733-83D6-884B00444DBA}">
      <dgm:prSet/>
      <dgm:spPr/>
      <dgm:t>
        <a:bodyPr/>
        <a:lstStyle/>
        <a:p>
          <a:endParaRPr lang="en-US" sz="1100">
            <a:latin typeface="Segoe UI Light" panose="020B0502040204020203" pitchFamily="34" charset="0"/>
            <a:cs typeface="Segoe UI Light" panose="020B0502040204020203" pitchFamily="34" charset="0"/>
          </a:endParaRPr>
        </a:p>
      </dgm:t>
    </dgm:pt>
    <dgm:pt modelId="{6C41E7EA-D87E-4ED7-90DC-182B5F98C4AA}">
      <dgm:prSet phldrT="[Text]" custT="1"/>
      <dgm:spPr/>
      <dgm:t>
        <a:bodyPr/>
        <a:lstStyle/>
        <a:p>
          <a:r>
            <a:rPr lang="en-US" sz="1100" b="1" dirty="0">
              <a:effectLst/>
              <a:latin typeface="Segoe UI Light" panose="020B0502040204020203" pitchFamily="34" charset="0"/>
              <a:ea typeface="Times New Roman"/>
              <a:cs typeface="Segoe UI Light" panose="020B0502040204020203" pitchFamily="34" charset="0"/>
            </a:rPr>
            <a:t>Detect</a:t>
          </a:r>
          <a:endParaRPr lang="en-US" sz="1100">
            <a:latin typeface="Segoe UI Light" panose="020B0502040204020203" pitchFamily="34" charset="0"/>
            <a:cs typeface="Segoe UI Light" panose="020B0502040204020203" pitchFamily="34" charset="0"/>
          </a:endParaRPr>
        </a:p>
      </dgm:t>
      <dgm:extLst>
        <a:ext uri="{E40237B7-FDA0-4F09-8148-C483321AD2D9}">
          <dgm14:cNvPr xmlns:dgm14="http://schemas.microsoft.com/office/drawing/2010/diagram" id="0" name="" descr="Process chart that shows: Set up For Success, Identify, Protect, Detect, Respond, Recover, Support Success.&#10;&#10;"/>
        </a:ext>
      </dgm:extLst>
    </dgm:pt>
    <dgm:pt modelId="{40DBC8A3-FBCA-4F73-B74C-816146690F30}" type="parTrans" cxnId="{C05D031B-65BE-4F43-AD33-05B71C92BD97}">
      <dgm:prSet/>
      <dgm:spPr/>
      <dgm:t>
        <a:bodyPr/>
        <a:lstStyle/>
        <a:p>
          <a:endParaRPr lang="en-US" sz="1100">
            <a:latin typeface="Segoe UI Light" panose="020B0502040204020203" pitchFamily="34" charset="0"/>
            <a:cs typeface="Segoe UI Light" panose="020B0502040204020203" pitchFamily="34" charset="0"/>
          </a:endParaRPr>
        </a:p>
      </dgm:t>
    </dgm:pt>
    <dgm:pt modelId="{D9CE0FE5-01E2-47EF-82CF-F35D1966C6CA}" type="sibTrans" cxnId="{C05D031B-65BE-4F43-AD33-05B71C92BD97}">
      <dgm:prSet/>
      <dgm:spPr/>
      <dgm:t>
        <a:bodyPr/>
        <a:lstStyle/>
        <a:p>
          <a:endParaRPr lang="en-US" sz="1100">
            <a:latin typeface="Segoe UI Light" panose="020B0502040204020203" pitchFamily="34" charset="0"/>
            <a:cs typeface="Segoe UI Light" panose="020B0502040204020203" pitchFamily="34" charset="0"/>
          </a:endParaRPr>
        </a:p>
      </dgm:t>
    </dgm:pt>
    <dgm:pt modelId="{9F2A7E27-0918-49E4-A3D3-156ECC78DF76}">
      <dgm:prSet phldrT="[Text]" custT="1"/>
      <dgm:spPr/>
      <dgm:t>
        <a:bodyPr/>
        <a:lstStyle/>
        <a:p>
          <a:r>
            <a:rPr lang="en-US" sz="1100" b="1" dirty="0">
              <a:effectLst/>
              <a:latin typeface="Segoe UI Light" panose="020B0502040204020203" pitchFamily="34" charset="0"/>
              <a:ea typeface="Times New Roman"/>
              <a:cs typeface="Segoe UI Light" panose="020B0502040204020203" pitchFamily="34" charset="0"/>
            </a:rPr>
            <a:t>Respond</a:t>
          </a:r>
          <a:endParaRPr lang="en-US" sz="1100">
            <a:latin typeface="Segoe UI Light" panose="020B0502040204020203" pitchFamily="34" charset="0"/>
            <a:cs typeface="Segoe UI Light" panose="020B0502040204020203" pitchFamily="34" charset="0"/>
          </a:endParaRPr>
        </a:p>
      </dgm:t>
      <dgm:extLst>
        <a:ext uri="{E40237B7-FDA0-4F09-8148-C483321AD2D9}">
          <dgm14:cNvPr xmlns:dgm14="http://schemas.microsoft.com/office/drawing/2010/diagram" id="0" name="" descr="Process chart that shows: Set up For Success, Identify, Protect, Detect, Respond, Recover, Support Success.&#10;&#10;"/>
        </a:ext>
      </dgm:extLst>
    </dgm:pt>
    <dgm:pt modelId="{F1B435FA-F69A-4FF2-8701-0E5A54977F0B}" type="parTrans" cxnId="{AD45D764-3F93-4CD4-AFD2-BFF1DCBDD294}">
      <dgm:prSet/>
      <dgm:spPr/>
      <dgm:t>
        <a:bodyPr/>
        <a:lstStyle/>
        <a:p>
          <a:endParaRPr lang="en-US" sz="1100">
            <a:latin typeface="Segoe UI Light" panose="020B0502040204020203" pitchFamily="34" charset="0"/>
            <a:cs typeface="Segoe UI Light" panose="020B0502040204020203" pitchFamily="34" charset="0"/>
          </a:endParaRPr>
        </a:p>
      </dgm:t>
    </dgm:pt>
    <dgm:pt modelId="{C4217C43-A28A-40FB-8B66-9884C21D51CE}" type="sibTrans" cxnId="{AD45D764-3F93-4CD4-AFD2-BFF1DCBDD294}">
      <dgm:prSet/>
      <dgm:spPr/>
      <dgm:t>
        <a:bodyPr/>
        <a:lstStyle/>
        <a:p>
          <a:endParaRPr lang="en-US" sz="1100">
            <a:latin typeface="Segoe UI Light" panose="020B0502040204020203" pitchFamily="34" charset="0"/>
            <a:cs typeface="Segoe UI Light" panose="020B0502040204020203" pitchFamily="34" charset="0"/>
          </a:endParaRPr>
        </a:p>
      </dgm:t>
    </dgm:pt>
    <dgm:pt modelId="{0D79B6D2-5E22-4484-846A-F233EFAA26A7}">
      <dgm:prSet phldrT="[Text]" custT="1"/>
      <dgm:spPr/>
      <dgm:t>
        <a:bodyPr/>
        <a:lstStyle/>
        <a:p>
          <a:r>
            <a:rPr lang="en-US" sz="1100" b="1" dirty="0">
              <a:effectLst/>
              <a:latin typeface="Segoe UI Light" panose="020B0502040204020203" pitchFamily="34" charset="0"/>
              <a:ea typeface="Times New Roman"/>
              <a:cs typeface="Segoe UI Light" panose="020B0502040204020203" pitchFamily="34" charset="0"/>
            </a:rPr>
            <a:t>Recover</a:t>
          </a:r>
          <a:endParaRPr lang="en-US" sz="1100">
            <a:latin typeface="Segoe UI Light" panose="020B0502040204020203" pitchFamily="34" charset="0"/>
            <a:cs typeface="Segoe UI Light" panose="020B0502040204020203" pitchFamily="34" charset="0"/>
          </a:endParaRPr>
        </a:p>
      </dgm:t>
      <dgm:extLst>
        <a:ext uri="{E40237B7-FDA0-4F09-8148-C483321AD2D9}">
          <dgm14:cNvPr xmlns:dgm14="http://schemas.microsoft.com/office/drawing/2010/diagram" id="0" name="" descr="Process chart that shows: Set up For Success, Identify, Protect, Detect, Respond, Recover, Support Success.&#10;&#10;"/>
        </a:ext>
      </dgm:extLst>
    </dgm:pt>
    <dgm:pt modelId="{BF3E7D0E-6A6F-4830-B3D0-C56178232535}" type="parTrans" cxnId="{153258BD-D0F2-4124-95A1-B434F3C88B9B}">
      <dgm:prSet/>
      <dgm:spPr/>
      <dgm:t>
        <a:bodyPr/>
        <a:lstStyle/>
        <a:p>
          <a:endParaRPr lang="en-US" sz="1100">
            <a:latin typeface="Segoe UI Light" panose="020B0502040204020203" pitchFamily="34" charset="0"/>
            <a:cs typeface="Segoe UI Light" panose="020B0502040204020203" pitchFamily="34" charset="0"/>
          </a:endParaRPr>
        </a:p>
      </dgm:t>
    </dgm:pt>
    <dgm:pt modelId="{0E9C3618-4A80-444E-81F6-57AA2A7011DB}" type="sibTrans" cxnId="{153258BD-D0F2-4124-95A1-B434F3C88B9B}">
      <dgm:prSet/>
      <dgm:spPr/>
      <dgm:t>
        <a:bodyPr/>
        <a:lstStyle/>
        <a:p>
          <a:endParaRPr lang="en-US" sz="1100">
            <a:latin typeface="Segoe UI Light" panose="020B0502040204020203" pitchFamily="34" charset="0"/>
            <a:cs typeface="Segoe UI Light" panose="020B0502040204020203" pitchFamily="34" charset="0"/>
          </a:endParaRPr>
        </a:p>
      </dgm:t>
    </dgm:pt>
    <dgm:pt modelId="{88EE6C61-3E4B-4E12-980E-50D3EF0CEC9B}">
      <dgm:prSet phldrT="[Text]" custT="1"/>
      <dgm:spPr/>
      <dgm:t>
        <a:bodyPr/>
        <a:lstStyle/>
        <a:p>
          <a:r>
            <a:rPr lang="en-US" sz="1100" b="1">
              <a:latin typeface="Segoe UI Light" panose="020B0502040204020203" pitchFamily="34" charset="0"/>
              <a:cs typeface="Segoe UI Light" panose="020B0502040204020203" pitchFamily="34" charset="0"/>
            </a:rPr>
            <a:t>Support Success</a:t>
          </a:r>
        </a:p>
      </dgm:t>
      <dgm:extLst>
        <a:ext uri="{E40237B7-FDA0-4F09-8148-C483321AD2D9}">
          <dgm14:cNvPr xmlns:dgm14="http://schemas.microsoft.com/office/drawing/2010/diagram" id="0" name="" descr="Process chart that shows: Set up For Success, Identify, Protect, Detect, Respond, Recover, Support Success.&#10;&#10;"/>
        </a:ext>
      </dgm:extLst>
    </dgm:pt>
    <dgm:pt modelId="{9797C575-236E-4AF9-BD91-725D76E7A2B2}" type="parTrans" cxnId="{669D6B0C-EEB2-40B7-8998-E72FE0F4AD41}">
      <dgm:prSet/>
      <dgm:spPr/>
      <dgm:t>
        <a:bodyPr/>
        <a:lstStyle/>
        <a:p>
          <a:endParaRPr lang="en-US" sz="1100">
            <a:latin typeface="Segoe UI Light" panose="020B0502040204020203" pitchFamily="34" charset="0"/>
            <a:cs typeface="Segoe UI Light" panose="020B0502040204020203" pitchFamily="34" charset="0"/>
          </a:endParaRPr>
        </a:p>
      </dgm:t>
    </dgm:pt>
    <dgm:pt modelId="{E1EE76B5-CBE2-4D51-8A22-1CE657283B6D}" type="sibTrans" cxnId="{669D6B0C-EEB2-40B7-8998-E72FE0F4AD41}">
      <dgm:prSet/>
      <dgm:spPr/>
      <dgm:t>
        <a:bodyPr/>
        <a:lstStyle/>
        <a:p>
          <a:endParaRPr lang="en-US" sz="1100">
            <a:latin typeface="Segoe UI Light" panose="020B0502040204020203" pitchFamily="34" charset="0"/>
            <a:cs typeface="Segoe UI Light" panose="020B0502040204020203" pitchFamily="34" charset="0"/>
          </a:endParaRPr>
        </a:p>
      </dgm:t>
    </dgm:pt>
    <dgm:pt modelId="{927B1B6B-61AB-4DF7-AB17-B893EE81F229}">
      <dgm:prSet phldrT="[Text]" custT="1"/>
      <dgm:spPr/>
      <dgm:t>
        <a:bodyPr/>
        <a:lstStyle/>
        <a:p>
          <a:r>
            <a:rPr lang="en-US" sz="1100" b="1">
              <a:latin typeface="Segoe UI Light" panose="020B0502040204020203" pitchFamily="34" charset="0"/>
              <a:cs typeface="Segoe UI Light" panose="020B0502040204020203" pitchFamily="34" charset="0"/>
            </a:rPr>
            <a:t>Identify</a:t>
          </a:r>
        </a:p>
      </dgm:t>
      <dgm:extLst>
        <a:ext uri="{E40237B7-FDA0-4F09-8148-C483321AD2D9}">
          <dgm14:cNvPr xmlns:dgm14="http://schemas.microsoft.com/office/drawing/2010/diagram" id="0" name="" descr="Process chart that shows: Set up For Success, Identify, Protect, Detect, Respond, Recover, Support Success.&#10;&#10;"/>
        </a:ext>
      </dgm:extLst>
    </dgm:pt>
    <dgm:pt modelId="{9D1688CC-510D-4C76-ADDD-A681A219C6AB}" type="parTrans" cxnId="{60F64984-15DD-473B-88DD-C26DE27DC32D}">
      <dgm:prSet/>
      <dgm:spPr/>
      <dgm:t>
        <a:bodyPr/>
        <a:lstStyle/>
        <a:p>
          <a:endParaRPr lang="en-US" sz="1100">
            <a:latin typeface="Segoe UI Light" panose="020B0502040204020203" pitchFamily="34" charset="0"/>
            <a:cs typeface="Segoe UI Light" panose="020B0502040204020203" pitchFamily="34" charset="0"/>
          </a:endParaRPr>
        </a:p>
      </dgm:t>
    </dgm:pt>
    <dgm:pt modelId="{76C71810-B8A5-4F21-BBFC-2D2906392A22}" type="sibTrans" cxnId="{60F64984-15DD-473B-88DD-C26DE27DC32D}">
      <dgm:prSet/>
      <dgm:spPr/>
      <dgm:t>
        <a:bodyPr/>
        <a:lstStyle/>
        <a:p>
          <a:endParaRPr lang="en-US" sz="1100">
            <a:latin typeface="Segoe UI Light" panose="020B0502040204020203" pitchFamily="34" charset="0"/>
            <a:cs typeface="Segoe UI Light" panose="020B0502040204020203" pitchFamily="34" charset="0"/>
          </a:endParaRPr>
        </a:p>
      </dgm:t>
    </dgm:pt>
    <dgm:pt modelId="{F56745C4-C7D5-4208-9066-C7CCD7E42B39}" type="pres">
      <dgm:prSet presAssocID="{3B5074E4-7803-4755-B19B-D52610ACEF57}" presName="Name0" presStyleCnt="0">
        <dgm:presLayoutVars>
          <dgm:dir/>
          <dgm:animLvl val="lvl"/>
          <dgm:resizeHandles val="exact"/>
        </dgm:presLayoutVars>
      </dgm:prSet>
      <dgm:spPr/>
    </dgm:pt>
    <dgm:pt modelId="{73789904-C625-4E2C-8C27-95704BC235AF}" type="pres">
      <dgm:prSet presAssocID="{58A8F496-D7A9-432E-B322-E80A6D602776}" presName="parTxOnly" presStyleLbl="node1" presStyleIdx="0" presStyleCnt="7" custScaleX="132104" custScaleY="131418">
        <dgm:presLayoutVars>
          <dgm:chMax val="0"/>
          <dgm:chPref val="0"/>
          <dgm:bulletEnabled val="1"/>
        </dgm:presLayoutVars>
      </dgm:prSet>
      <dgm:spPr/>
    </dgm:pt>
    <dgm:pt modelId="{783604C8-E8C8-4F06-91F3-DC3E5CB8EB19}" type="pres">
      <dgm:prSet presAssocID="{1DB55C33-A8A2-4FC3-95B1-E094014231A9}" presName="parTxOnlySpace" presStyleCnt="0"/>
      <dgm:spPr/>
    </dgm:pt>
    <dgm:pt modelId="{7C88DBED-B53C-45C4-A2F1-5E6B5AABAF49}" type="pres">
      <dgm:prSet presAssocID="{927B1B6B-61AB-4DF7-AB17-B893EE81F229}" presName="parTxOnly" presStyleLbl="node1" presStyleIdx="1" presStyleCnt="7" custScaleX="114179" custScaleY="120240">
        <dgm:presLayoutVars>
          <dgm:chMax val="0"/>
          <dgm:chPref val="0"/>
          <dgm:bulletEnabled val="1"/>
        </dgm:presLayoutVars>
      </dgm:prSet>
      <dgm:spPr/>
    </dgm:pt>
    <dgm:pt modelId="{2261738D-A091-4CB5-87AE-216289E661F1}" type="pres">
      <dgm:prSet presAssocID="{76C71810-B8A5-4F21-BBFC-2D2906392A22}" presName="parTxOnlySpace" presStyleCnt="0"/>
      <dgm:spPr/>
    </dgm:pt>
    <dgm:pt modelId="{46874AD0-7634-489E-ACE6-D0A0A825CF51}" type="pres">
      <dgm:prSet presAssocID="{7B51DE83-117F-46B1-A6A0-FA4BFC623643}" presName="parTxOnly" presStyleLbl="node1" presStyleIdx="2" presStyleCnt="7" custScaleX="122532" custScaleY="131418">
        <dgm:presLayoutVars>
          <dgm:chMax val="0"/>
          <dgm:chPref val="0"/>
          <dgm:bulletEnabled val="1"/>
        </dgm:presLayoutVars>
      </dgm:prSet>
      <dgm:spPr/>
    </dgm:pt>
    <dgm:pt modelId="{E92FC570-8BF5-4CBF-9F4F-FD2404761B4B}" type="pres">
      <dgm:prSet presAssocID="{7D59DE91-77F0-4ED5-A859-84D05088FA0D}" presName="parTxOnlySpace" presStyleCnt="0"/>
      <dgm:spPr/>
    </dgm:pt>
    <dgm:pt modelId="{073C0591-9A51-443B-A187-AF5B1F5E8A15}" type="pres">
      <dgm:prSet presAssocID="{6C41E7EA-D87E-4ED7-90DC-182B5F98C4AA}" presName="parTxOnly" presStyleLbl="node1" presStyleIdx="3" presStyleCnt="7" custScaleX="123131" custScaleY="131418">
        <dgm:presLayoutVars>
          <dgm:chMax val="0"/>
          <dgm:chPref val="0"/>
          <dgm:bulletEnabled val="1"/>
        </dgm:presLayoutVars>
      </dgm:prSet>
      <dgm:spPr/>
    </dgm:pt>
    <dgm:pt modelId="{C1E82632-6850-43AC-A48E-BF67EE2A9B56}" type="pres">
      <dgm:prSet presAssocID="{D9CE0FE5-01E2-47EF-82CF-F35D1966C6CA}" presName="parTxOnlySpace" presStyleCnt="0"/>
      <dgm:spPr/>
    </dgm:pt>
    <dgm:pt modelId="{F54450E6-9720-4561-8990-2469399F6698}" type="pres">
      <dgm:prSet presAssocID="{9F2A7E27-0918-49E4-A3D3-156ECC78DF76}" presName="parTxOnly" presStyleLbl="node1" presStyleIdx="4" presStyleCnt="7" custScaleX="123257" custScaleY="131418">
        <dgm:presLayoutVars>
          <dgm:chMax val="0"/>
          <dgm:chPref val="0"/>
          <dgm:bulletEnabled val="1"/>
        </dgm:presLayoutVars>
      </dgm:prSet>
      <dgm:spPr/>
    </dgm:pt>
    <dgm:pt modelId="{DAD24E47-9171-4D0A-AD0B-BEE4BCBE66BB}" type="pres">
      <dgm:prSet presAssocID="{C4217C43-A28A-40FB-8B66-9884C21D51CE}" presName="parTxOnlySpace" presStyleCnt="0"/>
      <dgm:spPr/>
    </dgm:pt>
    <dgm:pt modelId="{18F12390-0E69-45ED-AB99-1B25EE966A4F}" type="pres">
      <dgm:prSet presAssocID="{0D79B6D2-5E22-4484-846A-F233EFAA26A7}" presName="parTxOnly" presStyleLbl="node1" presStyleIdx="5" presStyleCnt="7" custScaleX="126220" custScaleY="131418">
        <dgm:presLayoutVars>
          <dgm:chMax val="0"/>
          <dgm:chPref val="0"/>
          <dgm:bulletEnabled val="1"/>
        </dgm:presLayoutVars>
      </dgm:prSet>
      <dgm:spPr/>
    </dgm:pt>
    <dgm:pt modelId="{8516D3D1-691E-485C-821B-F0339CC479AF}" type="pres">
      <dgm:prSet presAssocID="{0E9C3618-4A80-444E-81F6-57AA2A7011DB}" presName="parTxOnlySpace" presStyleCnt="0"/>
      <dgm:spPr/>
    </dgm:pt>
    <dgm:pt modelId="{765CC200-AD73-4A61-BF61-234903F70D5B}" type="pres">
      <dgm:prSet presAssocID="{88EE6C61-3E4B-4E12-980E-50D3EF0CEC9B}" presName="parTxOnly" presStyleLbl="node1" presStyleIdx="6" presStyleCnt="7" custScaleX="127931" custScaleY="131418">
        <dgm:presLayoutVars>
          <dgm:chMax val="0"/>
          <dgm:chPref val="0"/>
          <dgm:bulletEnabled val="1"/>
        </dgm:presLayoutVars>
      </dgm:prSet>
      <dgm:spPr/>
    </dgm:pt>
  </dgm:ptLst>
  <dgm:cxnLst>
    <dgm:cxn modelId="{669D6B0C-EEB2-40B7-8998-E72FE0F4AD41}" srcId="{3B5074E4-7803-4755-B19B-D52610ACEF57}" destId="{88EE6C61-3E4B-4E12-980E-50D3EF0CEC9B}" srcOrd="6" destOrd="0" parTransId="{9797C575-236E-4AF9-BD91-725D76E7A2B2}" sibTransId="{E1EE76B5-CBE2-4D51-8A22-1CE657283B6D}"/>
    <dgm:cxn modelId="{C05D031B-65BE-4F43-AD33-05B71C92BD97}" srcId="{3B5074E4-7803-4755-B19B-D52610ACEF57}" destId="{6C41E7EA-D87E-4ED7-90DC-182B5F98C4AA}" srcOrd="3" destOrd="0" parTransId="{40DBC8A3-FBCA-4F73-B74C-816146690F30}" sibTransId="{D9CE0FE5-01E2-47EF-82CF-F35D1966C6CA}"/>
    <dgm:cxn modelId="{A027552D-8191-45C3-A30F-C763B7510291}" type="presOf" srcId="{0D79B6D2-5E22-4484-846A-F233EFAA26A7}" destId="{18F12390-0E69-45ED-AB99-1B25EE966A4F}" srcOrd="0" destOrd="0" presId="urn:microsoft.com/office/officeart/2005/8/layout/chevron1"/>
    <dgm:cxn modelId="{A03E2F36-3CE6-46A1-8E44-787529955808}" type="presOf" srcId="{9F2A7E27-0918-49E4-A3D3-156ECC78DF76}" destId="{F54450E6-9720-4561-8990-2469399F6698}" srcOrd="0" destOrd="0" presId="urn:microsoft.com/office/officeart/2005/8/layout/chevron1"/>
    <dgm:cxn modelId="{FF0BCF40-99CD-49A1-BC03-C28744211B69}" type="presOf" srcId="{3B5074E4-7803-4755-B19B-D52610ACEF57}" destId="{F56745C4-C7D5-4208-9066-C7CCD7E42B39}" srcOrd="0" destOrd="0" presId="urn:microsoft.com/office/officeart/2005/8/layout/chevron1"/>
    <dgm:cxn modelId="{74A0875E-E4F7-4ED2-A6F5-82E09CF6FBC4}" type="presOf" srcId="{7B51DE83-117F-46B1-A6A0-FA4BFC623643}" destId="{46874AD0-7634-489E-ACE6-D0A0A825CF51}" srcOrd="0" destOrd="0" presId="urn:microsoft.com/office/officeart/2005/8/layout/chevron1"/>
    <dgm:cxn modelId="{AD45D764-3F93-4CD4-AFD2-BFF1DCBDD294}" srcId="{3B5074E4-7803-4755-B19B-D52610ACEF57}" destId="{9F2A7E27-0918-49E4-A3D3-156ECC78DF76}" srcOrd="4" destOrd="0" parTransId="{F1B435FA-F69A-4FF2-8701-0E5A54977F0B}" sibTransId="{C4217C43-A28A-40FB-8B66-9884C21D51CE}"/>
    <dgm:cxn modelId="{650D2053-419F-4DFB-B732-597354096925}" type="presOf" srcId="{58A8F496-D7A9-432E-B322-E80A6D602776}" destId="{73789904-C625-4E2C-8C27-95704BC235AF}" srcOrd="0" destOrd="0" presId="urn:microsoft.com/office/officeart/2005/8/layout/chevron1"/>
    <dgm:cxn modelId="{F453DF58-CCC2-4230-99CA-2FAAFF606243}" type="presOf" srcId="{6C41E7EA-D87E-4ED7-90DC-182B5F98C4AA}" destId="{073C0591-9A51-443B-A187-AF5B1F5E8A15}" srcOrd="0" destOrd="0" presId="urn:microsoft.com/office/officeart/2005/8/layout/chevron1"/>
    <dgm:cxn modelId="{60F64984-15DD-473B-88DD-C26DE27DC32D}" srcId="{3B5074E4-7803-4755-B19B-D52610ACEF57}" destId="{927B1B6B-61AB-4DF7-AB17-B893EE81F229}" srcOrd="1" destOrd="0" parTransId="{9D1688CC-510D-4C76-ADDD-A681A219C6AB}" sibTransId="{76C71810-B8A5-4F21-BBFC-2D2906392A22}"/>
    <dgm:cxn modelId="{6445288B-015D-4C1F-90F1-44FA83E412CD}" srcId="{3B5074E4-7803-4755-B19B-D52610ACEF57}" destId="{58A8F496-D7A9-432E-B322-E80A6D602776}" srcOrd="0" destOrd="0" parTransId="{6D7DA4DC-2A13-41CD-8948-EDB1349A9630}" sibTransId="{1DB55C33-A8A2-4FC3-95B1-E094014231A9}"/>
    <dgm:cxn modelId="{78B6F2A0-2000-4733-83D6-884B00444DBA}" srcId="{3B5074E4-7803-4755-B19B-D52610ACEF57}" destId="{7B51DE83-117F-46B1-A6A0-FA4BFC623643}" srcOrd="2" destOrd="0" parTransId="{A8C2D100-701A-438F-BF3E-5C298B3B60F4}" sibTransId="{7D59DE91-77F0-4ED5-A859-84D05088FA0D}"/>
    <dgm:cxn modelId="{5D9BBAAB-3E99-4F6D-A62A-FF0FF372D418}" type="presOf" srcId="{927B1B6B-61AB-4DF7-AB17-B893EE81F229}" destId="{7C88DBED-B53C-45C4-A2F1-5E6B5AABAF49}" srcOrd="0" destOrd="0" presId="urn:microsoft.com/office/officeart/2005/8/layout/chevron1"/>
    <dgm:cxn modelId="{153258BD-D0F2-4124-95A1-B434F3C88B9B}" srcId="{3B5074E4-7803-4755-B19B-D52610ACEF57}" destId="{0D79B6D2-5E22-4484-846A-F233EFAA26A7}" srcOrd="5" destOrd="0" parTransId="{BF3E7D0E-6A6F-4830-B3D0-C56178232535}" sibTransId="{0E9C3618-4A80-444E-81F6-57AA2A7011DB}"/>
    <dgm:cxn modelId="{A8DCB9FE-D12E-444C-B84C-3FE9696F535C}" type="presOf" srcId="{88EE6C61-3E4B-4E12-980E-50D3EF0CEC9B}" destId="{765CC200-AD73-4A61-BF61-234903F70D5B}" srcOrd="0" destOrd="0" presId="urn:microsoft.com/office/officeart/2005/8/layout/chevron1"/>
    <dgm:cxn modelId="{8665C94C-1EE3-4D7E-9823-4457DA6B5295}" type="presParOf" srcId="{F56745C4-C7D5-4208-9066-C7CCD7E42B39}" destId="{73789904-C625-4E2C-8C27-95704BC235AF}" srcOrd="0" destOrd="0" presId="urn:microsoft.com/office/officeart/2005/8/layout/chevron1"/>
    <dgm:cxn modelId="{8676D01F-6FB3-4F89-A6AF-755FC14EDA70}" type="presParOf" srcId="{F56745C4-C7D5-4208-9066-C7CCD7E42B39}" destId="{783604C8-E8C8-4F06-91F3-DC3E5CB8EB19}" srcOrd="1" destOrd="0" presId="urn:microsoft.com/office/officeart/2005/8/layout/chevron1"/>
    <dgm:cxn modelId="{A7B89426-D41C-4D92-BC85-CA3746C54E7B}" type="presParOf" srcId="{F56745C4-C7D5-4208-9066-C7CCD7E42B39}" destId="{7C88DBED-B53C-45C4-A2F1-5E6B5AABAF49}" srcOrd="2" destOrd="0" presId="urn:microsoft.com/office/officeart/2005/8/layout/chevron1"/>
    <dgm:cxn modelId="{555625A9-96F6-43A6-8D5F-F324321C41BB}" type="presParOf" srcId="{F56745C4-C7D5-4208-9066-C7CCD7E42B39}" destId="{2261738D-A091-4CB5-87AE-216289E661F1}" srcOrd="3" destOrd="0" presId="urn:microsoft.com/office/officeart/2005/8/layout/chevron1"/>
    <dgm:cxn modelId="{9C4311D3-FE49-409A-865D-CA66D659A769}" type="presParOf" srcId="{F56745C4-C7D5-4208-9066-C7CCD7E42B39}" destId="{46874AD0-7634-489E-ACE6-D0A0A825CF51}" srcOrd="4" destOrd="0" presId="urn:microsoft.com/office/officeart/2005/8/layout/chevron1"/>
    <dgm:cxn modelId="{3864DB58-DA21-4691-AFCD-C250BBD53515}" type="presParOf" srcId="{F56745C4-C7D5-4208-9066-C7CCD7E42B39}" destId="{E92FC570-8BF5-4CBF-9F4F-FD2404761B4B}" srcOrd="5" destOrd="0" presId="urn:microsoft.com/office/officeart/2005/8/layout/chevron1"/>
    <dgm:cxn modelId="{0B813A0C-5EC4-4944-8A99-2D38198133AE}" type="presParOf" srcId="{F56745C4-C7D5-4208-9066-C7CCD7E42B39}" destId="{073C0591-9A51-443B-A187-AF5B1F5E8A15}" srcOrd="6" destOrd="0" presId="urn:microsoft.com/office/officeart/2005/8/layout/chevron1"/>
    <dgm:cxn modelId="{2C49359A-DCEF-42A2-9843-321A61A892D6}" type="presParOf" srcId="{F56745C4-C7D5-4208-9066-C7CCD7E42B39}" destId="{C1E82632-6850-43AC-A48E-BF67EE2A9B56}" srcOrd="7" destOrd="0" presId="urn:microsoft.com/office/officeart/2005/8/layout/chevron1"/>
    <dgm:cxn modelId="{DEFCA0CF-B333-4E64-95AA-8A67A29832D5}" type="presParOf" srcId="{F56745C4-C7D5-4208-9066-C7CCD7E42B39}" destId="{F54450E6-9720-4561-8990-2469399F6698}" srcOrd="8" destOrd="0" presId="urn:microsoft.com/office/officeart/2005/8/layout/chevron1"/>
    <dgm:cxn modelId="{8EEC2D9F-4E4C-4D6E-AC61-691EF1806753}" type="presParOf" srcId="{F56745C4-C7D5-4208-9066-C7CCD7E42B39}" destId="{DAD24E47-9171-4D0A-AD0B-BEE4BCBE66BB}" srcOrd="9" destOrd="0" presId="urn:microsoft.com/office/officeart/2005/8/layout/chevron1"/>
    <dgm:cxn modelId="{CDD9D833-204F-4A32-AF90-1C2FC671CBBB}" type="presParOf" srcId="{F56745C4-C7D5-4208-9066-C7CCD7E42B39}" destId="{18F12390-0E69-45ED-AB99-1B25EE966A4F}" srcOrd="10" destOrd="0" presId="urn:microsoft.com/office/officeart/2005/8/layout/chevron1"/>
    <dgm:cxn modelId="{45633970-6E5F-4B71-9A37-970C379487E2}" type="presParOf" srcId="{F56745C4-C7D5-4208-9066-C7CCD7E42B39}" destId="{8516D3D1-691E-485C-821B-F0339CC479AF}" srcOrd="11" destOrd="0" presId="urn:microsoft.com/office/officeart/2005/8/layout/chevron1"/>
    <dgm:cxn modelId="{B9C94D77-DFAC-438D-A486-F3A949A4006A}" type="presParOf" srcId="{F56745C4-C7D5-4208-9066-C7CCD7E42B39}" destId="{765CC200-AD73-4A61-BF61-234903F70D5B}" srcOrd="12" destOrd="0" presId="urn:microsoft.com/office/officeart/2005/8/layout/chevron1"/>
  </dgm:cxnLst>
  <dgm:bg/>
  <dgm:whole/>
  <dgm:extLst>
    <a:ext uri="http://schemas.microsoft.com/office/drawing/2008/diagram">
      <dsp:dataModelExt xmlns:dsp="http://schemas.microsoft.com/office/drawing/2008/diagram" relId="rId16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789904-C625-4E2C-8C27-95704BC235AF}">
      <dsp:nvSpPr>
        <dsp:cNvPr id="0" name=""/>
        <dsp:cNvSpPr/>
      </dsp:nvSpPr>
      <dsp:spPr>
        <a:xfrm>
          <a:off x="542" y="114223"/>
          <a:ext cx="1083925" cy="431318"/>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US" sz="1100" b="1" kern="1200">
              <a:latin typeface="Segoe UI Light" panose="020B0502040204020203" pitchFamily="34" charset="0"/>
              <a:cs typeface="Segoe UI Light" panose="020B0502040204020203" pitchFamily="34" charset="0"/>
            </a:rPr>
            <a:t>Set up For Success</a:t>
          </a:r>
        </a:p>
      </dsp:txBody>
      <dsp:txXfrm>
        <a:off x="216201" y="114223"/>
        <a:ext cx="652607" cy="431318"/>
      </dsp:txXfrm>
    </dsp:sp>
    <dsp:sp modelId="{7C88DBED-B53C-45C4-A2F1-5E6B5AABAF49}">
      <dsp:nvSpPr>
        <dsp:cNvPr id="0" name=""/>
        <dsp:cNvSpPr/>
      </dsp:nvSpPr>
      <dsp:spPr>
        <a:xfrm>
          <a:off x="1002416" y="132566"/>
          <a:ext cx="936849" cy="394632"/>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n-US" sz="1100" b="1" kern="1200">
              <a:latin typeface="Segoe UI Light" panose="020B0502040204020203" pitchFamily="34" charset="0"/>
              <a:cs typeface="Segoe UI Light" panose="020B0502040204020203" pitchFamily="34" charset="0"/>
            </a:rPr>
            <a:t>Identify</a:t>
          </a:r>
        </a:p>
      </dsp:txBody>
      <dsp:txXfrm>
        <a:off x="1199732" y="132566"/>
        <a:ext cx="542217" cy="394632"/>
      </dsp:txXfrm>
    </dsp:sp>
    <dsp:sp modelId="{46874AD0-7634-489E-ACE6-D0A0A825CF51}">
      <dsp:nvSpPr>
        <dsp:cNvPr id="0" name=""/>
        <dsp:cNvSpPr/>
      </dsp:nvSpPr>
      <dsp:spPr>
        <a:xfrm>
          <a:off x="1857214" y="114223"/>
          <a:ext cx="1005386" cy="431318"/>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n-US" sz="1100" b="1" kern="1200" dirty="0">
              <a:effectLst/>
              <a:latin typeface="Segoe UI Light" panose="020B0502040204020203" pitchFamily="34" charset="0"/>
              <a:ea typeface="Times New Roman"/>
              <a:cs typeface="Segoe UI Light" panose="020B0502040204020203" pitchFamily="34" charset="0"/>
            </a:rPr>
            <a:t>Protect</a:t>
          </a:r>
          <a:endParaRPr lang="en-US" sz="1100" b="1" kern="1200">
            <a:latin typeface="Segoe UI Light" panose="020B0502040204020203" pitchFamily="34" charset="0"/>
            <a:cs typeface="Segoe UI Light" panose="020B0502040204020203" pitchFamily="34" charset="0"/>
          </a:endParaRPr>
        </a:p>
      </dsp:txBody>
      <dsp:txXfrm>
        <a:off x="2072873" y="114223"/>
        <a:ext cx="574068" cy="431318"/>
      </dsp:txXfrm>
    </dsp:sp>
    <dsp:sp modelId="{073C0591-9A51-443B-A187-AF5B1F5E8A15}">
      <dsp:nvSpPr>
        <dsp:cNvPr id="0" name=""/>
        <dsp:cNvSpPr/>
      </dsp:nvSpPr>
      <dsp:spPr>
        <a:xfrm>
          <a:off x="2780550" y="114223"/>
          <a:ext cx="1010301" cy="431318"/>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n-US" sz="1100" b="1" kern="1200" dirty="0">
              <a:effectLst/>
              <a:latin typeface="Segoe UI Light" panose="020B0502040204020203" pitchFamily="34" charset="0"/>
              <a:ea typeface="Times New Roman"/>
              <a:cs typeface="Segoe UI Light" panose="020B0502040204020203" pitchFamily="34" charset="0"/>
            </a:rPr>
            <a:t>Detect</a:t>
          </a:r>
          <a:endParaRPr lang="en-US" sz="1100" kern="1200">
            <a:latin typeface="Segoe UI Light" panose="020B0502040204020203" pitchFamily="34" charset="0"/>
            <a:cs typeface="Segoe UI Light" panose="020B0502040204020203" pitchFamily="34" charset="0"/>
          </a:endParaRPr>
        </a:p>
      </dsp:txBody>
      <dsp:txXfrm>
        <a:off x="2996209" y="114223"/>
        <a:ext cx="578983" cy="431318"/>
      </dsp:txXfrm>
    </dsp:sp>
    <dsp:sp modelId="{F54450E6-9720-4561-8990-2469399F6698}">
      <dsp:nvSpPr>
        <dsp:cNvPr id="0" name=""/>
        <dsp:cNvSpPr/>
      </dsp:nvSpPr>
      <dsp:spPr>
        <a:xfrm>
          <a:off x="3708800" y="114223"/>
          <a:ext cx="1011334" cy="431318"/>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n-US" sz="1100" b="1" kern="1200" dirty="0">
              <a:effectLst/>
              <a:latin typeface="Segoe UI Light" panose="020B0502040204020203" pitchFamily="34" charset="0"/>
              <a:ea typeface="Times New Roman"/>
              <a:cs typeface="Segoe UI Light" panose="020B0502040204020203" pitchFamily="34" charset="0"/>
            </a:rPr>
            <a:t>Respond</a:t>
          </a:r>
          <a:endParaRPr lang="en-US" sz="1100" kern="1200">
            <a:latin typeface="Segoe UI Light" panose="020B0502040204020203" pitchFamily="34" charset="0"/>
            <a:cs typeface="Segoe UI Light" panose="020B0502040204020203" pitchFamily="34" charset="0"/>
          </a:endParaRPr>
        </a:p>
      </dsp:txBody>
      <dsp:txXfrm>
        <a:off x="3924459" y="114223"/>
        <a:ext cx="580016" cy="431318"/>
      </dsp:txXfrm>
    </dsp:sp>
    <dsp:sp modelId="{18F12390-0E69-45ED-AB99-1B25EE966A4F}">
      <dsp:nvSpPr>
        <dsp:cNvPr id="0" name=""/>
        <dsp:cNvSpPr/>
      </dsp:nvSpPr>
      <dsp:spPr>
        <a:xfrm>
          <a:off x="4638084" y="114223"/>
          <a:ext cx="1035646" cy="431318"/>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n-US" sz="1100" b="1" kern="1200" dirty="0">
              <a:effectLst/>
              <a:latin typeface="Segoe UI Light" panose="020B0502040204020203" pitchFamily="34" charset="0"/>
              <a:ea typeface="Times New Roman"/>
              <a:cs typeface="Segoe UI Light" panose="020B0502040204020203" pitchFamily="34" charset="0"/>
            </a:rPr>
            <a:t>Recover</a:t>
          </a:r>
          <a:endParaRPr lang="en-US" sz="1100" kern="1200">
            <a:latin typeface="Segoe UI Light" panose="020B0502040204020203" pitchFamily="34" charset="0"/>
            <a:cs typeface="Segoe UI Light" panose="020B0502040204020203" pitchFamily="34" charset="0"/>
          </a:endParaRPr>
        </a:p>
      </dsp:txBody>
      <dsp:txXfrm>
        <a:off x="4853743" y="114223"/>
        <a:ext cx="604328" cy="431318"/>
      </dsp:txXfrm>
    </dsp:sp>
    <dsp:sp modelId="{765CC200-AD73-4A61-BF61-234903F70D5B}">
      <dsp:nvSpPr>
        <dsp:cNvPr id="0" name=""/>
        <dsp:cNvSpPr/>
      </dsp:nvSpPr>
      <dsp:spPr>
        <a:xfrm>
          <a:off x="5591680" y="114223"/>
          <a:ext cx="1049685" cy="431318"/>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n-US" sz="1100" b="1" kern="1200">
              <a:latin typeface="Segoe UI Light" panose="020B0502040204020203" pitchFamily="34" charset="0"/>
              <a:cs typeface="Segoe UI Light" panose="020B0502040204020203" pitchFamily="34" charset="0"/>
            </a:rPr>
            <a:t>Support Success</a:t>
          </a:r>
        </a:p>
      </dsp:txBody>
      <dsp:txXfrm>
        <a:off x="5807339" y="114223"/>
        <a:ext cx="618367" cy="43131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DIR is IT Colors">
      <a:dk1>
        <a:srgbClr val="00257D"/>
      </a:dk1>
      <a:lt1>
        <a:sysClr val="window" lastClr="FFFFFF"/>
      </a:lt1>
      <a:dk2>
        <a:srgbClr val="00257D"/>
      </a:dk2>
      <a:lt2>
        <a:srgbClr val="0073EB"/>
      </a:lt2>
      <a:accent1>
        <a:srgbClr val="00257D"/>
      </a:accent1>
      <a:accent2>
        <a:srgbClr val="00257D"/>
      </a:accent2>
      <a:accent3>
        <a:srgbClr val="40AEDB"/>
      </a:accent3>
      <a:accent4>
        <a:srgbClr val="FFC90C"/>
      </a:accent4>
      <a:accent5>
        <a:srgbClr val="E97B25"/>
      </a:accent5>
      <a:accent6>
        <a:srgbClr val="555555"/>
      </a:accent6>
      <a:hlink>
        <a:srgbClr val="00257D"/>
      </a:hlink>
      <a:folHlink>
        <a:srgbClr val="00257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5B641E94EFC354591396BC29A7BE518" ma:contentTypeVersion="" ma:contentTypeDescription="Create a new document." ma:contentTypeScope="" ma:versionID="617a5f044fe45e90b2ec8dcc9674af73">
  <xsd:schema xmlns:xsd="http://www.w3.org/2001/XMLSchema" xmlns:xs="http://www.w3.org/2001/XMLSchema" xmlns:p="http://schemas.microsoft.com/office/2006/metadata/properties" xmlns:ns2="4bbc4596-7338-4141-8335-6cf41ad12b99" xmlns:ns3="c67de5d8-be82-4d08-8987-f7fefd803d44" targetNamespace="http://schemas.microsoft.com/office/2006/metadata/properties" ma:root="true" ma:fieldsID="5cbe4d054198b29fe0f3fb55da59be82" ns2:_="" ns3:_="">
    <xsd:import namespace="4bbc4596-7338-4141-8335-6cf41ad12b99"/>
    <xsd:import namespace="c67de5d8-be82-4d08-8987-f7fefd803d4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bc4596-7338-4141-8335-6cf41ad12b9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67de5d8-be82-4d08-8987-f7fefd803d4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Ver</b:Tag>
    <b:SourceType>DocumentFromInternetSite</b:SourceType>
    <b:Guid>{62F550E9-9060-4276-ACC3-478F6F07C9E1}</b:Guid>
    <b:Author>
      <b:Author>
        <b:Corporate>Verizon 2021 Data Breach Investigations Report</b:Corporate>
      </b:Author>
    </b:Author>
    <b:RefOrder>1</b:RefOrder>
  </b:Source>
</b:Sources>
</file>

<file path=customXml/itemProps1.xml><?xml version="1.0" encoding="utf-8"?>
<ds:datastoreItem xmlns:ds="http://schemas.openxmlformats.org/officeDocument/2006/customXml" ds:itemID="{BB5FC100-10F2-4529-A7F7-72FAA7197D9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4FC58BF-B451-467E-9315-FC85E33B42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bc4596-7338-4141-8335-6cf41ad12b99"/>
    <ds:schemaRef ds:uri="c67de5d8-be82-4d08-8987-f7fefd803d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C2304B-E2B8-4858-B336-78C1B02FDB80}">
  <ds:schemaRefs>
    <ds:schemaRef ds:uri="http://schemas.microsoft.com/sharepoint/v3/contenttype/forms"/>
  </ds:schemaRefs>
</ds:datastoreItem>
</file>

<file path=customXml/itemProps4.xml><?xml version="1.0" encoding="utf-8"?>
<ds:datastoreItem xmlns:ds="http://schemas.openxmlformats.org/officeDocument/2006/customXml" ds:itemID="{6EC80A5B-2575-4DE6-919B-FF0C6956D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18929</Words>
  <Characters>107897</Characters>
  <Application>Microsoft Office Word</Application>
  <DocSecurity>12</DocSecurity>
  <Lines>899</Lines>
  <Paragraphs>253</Paragraphs>
  <ScaleCrop>false</ScaleCrop>
  <HeadingPairs>
    <vt:vector size="2" baseType="variant">
      <vt:variant>
        <vt:lpstr>Title</vt:lpstr>
      </vt:variant>
      <vt:variant>
        <vt:i4>1</vt:i4>
      </vt:variant>
    </vt:vector>
  </HeadingPairs>
  <TitlesOfParts>
    <vt:vector size="1" baseType="lpstr">
      <vt:lpstr>Incident Response Template</vt:lpstr>
    </vt:vector>
  </TitlesOfParts>
  <Company/>
  <LinksUpToDate>false</LinksUpToDate>
  <CharactersWithSpaces>126573</CharactersWithSpaces>
  <SharedDoc>false</SharedDoc>
  <HLinks>
    <vt:vector size="948" baseType="variant">
      <vt:variant>
        <vt:i4>3211313</vt:i4>
      </vt:variant>
      <vt:variant>
        <vt:i4>588</vt:i4>
      </vt:variant>
      <vt:variant>
        <vt:i4>0</vt:i4>
      </vt:variant>
      <vt:variant>
        <vt:i4>5</vt:i4>
      </vt:variant>
      <vt:variant>
        <vt:lpwstr>https://us-cert.cisa.gov/resources/assessments</vt:lpwstr>
      </vt:variant>
      <vt:variant>
        <vt:lpwstr/>
      </vt:variant>
      <vt:variant>
        <vt:i4>4456466</vt:i4>
      </vt:variant>
      <vt:variant>
        <vt:i4>585</vt:i4>
      </vt:variant>
      <vt:variant>
        <vt:i4>0</vt:i4>
      </vt:variant>
      <vt:variant>
        <vt:i4>5</vt:i4>
      </vt:variant>
      <vt:variant>
        <vt:lpwstr>https://www.publicpower.org/system/files/documents/Public-Power-Cyber-Incident-Response-Playbook.pdf</vt:lpwstr>
      </vt:variant>
      <vt:variant>
        <vt:lpwstr/>
      </vt:variant>
      <vt:variant>
        <vt:i4>2752613</vt:i4>
      </vt:variant>
      <vt:variant>
        <vt:i4>582</vt:i4>
      </vt:variant>
      <vt:variant>
        <vt:i4>0</vt:i4>
      </vt:variant>
      <vt:variant>
        <vt:i4>5</vt:i4>
      </vt:variant>
      <vt:variant>
        <vt:lpwstr>https://www.cisecurity.org/isac/report-an-incident/</vt:lpwstr>
      </vt:variant>
      <vt:variant>
        <vt:lpwstr/>
      </vt:variant>
      <vt:variant>
        <vt:i4>262155</vt:i4>
      </vt:variant>
      <vt:variant>
        <vt:i4>579</vt:i4>
      </vt:variant>
      <vt:variant>
        <vt:i4>0</vt:i4>
      </vt:variant>
      <vt:variant>
        <vt:i4>5</vt:i4>
      </vt:variant>
      <vt:variant>
        <vt:lpwstr>https://www.cisa.gov/stopransomware/ransomware-guide</vt:lpwstr>
      </vt:variant>
      <vt:variant>
        <vt:lpwstr/>
      </vt:variant>
      <vt:variant>
        <vt:i4>5374023</vt:i4>
      </vt:variant>
      <vt:variant>
        <vt:i4>576</vt:i4>
      </vt:variant>
      <vt:variant>
        <vt:i4>0</vt:i4>
      </vt:variant>
      <vt:variant>
        <vt:i4>5</vt:i4>
      </vt:variant>
      <vt:variant>
        <vt:lpwstr>https://www.cisa.gov/publication/cybersecurity-scenarios</vt:lpwstr>
      </vt:variant>
      <vt:variant>
        <vt:lpwstr/>
      </vt:variant>
      <vt:variant>
        <vt:i4>2490481</vt:i4>
      </vt:variant>
      <vt:variant>
        <vt:i4>573</vt:i4>
      </vt:variant>
      <vt:variant>
        <vt:i4>0</vt:i4>
      </vt:variant>
      <vt:variant>
        <vt:i4>5</vt:i4>
      </vt:variant>
      <vt:variant>
        <vt:lpwstr>https://dir.texas.gov/shared-technology-services/managed-security-services</vt:lpwstr>
      </vt:variant>
      <vt:variant>
        <vt:lpwstr/>
      </vt:variant>
      <vt:variant>
        <vt:i4>6029394</vt:i4>
      </vt:variant>
      <vt:variant>
        <vt:i4>570</vt:i4>
      </vt:variant>
      <vt:variant>
        <vt:i4>0</vt:i4>
      </vt:variant>
      <vt:variant>
        <vt:i4>5</vt:i4>
      </vt:variant>
      <vt:variant>
        <vt:lpwstr>https://us-cert.cisa.gov/resources/ncats</vt:lpwstr>
      </vt:variant>
      <vt:variant>
        <vt:lpwstr/>
      </vt:variant>
      <vt:variant>
        <vt:i4>2490481</vt:i4>
      </vt:variant>
      <vt:variant>
        <vt:i4>567</vt:i4>
      </vt:variant>
      <vt:variant>
        <vt:i4>0</vt:i4>
      </vt:variant>
      <vt:variant>
        <vt:i4>5</vt:i4>
      </vt:variant>
      <vt:variant>
        <vt:lpwstr>https://dir.texas.gov/shared-technology-services/managed-security-services</vt:lpwstr>
      </vt:variant>
      <vt:variant>
        <vt:lpwstr/>
      </vt:variant>
      <vt:variant>
        <vt:i4>8060967</vt:i4>
      </vt:variant>
      <vt:variant>
        <vt:i4>564</vt:i4>
      </vt:variant>
      <vt:variant>
        <vt:i4>0</vt:i4>
      </vt:variant>
      <vt:variant>
        <vt:i4>5</vt:i4>
      </vt:variant>
      <vt:variant>
        <vt:lpwstr>https://fedvte.usalearning.gov/</vt:lpwstr>
      </vt:variant>
      <vt:variant>
        <vt:lpwstr/>
      </vt:variant>
      <vt:variant>
        <vt:i4>851981</vt:i4>
      </vt:variant>
      <vt:variant>
        <vt:i4>561</vt:i4>
      </vt:variant>
      <vt:variant>
        <vt:i4>0</vt:i4>
      </vt:variant>
      <vt:variant>
        <vt:i4>5</vt:i4>
      </vt:variant>
      <vt:variant>
        <vt:lpwstr>https://www.cisecurity.org/services/cis-cybermarket/training/sans-online-technical-training/</vt:lpwstr>
      </vt:variant>
      <vt:variant>
        <vt:lpwstr/>
      </vt:variant>
      <vt:variant>
        <vt:i4>851981</vt:i4>
      </vt:variant>
      <vt:variant>
        <vt:i4>558</vt:i4>
      </vt:variant>
      <vt:variant>
        <vt:i4>0</vt:i4>
      </vt:variant>
      <vt:variant>
        <vt:i4>5</vt:i4>
      </vt:variant>
      <vt:variant>
        <vt:lpwstr>https://www.cisecurity.org/services/cis-cybermarket/training/sans-online-technical-training/</vt:lpwstr>
      </vt:variant>
      <vt:variant>
        <vt:lpwstr/>
      </vt:variant>
      <vt:variant>
        <vt:i4>5046302</vt:i4>
      </vt:variant>
      <vt:variant>
        <vt:i4>555</vt:i4>
      </vt:variant>
      <vt:variant>
        <vt:i4>0</vt:i4>
      </vt:variant>
      <vt:variant>
        <vt:i4>5</vt:i4>
      </vt:variant>
      <vt:variant>
        <vt:lpwstr>https://www.cisecurity.org/ms-isac/services/mdbr/</vt:lpwstr>
      </vt:variant>
      <vt:variant>
        <vt:lpwstr/>
      </vt:variant>
      <vt:variant>
        <vt:i4>6881402</vt:i4>
      </vt:variant>
      <vt:variant>
        <vt:i4>552</vt:i4>
      </vt:variant>
      <vt:variant>
        <vt:i4>0</vt:i4>
      </vt:variant>
      <vt:variant>
        <vt:i4>5</vt:i4>
      </vt:variant>
      <vt:variant>
        <vt:lpwstr>https://www.cisa.gov/sites/default/files/publications/CISA_MS-ISAC_Ransomware Guide_S508C_.pdf</vt:lpwstr>
      </vt:variant>
      <vt:variant>
        <vt:lpwstr/>
      </vt:variant>
      <vt:variant>
        <vt:i4>524356</vt:i4>
      </vt:variant>
      <vt:variant>
        <vt:i4>549</vt:i4>
      </vt:variant>
      <vt:variant>
        <vt:i4>0</vt:i4>
      </vt:variant>
      <vt:variant>
        <vt:i4>5</vt:i4>
      </vt:variant>
      <vt:variant>
        <vt:lpwstr>https://dir.texas.gov/information-security/statewide-cybersecurity-awareness-training</vt:lpwstr>
      </vt:variant>
      <vt:variant>
        <vt:lpwstr/>
      </vt:variant>
      <vt:variant>
        <vt:i4>2490481</vt:i4>
      </vt:variant>
      <vt:variant>
        <vt:i4>546</vt:i4>
      </vt:variant>
      <vt:variant>
        <vt:i4>0</vt:i4>
      </vt:variant>
      <vt:variant>
        <vt:i4>5</vt:i4>
      </vt:variant>
      <vt:variant>
        <vt:lpwstr>https://dir.texas.gov/shared-technology-services/managed-security-services</vt:lpwstr>
      </vt:variant>
      <vt:variant>
        <vt:lpwstr/>
      </vt:variant>
      <vt:variant>
        <vt:i4>5505044</vt:i4>
      </vt:variant>
      <vt:variant>
        <vt:i4>543</vt:i4>
      </vt:variant>
      <vt:variant>
        <vt:i4>0</vt:i4>
      </vt:variant>
      <vt:variant>
        <vt:i4>5</vt:i4>
      </vt:variant>
      <vt:variant>
        <vt:lpwstr>https://www.csbs.org/ransomware-self-assessment-tool</vt:lpwstr>
      </vt:variant>
      <vt:variant>
        <vt:lpwstr/>
      </vt:variant>
      <vt:variant>
        <vt:i4>2949175</vt:i4>
      </vt:variant>
      <vt:variant>
        <vt:i4>540</vt:i4>
      </vt:variant>
      <vt:variant>
        <vt:i4>0</vt:i4>
      </vt:variant>
      <vt:variant>
        <vt:i4>5</vt:i4>
      </vt:variant>
      <vt:variant>
        <vt:lpwstr>https://www.cisecurity.org/controls/v8/</vt:lpwstr>
      </vt:variant>
      <vt:variant>
        <vt:lpwstr/>
      </vt:variant>
      <vt:variant>
        <vt:i4>6684786</vt:i4>
      </vt:variant>
      <vt:variant>
        <vt:i4>537</vt:i4>
      </vt:variant>
      <vt:variant>
        <vt:i4>0</vt:i4>
      </vt:variant>
      <vt:variant>
        <vt:i4>5</vt:i4>
      </vt:variant>
      <vt:variant>
        <vt:lpwstr>https://www.cisecurity.org/controls/cis-controls-list/</vt:lpwstr>
      </vt:variant>
      <vt:variant>
        <vt:lpwstr/>
      </vt:variant>
      <vt:variant>
        <vt:i4>6226013</vt:i4>
      </vt:variant>
      <vt:variant>
        <vt:i4>534</vt:i4>
      </vt:variant>
      <vt:variant>
        <vt:i4>0</vt:i4>
      </vt:variant>
      <vt:variant>
        <vt:i4>5</vt:i4>
      </vt:variant>
      <vt:variant>
        <vt:lpwstr>https://www.cisecurity.org/wp-content/uploads/2020/07/NIST-CSF-Policy-Template-Guide-2020-0720-1.pdf</vt:lpwstr>
      </vt:variant>
      <vt:variant>
        <vt:lpwstr/>
      </vt:variant>
      <vt:variant>
        <vt:i4>4849676</vt:i4>
      </vt:variant>
      <vt:variant>
        <vt:i4>531</vt:i4>
      </vt:variant>
      <vt:variant>
        <vt:i4>0</vt:i4>
      </vt:variant>
      <vt:variant>
        <vt:i4>5</vt:i4>
      </vt:variant>
      <vt:variant>
        <vt:lpwstr>https://www.cisecurity.org/ms-isac/services/ncsr/</vt:lpwstr>
      </vt:variant>
      <vt:variant>
        <vt:lpwstr/>
      </vt:variant>
      <vt:variant>
        <vt:i4>6029337</vt:i4>
      </vt:variant>
      <vt:variant>
        <vt:i4>528</vt:i4>
      </vt:variant>
      <vt:variant>
        <vt:i4>0</vt:i4>
      </vt:variant>
      <vt:variant>
        <vt:i4>5</vt:i4>
      </vt:variant>
      <vt:variant>
        <vt:lpwstr>https://www.cisa.gov/sites/default/files/publications/cisa-insights_risk-considerations-for-msp-customers_508.pdf</vt:lpwstr>
      </vt:variant>
      <vt:variant>
        <vt:lpwstr/>
      </vt:variant>
      <vt:variant>
        <vt:i4>6029394</vt:i4>
      </vt:variant>
      <vt:variant>
        <vt:i4>525</vt:i4>
      </vt:variant>
      <vt:variant>
        <vt:i4>0</vt:i4>
      </vt:variant>
      <vt:variant>
        <vt:i4>5</vt:i4>
      </vt:variant>
      <vt:variant>
        <vt:lpwstr>https://us-cert.cisa.gov/resources/ncats</vt:lpwstr>
      </vt:variant>
      <vt:variant>
        <vt:lpwstr/>
      </vt:variant>
      <vt:variant>
        <vt:i4>6029394</vt:i4>
      </vt:variant>
      <vt:variant>
        <vt:i4>522</vt:i4>
      </vt:variant>
      <vt:variant>
        <vt:i4>0</vt:i4>
      </vt:variant>
      <vt:variant>
        <vt:i4>5</vt:i4>
      </vt:variant>
      <vt:variant>
        <vt:lpwstr>https://us-cert.cisa.gov/resources/ncats</vt:lpwstr>
      </vt:variant>
      <vt:variant>
        <vt:lpwstr/>
      </vt:variant>
      <vt:variant>
        <vt:i4>65602</vt:i4>
      </vt:variant>
      <vt:variant>
        <vt:i4>519</vt:i4>
      </vt:variant>
      <vt:variant>
        <vt:i4>0</vt:i4>
      </vt:variant>
      <vt:variant>
        <vt:i4>5</vt:i4>
      </vt:variant>
      <vt:variant>
        <vt:lpwstr>https://pubext.dir.texas.gov/portal/internal/resources/DocumentLibrary/Texas Cybersecurity Framework Controls and Definitions.pdf</vt:lpwstr>
      </vt:variant>
      <vt:variant>
        <vt:lpwstr/>
      </vt:variant>
      <vt:variant>
        <vt:i4>2490481</vt:i4>
      </vt:variant>
      <vt:variant>
        <vt:i4>516</vt:i4>
      </vt:variant>
      <vt:variant>
        <vt:i4>0</vt:i4>
      </vt:variant>
      <vt:variant>
        <vt:i4>5</vt:i4>
      </vt:variant>
      <vt:variant>
        <vt:lpwstr>https://dir.texas.gov/shared-technology-services/managed-security-services</vt:lpwstr>
      </vt:variant>
      <vt:variant>
        <vt:lpwstr/>
      </vt:variant>
      <vt:variant>
        <vt:i4>851987</vt:i4>
      </vt:variant>
      <vt:variant>
        <vt:i4>513</vt:i4>
      </vt:variant>
      <vt:variant>
        <vt:i4>0</vt:i4>
      </vt:variant>
      <vt:variant>
        <vt:i4>5</vt:i4>
      </vt:variant>
      <vt:variant>
        <vt:lpwstr>https://dir.texas.gov/information-security/cybersecurity-awareness-month</vt:lpwstr>
      </vt:variant>
      <vt:variant>
        <vt:lpwstr/>
      </vt:variant>
      <vt:variant>
        <vt:i4>4194331</vt:i4>
      </vt:variant>
      <vt:variant>
        <vt:i4>510</vt:i4>
      </vt:variant>
      <vt:variant>
        <vt:i4>0</vt:i4>
      </vt:variant>
      <vt:variant>
        <vt:i4>5</vt:i4>
      </vt:variant>
      <vt:variant>
        <vt:lpwstr>https://www.cisecurity.org/wp-content/uploads/2021/03/MS-ISAC-First-Steps-Within-a-Cybersecurity-Program.pdf</vt:lpwstr>
      </vt:variant>
      <vt:variant>
        <vt:lpwstr/>
      </vt:variant>
      <vt:variant>
        <vt:i4>65602</vt:i4>
      </vt:variant>
      <vt:variant>
        <vt:i4>507</vt:i4>
      </vt:variant>
      <vt:variant>
        <vt:i4>0</vt:i4>
      </vt:variant>
      <vt:variant>
        <vt:i4>5</vt:i4>
      </vt:variant>
      <vt:variant>
        <vt:lpwstr>https://pubext.dir.texas.gov/portal/internal/resources/DocumentLibrary/Texas Cybersecurity Framework Controls and Definitions.pdf</vt:lpwstr>
      </vt:variant>
      <vt:variant>
        <vt:lpwstr/>
      </vt:variant>
      <vt:variant>
        <vt:i4>786443</vt:i4>
      </vt:variant>
      <vt:variant>
        <vt:i4>501</vt:i4>
      </vt:variant>
      <vt:variant>
        <vt:i4>0</vt:i4>
      </vt:variant>
      <vt:variant>
        <vt:i4>5</vt:i4>
      </vt:variant>
      <vt:variant>
        <vt:lpwstr>https://eur-lex.europa.eu/legal-content/EN/TXT/PDF/?uri=CELEX:32016R0679</vt:lpwstr>
      </vt:variant>
      <vt:variant>
        <vt:lpwstr/>
      </vt:variant>
      <vt:variant>
        <vt:i4>4522060</vt:i4>
      </vt:variant>
      <vt:variant>
        <vt:i4>498</vt:i4>
      </vt:variant>
      <vt:variant>
        <vt:i4>0</vt:i4>
      </vt:variant>
      <vt:variant>
        <vt:i4>5</vt:i4>
      </vt:variant>
      <vt:variant>
        <vt:lpwstr>https://www.justice.gov/sites/default/files/criminal-ccips/legacy/2015/01/14/ccmanual.pdf</vt:lpwstr>
      </vt:variant>
      <vt:variant>
        <vt:lpwstr/>
      </vt:variant>
      <vt:variant>
        <vt:i4>4194324</vt:i4>
      </vt:variant>
      <vt:variant>
        <vt:i4>495</vt:i4>
      </vt:variant>
      <vt:variant>
        <vt:i4>0</vt:i4>
      </vt:variant>
      <vt:variant>
        <vt:i4>5</vt:i4>
      </vt:variant>
      <vt:variant>
        <vt:lpwstr>https://www.cdc.gov/clia/law-regulations.html</vt:lpwstr>
      </vt:variant>
      <vt:variant>
        <vt:lpwstr/>
      </vt:variant>
      <vt:variant>
        <vt:i4>7929914</vt:i4>
      </vt:variant>
      <vt:variant>
        <vt:i4>492</vt:i4>
      </vt:variant>
      <vt:variant>
        <vt:i4>0</vt:i4>
      </vt:variant>
      <vt:variant>
        <vt:i4>5</vt:i4>
      </vt:variant>
      <vt:variant>
        <vt:lpwstr>http://www.statutes.legis.state.tx.us/Docs/GV/htm/GV.552.htm</vt:lpwstr>
      </vt:variant>
      <vt:variant>
        <vt:lpwstr>552.108</vt:lpwstr>
      </vt:variant>
      <vt:variant>
        <vt:i4>3997735</vt:i4>
      </vt:variant>
      <vt:variant>
        <vt:i4>489</vt:i4>
      </vt:variant>
      <vt:variant>
        <vt:i4>0</vt:i4>
      </vt:variant>
      <vt:variant>
        <vt:i4>5</vt:i4>
      </vt:variant>
      <vt:variant>
        <vt:lpwstr>http://www.fbi.gov/about-us/cjis/cjis-security-policy-resource-center/view</vt:lpwstr>
      </vt:variant>
      <vt:variant>
        <vt:lpwstr/>
      </vt:variant>
      <vt:variant>
        <vt:i4>7274559</vt:i4>
      </vt:variant>
      <vt:variant>
        <vt:i4>486</vt:i4>
      </vt:variant>
      <vt:variant>
        <vt:i4>0</vt:i4>
      </vt:variant>
      <vt:variant>
        <vt:i4>5</vt:i4>
      </vt:variant>
      <vt:variant>
        <vt:lpwstr>http://csrc.nist.gov/publications/fips/fips200/FIPS-200-final-march.pdf</vt:lpwstr>
      </vt:variant>
      <vt:variant>
        <vt:lpwstr/>
      </vt:variant>
      <vt:variant>
        <vt:i4>5</vt:i4>
      </vt:variant>
      <vt:variant>
        <vt:i4>483</vt:i4>
      </vt:variant>
      <vt:variant>
        <vt:i4>0</vt:i4>
      </vt:variant>
      <vt:variant>
        <vt:i4>5</vt:i4>
      </vt:variant>
      <vt:variant>
        <vt:lpwstr>http://nvlpubs.nist.gov/nistpubs/SpecialPublications/NIST.SP.800-53r4.pdf</vt:lpwstr>
      </vt:variant>
      <vt:variant>
        <vt:lpwstr/>
      </vt:variant>
      <vt:variant>
        <vt:i4>3276912</vt:i4>
      </vt:variant>
      <vt:variant>
        <vt:i4>480</vt:i4>
      </vt:variant>
      <vt:variant>
        <vt:i4>0</vt:i4>
      </vt:variant>
      <vt:variant>
        <vt:i4>5</vt:i4>
      </vt:variant>
      <vt:variant>
        <vt:lpwstr>http://www.gpo.gov/fdsys/granule/USCODE-2010-title42/USCODE-2010-title42-chap7-subchapXI-partA-sec1306/content-detail.html</vt:lpwstr>
      </vt:variant>
      <vt:variant>
        <vt:lpwstr/>
      </vt:variant>
      <vt:variant>
        <vt:i4>6160504</vt:i4>
      </vt:variant>
      <vt:variant>
        <vt:i4>477</vt:i4>
      </vt:variant>
      <vt:variant>
        <vt:i4>0</vt:i4>
      </vt:variant>
      <vt:variant>
        <vt:i4>5</vt:i4>
      </vt:variant>
      <vt:variant>
        <vt:lpwstr>http://www.socialsecurity.gov/OP_Home/ssact/title11/1106.htm</vt:lpwstr>
      </vt:variant>
      <vt:variant>
        <vt:lpwstr/>
      </vt:variant>
      <vt:variant>
        <vt:i4>39</vt:i4>
      </vt:variant>
      <vt:variant>
        <vt:i4>474</vt:i4>
      </vt:variant>
      <vt:variant>
        <vt:i4>0</vt:i4>
      </vt:variant>
      <vt:variant>
        <vt:i4>5</vt:i4>
      </vt:variant>
      <vt:variant>
        <vt:lpwstr>http://www.justice.gov/oip/foia_updates/Vol_XVII_4/page2.htm</vt:lpwstr>
      </vt:variant>
      <vt:variant>
        <vt:lpwstr/>
      </vt:variant>
      <vt:variant>
        <vt:i4>4587607</vt:i4>
      </vt:variant>
      <vt:variant>
        <vt:i4>471</vt:i4>
      </vt:variant>
      <vt:variant>
        <vt:i4>0</vt:i4>
      </vt:variant>
      <vt:variant>
        <vt:i4>5</vt:i4>
      </vt:variant>
      <vt:variant>
        <vt:lpwstr>http://www.law.cornell.edu/uscode/text/5/552a</vt:lpwstr>
      </vt:variant>
      <vt:variant>
        <vt:lpwstr/>
      </vt:variant>
      <vt:variant>
        <vt:i4>4587607</vt:i4>
      </vt:variant>
      <vt:variant>
        <vt:i4>468</vt:i4>
      </vt:variant>
      <vt:variant>
        <vt:i4>0</vt:i4>
      </vt:variant>
      <vt:variant>
        <vt:i4>5</vt:i4>
      </vt:variant>
      <vt:variant>
        <vt:lpwstr>http://www.law.cornell.edu/uscode/text/5/552a</vt:lpwstr>
      </vt:variant>
      <vt:variant>
        <vt:lpwstr/>
      </vt:variant>
      <vt:variant>
        <vt:i4>5111873</vt:i4>
      </vt:variant>
      <vt:variant>
        <vt:i4>465</vt:i4>
      </vt:variant>
      <vt:variant>
        <vt:i4>0</vt:i4>
      </vt:variant>
      <vt:variant>
        <vt:i4>5</vt:i4>
      </vt:variant>
      <vt:variant>
        <vt:lpwstr>http://www.gpo.gov/fdsys/pkg/STATUTE-88/pdf/STATUTE-88-Pg1896.pdf</vt:lpwstr>
      </vt:variant>
      <vt:variant>
        <vt:lpwstr/>
      </vt:variant>
      <vt:variant>
        <vt:i4>5111873</vt:i4>
      </vt:variant>
      <vt:variant>
        <vt:i4>462</vt:i4>
      </vt:variant>
      <vt:variant>
        <vt:i4>0</vt:i4>
      </vt:variant>
      <vt:variant>
        <vt:i4>5</vt:i4>
      </vt:variant>
      <vt:variant>
        <vt:lpwstr>http://www.gpo.gov/fdsys/pkg/STATUTE-88/pdf/STATUTE-88-Pg1896.pdf</vt:lpwstr>
      </vt:variant>
      <vt:variant>
        <vt:lpwstr/>
      </vt:variant>
      <vt:variant>
        <vt:i4>7012477</vt:i4>
      </vt:variant>
      <vt:variant>
        <vt:i4>459</vt:i4>
      </vt:variant>
      <vt:variant>
        <vt:i4>0</vt:i4>
      </vt:variant>
      <vt:variant>
        <vt:i4>5</vt:i4>
      </vt:variant>
      <vt:variant>
        <vt:lpwstr>http://www.law.cornell.edu/uscode/text/26/6103</vt:lpwstr>
      </vt:variant>
      <vt:variant>
        <vt:lpwstr/>
      </vt:variant>
      <vt:variant>
        <vt:i4>7012477</vt:i4>
      </vt:variant>
      <vt:variant>
        <vt:i4>456</vt:i4>
      </vt:variant>
      <vt:variant>
        <vt:i4>0</vt:i4>
      </vt:variant>
      <vt:variant>
        <vt:i4>5</vt:i4>
      </vt:variant>
      <vt:variant>
        <vt:lpwstr>http://www.law.cornell.edu/uscode/text/26/6103</vt:lpwstr>
      </vt:variant>
      <vt:variant>
        <vt:lpwstr/>
      </vt:variant>
      <vt:variant>
        <vt:i4>7012477</vt:i4>
      </vt:variant>
      <vt:variant>
        <vt:i4>453</vt:i4>
      </vt:variant>
      <vt:variant>
        <vt:i4>0</vt:i4>
      </vt:variant>
      <vt:variant>
        <vt:i4>5</vt:i4>
      </vt:variant>
      <vt:variant>
        <vt:lpwstr>http://www.law.cornell.edu/uscode/text/26/6103</vt:lpwstr>
      </vt:variant>
      <vt:variant>
        <vt:lpwstr/>
      </vt:variant>
      <vt:variant>
        <vt:i4>7012477</vt:i4>
      </vt:variant>
      <vt:variant>
        <vt:i4>450</vt:i4>
      </vt:variant>
      <vt:variant>
        <vt:i4>0</vt:i4>
      </vt:variant>
      <vt:variant>
        <vt:i4>5</vt:i4>
      </vt:variant>
      <vt:variant>
        <vt:lpwstr>http://www.law.cornell.edu/uscode/text/26/6103</vt:lpwstr>
      </vt:variant>
      <vt:variant>
        <vt:lpwstr/>
      </vt:variant>
      <vt:variant>
        <vt:i4>6094926</vt:i4>
      </vt:variant>
      <vt:variant>
        <vt:i4>447</vt:i4>
      </vt:variant>
      <vt:variant>
        <vt:i4>0</vt:i4>
      </vt:variant>
      <vt:variant>
        <vt:i4>5</vt:i4>
      </vt:variant>
      <vt:variant>
        <vt:lpwstr>http://www.irs.gov/pub/irs-pdf/p1075.pdf</vt:lpwstr>
      </vt:variant>
      <vt:variant>
        <vt:lpwstr/>
      </vt:variant>
      <vt:variant>
        <vt:i4>7471228</vt:i4>
      </vt:variant>
      <vt:variant>
        <vt:i4>444</vt:i4>
      </vt:variant>
      <vt:variant>
        <vt:i4>0</vt:i4>
      </vt:variant>
      <vt:variant>
        <vt:i4>5</vt:i4>
      </vt:variant>
      <vt:variant>
        <vt:lpwstr>http://csrc.nist.gov/drivers/documents/FISMA-final.pdf</vt:lpwstr>
      </vt:variant>
      <vt:variant>
        <vt:lpwstr/>
      </vt:variant>
      <vt:variant>
        <vt:i4>7471228</vt:i4>
      </vt:variant>
      <vt:variant>
        <vt:i4>441</vt:i4>
      </vt:variant>
      <vt:variant>
        <vt:i4>0</vt:i4>
      </vt:variant>
      <vt:variant>
        <vt:i4>5</vt:i4>
      </vt:variant>
      <vt:variant>
        <vt:lpwstr>http://csrc.nist.gov/drivers/documents/FISMA-final.pdf</vt:lpwstr>
      </vt:variant>
      <vt:variant>
        <vt:lpwstr/>
      </vt:variant>
      <vt:variant>
        <vt:i4>6094917</vt:i4>
      </vt:variant>
      <vt:variant>
        <vt:i4>438</vt:i4>
      </vt:variant>
      <vt:variant>
        <vt:i4>0</vt:i4>
      </vt:variant>
      <vt:variant>
        <vt:i4>5</vt:i4>
      </vt:variant>
      <vt:variant>
        <vt:lpwstr>http://www.gpo.gov/fdsys/pkg/FR-2011-12-02/pdf/2011-30683.pdf</vt:lpwstr>
      </vt:variant>
      <vt:variant>
        <vt:lpwstr/>
      </vt:variant>
      <vt:variant>
        <vt:i4>5374045</vt:i4>
      </vt:variant>
      <vt:variant>
        <vt:i4>435</vt:i4>
      </vt:variant>
      <vt:variant>
        <vt:i4>0</vt:i4>
      </vt:variant>
      <vt:variant>
        <vt:i4>5</vt:i4>
      </vt:variant>
      <vt:variant>
        <vt:lpwstr>http://www.gpo.gov/fdsys/pkg/USCODE-2011-title20/pdf/USCODE-2011-title20-chap31-subchapIII-part4-sec1232g.pdf</vt:lpwstr>
      </vt:variant>
      <vt:variant>
        <vt:lpwstr/>
      </vt:variant>
      <vt:variant>
        <vt:i4>5701699</vt:i4>
      </vt:variant>
      <vt:variant>
        <vt:i4>432</vt:i4>
      </vt:variant>
      <vt:variant>
        <vt:i4>0</vt:i4>
      </vt:variant>
      <vt:variant>
        <vt:i4>5</vt:i4>
      </vt:variant>
      <vt:variant>
        <vt:lpwstr>http://www.gpo.gov/fdsys/pkg/FR-2013-01-25/pdf/2013-01073.pdf</vt:lpwstr>
      </vt:variant>
      <vt:variant>
        <vt:lpwstr/>
      </vt:variant>
      <vt:variant>
        <vt:i4>4390934</vt:i4>
      </vt:variant>
      <vt:variant>
        <vt:i4>429</vt:i4>
      </vt:variant>
      <vt:variant>
        <vt:i4>0</vt:i4>
      </vt:variant>
      <vt:variant>
        <vt:i4>5</vt:i4>
      </vt:variant>
      <vt:variant>
        <vt:lpwstr>http://www.gpo.gov/fdsys/pkg/BILLS-111hr1enr/pdf/BILLS-111hr1enr.pdf</vt:lpwstr>
      </vt:variant>
      <vt:variant>
        <vt:lpwstr/>
      </vt:variant>
      <vt:variant>
        <vt:i4>4390934</vt:i4>
      </vt:variant>
      <vt:variant>
        <vt:i4>426</vt:i4>
      </vt:variant>
      <vt:variant>
        <vt:i4>0</vt:i4>
      </vt:variant>
      <vt:variant>
        <vt:i4>5</vt:i4>
      </vt:variant>
      <vt:variant>
        <vt:lpwstr>http://www.gpo.gov/fdsys/pkg/BILLS-111hr1enr/pdf/BILLS-111hr1enr.pdf</vt:lpwstr>
      </vt:variant>
      <vt:variant>
        <vt:lpwstr/>
      </vt:variant>
      <vt:variant>
        <vt:i4>917532</vt:i4>
      </vt:variant>
      <vt:variant>
        <vt:i4>423</vt:i4>
      </vt:variant>
      <vt:variant>
        <vt:i4>0</vt:i4>
      </vt:variant>
      <vt:variant>
        <vt:i4>5</vt:i4>
      </vt:variant>
      <vt:variant>
        <vt:lpwstr>http://www.gpo.gov/fdsys/pkg/PLAW-104publ191/content-detail.html</vt:lpwstr>
      </vt:variant>
      <vt:variant>
        <vt:lpwstr/>
      </vt:variant>
      <vt:variant>
        <vt:i4>6357115</vt:i4>
      </vt:variant>
      <vt:variant>
        <vt:i4>420</vt:i4>
      </vt:variant>
      <vt:variant>
        <vt:i4>0</vt:i4>
      </vt:variant>
      <vt:variant>
        <vt:i4>5</vt:i4>
      </vt:variant>
      <vt:variant>
        <vt:lpwstr>https://statutes.capitol.texas.gov/Docs/GV/htm/GV.2054.htm</vt:lpwstr>
      </vt:variant>
      <vt:variant>
        <vt:lpwstr>2054.0953</vt:lpwstr>
      </vt:variant>
      <vt:variant>
        <vt:i4>983091</vt:i4>
      </vt:variant>
      <vt:variant>
        <vt:i4>417</vt:i4>
      </vt:variant>
      <vt:variant>
        <vt:i4>0</vt:i4>
      </vt:variant>
      <vt:variant>
        <vt:i4>5</vt:i4>
      </vt:variant>
      <vt:variant>
        <vt:lpwstr>https://texreg.sos.state.tx.us/public/readtac$ext.TacPage?sl=R&amp;app=9&amp;p_dir=&amp;p_rloc=&amp;p_tloc=&amp;p_ploc=&amp;pg=1&amp;p_tac=&amp;ti=25&amp;pt=1&amp;ch=1&amp;rl=501</vt:lpwstr>
      </vt:variant>
      <vt:variant>
        <vt:lpwstr/>
      </vt:variant>
      <vt:variant>
        <vt:i4>1114157</vt:i4>
      </vt:variant>
      <vt:variant>
        <vt:i4>414</vt:i4>
      </vt:variant>
      <vt:variant>
        <vt:i4>0</vt:i4>
      </vt:variant>
      <vt:variant>
        <vt:i4>5</vt:i4>
      </vt:variant>
      <vt:variant>
        <vt:lpwstr>https://texreg.sos.state.tx.us/public/readtac$ext.TacPage?sl=R&amp;app=9&amp;p_dir=&amp;p_rloc=&amp;p_tloc=&amp;p_ploc=&amp;pg=1&amp;p_tac=&amp;ti=1&amp;pt=10&amp;ch=206&amp;rl=72</vt:lpwstr>
      </vt:variant>
      <vt:variant>
        <vt:lpwstr/>
      </vt:variant>
      <vt:variant>
        <vt:i4>1245229</vt:i4>
      </vt:variant>
      <vt:variant>
        <vt:i4>411</vt:i4>
      </vt:variant>
      <vt:variant>
        <vt:i4>0</vt:i4>
      </vt:variant>
      <vt:variant>
        <vt:i4>5</vt:i4>
      </vt:variant>
      <vt:variant>
        <vt:lpwstr>https://texreg.sos.state.tx.us/public/readtac$ext.TacPage?sl=R&amp;app=9&amp;p_dir=&amp;p_rloc=&amp;p_tloc=&amp;p_ploc=&amp;pg=1&amp;p_tac=&amp;ti=1&amp;pt=10&amp;ch=206&amp;rl=52</vt:lpwstr>
      </vt:variant>
      <vt:variant>
        <vt:lpwstr/>
      </vt:variant>
      <vt:variant>
        <vt:i4>5046389</vt:i4>
      </vt:variant>
      <vt:variant>
        <vt:i4>408</vt:i4>
      </vt:variant>
      <vt:variant>
        <vt:i4>0</vt:i4>
      </vt:variant>
      <vt:variant>
        <vt:i4>5</vt:i4>
      </vt:variant>
      <vt:variant>
        <vt:lpwstr>https://texreg.sos.state.tx.us/public/readtac$ext.ViewTAC?tac_view=4&amp;ti=1&amp;pt=10&amp;ch=206</vt:lpwstr>
      </vt:variant>
      <vt:variant>
        <vt:lpwstr/>
      </vt:variant>
      <vt:variant>
        <vt:i4>4784245</vt:i4>
      </vt:variant>
      <vt:variant>
        <vt:i4>405</vt:i4>
      </vt:variant>
      <vt:variant>
        <vt:i4>0</vt:i4>
      </vt:variant>
      <vt:variant>
        <vt:i4>5</vt:i4>
      </vt:variant>
      <vt:variant>
        <vt:lpwstr>https://texreg.sos.state.tx.us/public/readtac$ext.ViewTAC?tac_view=4&amp;ti=1&amp;pt=10&amp;ch=202</vt:lpwstr>
      </vt:variant>
      <vt:variant>
        <vt:lpwstr/>
      </vt:variant>
      <vt:variant>
        <vt:i4>6225931</vt:i4>
      </vt:variant>
      <vt:variant>
        <vt:i4>402</vt:i4>
      </vt:variant>
      <vt:variant>
        <vt:i4>0</vt:i4>
      </vt:variant>
      <vt:variant>
        <vt:i4>5</vt:i4>
      </vt:variant>
      <vt:variant>
        <vt:lpwstr>http://www.statutes.legis.state.tx.us/Docs/HS/htm/HS.181.htm</vt:lpwstr>
      </vt:variant>
      <vt:variant>
        <vt:lpwstr/>
      </vt:variant>
      <vt:variant>
        <vt:i4>655383</vt:i4>
      </vt:variant>
      <vt:variant>
        <vt:i4>399</vt:i4>
      </vt:variant>
      <vt:variant>
        <vt:i4>0</vt:i4>
      </vt:variant>
      <vt:variant>
        <vt:i4>5</vt:i4>
      </vt:variant>
      <vt:variant>
        <vt:lpwstr>http://www.statutes.legis.state.tx.us/Docs/GV/htm/GV.2054.htm</vt:lpwstr>
      </vt:variant>
      <vt:variant>
        <vt:lpwstr>2054.1125</vt:lpwstr>
      </vt:variant>
      <vt:variant>
        <vt:i4>4259867</vt:i4>
      </vt:variant>
      <vt:variant>
        <vt:i4>396</vt:i4>
      </vt:variant>
      <vt:variant>
        <vt:i4>0</vt:i4>
      </vt:variant>
      <vt:variant>
        <vt:i4>5</vt:i4>
      </vt:variant>
      <vt:variant>
        <vt:lpwstr>http://www.statutes.legis.state.tx.us/Docs/BC/htm/BC.521.htm</vt:lpwstr>
      </vt:variant>
      <vt:variant>
        <vt:lpwstr/>
      </vt:variant>
      <vt:variant>
        <vt:i4>6946861</vt:i4>
      </vt:variant>
      <vt:variant>
        <vt:i4>393</vt:i4>
      </vt:variant>
      <vt:variant>
        <vt:i4>0</vt:i4>
      </vt:variant>
      <vt:variant>
        <vt:i4>5</vt:i4>
      </vt:variant>
      <vt:variant>
        <vt:lpwstr>http://www.statutes.legis.state.tx.us/Docs/BC/htm/BC.501.htm</vt:lpwstr>
      </vt:variant>
      <vt:variant>
        <vt:lpwstr>501.052</vt:lpwstr>
      </vt:variant>
      <vt:variant>
        <vt:i4>8192058</vt:i4>
      </vt:variant>
      <vt:variant>
        <vt:i4>390</vt:i4>
      </vt:variant>
      <vt:variant>
        <vt:i4>0</vt:i4>
      </vt:variant>
      <vt:variant>
        <vt:i4>5</vt:i4>
      </vt:variant>
      <vt:variant>
        <vt:lpwstr>http://www.statutes.legis.state.tx.us/Docs/GV/htm/GV.552.htm</vt:lpwstr>
      </vt:variant>
      <vt:variant>
        <vt:lpwstr>552.147</vt:lpwstr>
      </vt:variant>
      <vt:variant>
        <vt:i4>7995450</vt:i4>
      </vt:variant>
      <vt:variant>
        <vt:i4>387</vt:i4>
      </vt:variant>
      <vt:variant>
        <vt:i4>0</vt:i4>
      </vt:variant>
      <vt:variant>
        <vt:i4>5</vt:i4>
      </vt:variant>
      <vt:variant>
        <vt:lpwstr>http://www.statutes.legis.state.tx.us/Docs/GV/htm/GV.552.htm</vt:lpwstr>
      </vt:variant>
      <vt:variant>
        <vt:lpwstr>552.137</vt:lpwstr>
      </vt:variant>
      <vt:variant>
        <vt:i4>2228266</vt:i4>
      </vt:variant>
      <vt:variant>
        <vt:i4>384</vt:i4>
      </vt:variant>
      <vt:variant>
        <vt:i4>0</vt:i4>
      </vt:variant>
      <vt:variant>
        <vt:i4>5</vt:i4>
      </vt:variant>
      <vt:variant>
        <vt:lpwstr>https://www.texasattorneygeneral.gov/sites/default/files/ord-files/ord/2020/ord20090684.pdf</vt:lpwstr>
      </vt:variant>
      <vt:variant>
        <vt:lpwstr/>
      </vt:variant>
      <vt:variant>
        <vt:i4>7995450</vt:i4>
      </vt:variant>
      <vt:variant>
        <vt:i4>381</vt:i4>
      </vt:variant>
      <vt:variant>
        <vt:i4>0</vt:i4>
      </vt:variant>
      <vt:variant>
        <vt:i4>5</vt:i4>
      </vt:variant>
      <vt:variant>
        <vt:lpwstr>http://www.statutes.legis.state.tx.us/Docs/GV/htm/GV.552.htm</vt:lpwstr>
      </vt:variant>
      <vt:variant>
        <vt:lpwstr>552.136</vt:lpwstr>
      </vt:variant>
      <vt:variant>
        <vt:i4>7864378</vt:i4>
      </vt:variant>
      <vt:variant>
        <vt:i4>378</vt:i4>
      </vt:variant>
      <vt:variant>
        <vt:i4>0</vt:i4>
      </vt:variant>
      <vt:variant>
        <vt:i4>5</vt:i4>
      </vt:variant>
      <vt:variant>
        <vt:lpwstr>http://www.statutes.legis.state.tx.us/Docs/GV/htm/GV.552.htm</vt:lpwstr>
      </vt:variant>
      <vt:variant>
        <vt:lpwstr>552.111</vt:lpwstr>
      </vt:variant>
      <vt:variant>
        <vt:i4>7929914</vt:i4>
      </vt:variant>
      <vt:variant>
        <vt:i4>375</vt:i4>
      </vt:variant>
      <vt:variant>
        <vt:i4>0</vt:i4>
      </vt:variant>
      <vt:variant>
        <vt:i4>5</vt:i4>
      </vt:variant>
      <vt:variant>
        <vt:lpwstr>http://www.statutes.legis.state.tx.us/Docs/GV/htm/GV.552.htm</vt:lpwstr>
      </vt:variant>
      <vt:variant>
        <vt:lpwstr>552.108</vt:lpwstr>
      </vt:variant>
      <vt:variant>
        <vt:i4>8060987</vt:i4>
      </vt:variant>
      <vt:variant>
        <vt:i4>372</vt:i4>
      </vt:variant>
      <vt:variant>
        <vt:i4>0</vt:i4>
      </vt:variant>
      <vt:variant>
        <vt:i4>5</vt:i4>
      </vt:variant>
      <vt:variant>
        <vt:lpwstr>http://www.statutes.legis.state.tx.us/Docs/GV/htm/GV.552.htm</vt:lpwstr>
      </vt:variant>
      <vt:variant>
        <vt:lpwstr>552.022</vt:lpwstr>
      </vt:variant>
      <vt:variant>
        <vt:i4>7929914</vt:i4>
      </vt:variant>
      <vt:variant>
        <vt:i4>369</vt:i4>
      </vt:variant>
      <vt:variant>
        <vt:i4>0</vt:i4>
      </vt:variant>
      <vt:variant>
        <vt:i4>5</vt:i4>
      </vt:variant>
      <vt:variant>
        <vt:lpwstr>http://www.statutes.legis.state.tx.us/Docs/GV/htm/GV.552.htm</vt:lpwstr>
      </vt:variant>
      <vt:variant>
        <vt:lpwstr>552.107</vt:lpwstr>
      </vt:variant>
      <vt:variant>
        <vt:i4>8060987</vt:i4>
      </vt:variant>
      <vt:variant>
        <vt:i4>366</vt:i4>
      </vt:variant>
      <vt:variant>
        <vt:i4>0</vt:i4>
      </vt:variant>
      <vt:variant>
        <vt:i4>5</vt:i4>
      </vt:variant>
      <vt:variant>
        <vt:lpwstr>http://www.statutes.legis.state.tx.us/Docs/GV/htm/GV.552.htm</vt:lpwstr>
      </vt:variant>
      <vt:variant>
        <vt:lpwstr>552.022</vt:lpwstr>
      </vt:variant>
      <vt:variant>
        <vt:i4>8060986</vt:i4>
      </vt:variant>
      <vt:variant>
        <vt:i4>363</vt:i4>
      </vt:variant>
      <vt:variant>
        <vt:i4>0</vt:i4>
      </vt:variant>
      <vt:variant>
        <vt:i4>5</vt:i4>
      </vt:variant>
      <vt:variant>
        <vt:lpwstr>http://www.statutes.legis.state.tx.us/Docs/GV/htm/GV.552.htm</vt:lpwstr>
      </vt:variant>
      <vt:variant>
        <vt:lpwstr>552.128</vt:lpwstr>
      </vt:variant>
      <vt:variant>
        <vt:i4>7929914</vt:i4>
      </vt:variant>
      <vt:variant>
        <vt:i4>360</vt:i4>
      </vt:variant>
      <vt:variant>
        <vt:i4>0</vt:i4>
      </vt:variant>
      <vt:variant>
        <vt:i4>5</vt:i4>
      </vt:variant>
      <vt:variant>
        <vt:lpwstr>http://www.statutes.legis.state.tx.us/Docs/GV/htm/GV.552.htm</vt:lpwstr>
      </vt:variant>
      <vt:variant>
        <vt:lpwstr>552.104</vt:lpwstr>
      </vt:variant>
      <vt:variant>
        <vt:i4>7929914</vt:i4>
      </vt:variant>
      <vt:variant>
        <vt:i4>357</vt:i4>
      </vt:variant>
      <vt:variant>
        <vt:i4>0</vt:i4>
      </vt:variant>
      <vt:variant>
        <vt:i4>5</vt:i4>
      </vt:variant>
      <vt:variant>
        <vt:lpwstr>http://www.statutes.legis.state.tx.us/Docs/GV/htm/GV.552.htm</vt:lpwstr>
      </vt:variant>
      <vt:variant>
        <vt:lpwstr>552.103</vt:lpwstr>
      </vt:variant>
      <vt:variant>
        <vt:i4>7864378</vt:i4>
      </vt:variant>
      <vt:variant>
        <vt:i4>354</vt:i4>
      </vt:variant>
      <vt:variant>
        <vt:i4>0</vt:i4>
      </vt:variant>
      <vt:variant>
        <vt:i4>5</vt:i4>
      </vt:variant>
      <vt:variant>
        <vt:lpwstr>http://www.statutes.legis.state.tx.us/Docs/GV/htm/GV.552.htm</vt:lpwstr>
      </vt:variant>
      <vt:variant>
        <vt:lpwstr>552.117</vt:lpwstr>
      </vt:variant>
      <vt:variant>
        <vt:i4>8060987</vt:i4>
      </vt:variant>
      <vt:variant>
        <vt:i4>351</vt:i4>
      </vt:variant>
      <vt:variant>
        <vt:i4>0</vt:i4>
      </vt:variant>
      <vt:variant>
        <vt:i4>5</vt:i4>
      </vt:variant>
      <vt:variant>
        <vt:lpwstr>http://www.statutes.legis.state.tx.us/Docs/GV/htm/GV.552.htm</vt:lpwstr>
      </vt:variant>
      <vt:variant>
        <vt:lpwstr>552.024</vt:lpwstr>
      </vt:variant>
      <vt:variant>
        <vt:i4>7929914</vt:i4>
      </vt:variant>
      <vt:variant>
        <vt:i4>348</vt:i4>
      </vt:variant>
      <vt:variant>
        <vt:i4>0</vt:i4>
      </vt:variant>
      <vt:variant>
        <vt:i4>5</vt:i4>
      </vt:variant>
      <vt:variant>
        <vt:lpwstr>http://www.statutes.legis.state.tx.us/Docs/GV/htm/GV.552.htm</vt:lpwstr>
      </vt:variant>
      <vt:variant>
        <vt:lpwstr>552.102</vt:lpwstr>
      </vt:variant>
      <vt:variant>
        <vt:i4>2621484</vt:i4>
      </vt:variant>
      <vt:variant>
        <vt:i4>345</vt:i4>
      </vt:variant>
      <vt:variant>
        <vt:i4>0</vt:i4>
      </vt:variant>
      <vt:variant>
        <vt:i4>5</vt:i4>
      </vt:variant>
      <vt:variant>
        <vt:lpwstr>https://www.texasattorneygeneral.gov/sites/default/files/ord-files/ord/2020/ord19900581.pdf</vt:lpwstr>
      </vt:variant>
      <vt:variant>
        <vt:lpwstr/>
      </vt:variant>
      <vt:variant>
        <vt:i4>786451</vt:i4>
      </vt:variant>
      <vt:variant>
        <vt:i4>342</vt:i4>
      </vt:variant>
      <vt:variant>
        <vt:i4>0</vt:i4>
      </vt:variant>
      <vt:variant>
        <vt:i4>5</vt:i4>
      </vt:variant>
      <vt:variant>
        <vt:lpwstr>http://www.statutes.legis.state.tx.us/Docs/GV/htm/GV.2054.htm</vt:lpwstr>
      </vt:variant>
      <vt:variant>
        <vt:lpwstr>2054.055</vt:lpwstr>
      </vt:variant>
      <vt:variant>
        <vt:i4>7995450</vt:i4>
      </vt:variant>
      <vt:variant>
        <vt:i4>339</vt:i4>
      </vt:variant>
      <vt:variant>
        <vt:i4>0</vt:i4>
      </vt:variant>
      <vt:variant>
        <vt:i4>5</vt:i4>
      </vt:variant>
      <vt:variant>
        <vt:lpwstr>http://www.statutes.legis.state.tx.us/Docs/GV/htm/GV.552.htm</vt:lpwstr>
      </vt:variant>
      <vt:variant>
        <vt:lpwstr>552.139</vt:lpwstr>
      </vt:variant>
      <vt:variant>
        <vt:i4>6946879</vt:i4>
      </vt:variant>
      <vt:variant>
        <vt:i4>336</vt:i4>
      </vt:variant>
      <vt:variant>
        <vt:i4>0</vt:i4>
      </vt:variant>
      <vt:variant>
        <vt:i4>5</vt:i4>
      </vt:variant>
      <vt:variant>
        <vt:lpwstr>http://www.statutes.legis.state.tx.us/Docs/GV/htm/GV.552.htm</vt:lpwstr>
      </vt:variant>
      <vt:variant>
        <vt:lpwstr>552.117%27</vt:lpwstr>
      </vt:variant>
      <vt:variant>
        <vt:i4>7929914</vt:i4>
      </vt:variant>
      <vt:variant>
        <vt:i4>333</vt:i4>
      </vt:variant>
      <vt:variant>
        <vt:i4>0</vt:i4>
      </vt:variant>
      <vt:variant>
        <vt:i4>5</vt:i4>
      </vt:variant>
      <vt:variant>
        <vt:lpwstr>http://www.statutes.legis.state.tx.us/Docs/GV/htm/GV.552.htm</vt:lpwstr>
      </vt:variant>
      <vt:variant>
        <vt:lpwstr>552.101</vt:lpwstr>
      </vt:variant>
      <vt:variant>
        <vt:i4>65566</vt:i4>
      </vt:variant>
      <vt:variant>
        <vt:i4>330</vt:i4>
      </vt:variant>
      <vt:variant>
        <vt:i4>0</vt:i4>
      </vt:variant>
      <vt:variant>
        <vt:i4>5</vt:i4>
      </vt:variant>
      <vt:variant>
        <vt:lpwstr>http://www.statutes.legis.state.tx.us/Docs/GV/htm/GV.2059.htm</vt:lpwstr>
      </vt:variant>
      <vt:variant>
        <vt:lpwstr>2059.055</vt:lpwstr>
      </vt:variant>
      <vt:variant>
        <vt:i4>7929915</vt:i4>
      </vt:variant>
      <vt:variant>
        <vt:i4>327</vt:i4>
      </vt:variant>
      <vt:variant>
        <vt:i4>0</vt:i4>
      </vt:variant>
      <vt:variant>
        <vt:i4>5</vt:i4>
      </vt:variant>
      <vt:variant>
        <vt:lpwstr>http://www.statutes.legis.state.tx.us/Docs/GV/htm/GV.552.htm</vt:lpwstr>
      </vt:variant>
      <vt:variant>
        <vt:lpwstr>552.008</vt:lpwstr>
      </vt:variant>
      <vt:variant>
        <vt:i4>3538994</vt:i4>
      </vt:variant>
      <vt:variant>
        <vt:i4>324</vt:i4>
      </vt:variant>
      <vt:variant>
        <vt:i4>0</vt:i4>
      </vt:variant>
      <vt:variant>
        <vt:i4>5</vt:i4>
      </vt:variant>
      <vt:variant>
        <vt:lpwstr>http://www.texasmedia.com/</vt:lpwstr>
      </vt:variant>
      <vt:variant>
        <vt:lpwstr/>
      </vt:variant>
      <vt:variant>
        <vt:i4>4063337</vt:i4>
      </vt:variant>
      <vt:variant>
        <vt:i4>321</vt:i4>
      </vt:variant>
      <vt:variant>
        <vt:i4>0</vt:i4>
      </vt:variant>
      <vt:variant>
        <vt:i4>5</vt:i4>
      </vt:variant>
      <vt:variant>
        <vt:lpwstr>http://www.ponemon.org/</vt:lpwstr>
      </vt:variant>
      <vt:variant>
        <vt:lpwstr/>
      </vt:variant>
      <vt:variant>
        <vt:i4>3866690</vt:i4>
      </vt:variant>
      <vt:variant>
        <vt:i4>318</vt:i4>
      </vt:variant>
      <vt:variant>
        <vt:i4>0</vt:i4>
      </vt:variant>
      <vt:variant>
        <vt:i4>5</vt:i4>
      </vt:variant>
      <vt:variant>
        <vt:lpwstr>https://www.pcisecuritystandards.org/security_standards/</vt:lpwstr>
      </vt:variant>
      <vt:variant>
        <vt:lpwstr/>
      </vt:variant>
      <vt:variant>
        <vt:i4>3866690</vt:i4>
      </vt:variant>
      <vt:variant>
        <vt:i4>315</vt:i4>
      </vt:variant>
      <vt:variant>
        <vt:i4>0</vt:i4>
      </vt:variant>
      <vt:variant>
        <vt:i4>5</vt:i4>
      </vt:variant>
      <vt:variant>
        <vt:lpwstr>https://www.pcisecuritystandards.org/security_standards/</vt:lpwstr>
      </vt:variant>
      <vt:variant>
        <vt:lpwstr/>
      </vt:variant>
      <vt:variant>
        <vt:i4>4784198</vt:i4>
      </vt:variant>
      <vt:variant>
        <vt:i4>312</vt:i4>
      </vt:variant>
      <vt:variant>
        <vt:i4>0</vt:i4>
      </vt:variant>
      <vt:variant>
        <vt:i4>5</vt:i4>
      </vt:variant>
      <vt:variant>
        <vt:lpwstr>http://www.himss.org/ResourceLibrary/ResourceDetail.aspx?ItemNumber=17266</vt:lpwstr>
      </vt:variant>
      <vt:variant>
        <vt:lpwstr/>
      </vt:variant>
      <vt:variant>
        <vt:i4>4784198</vt:i4>
      </vt:variant>
      <vt:variant>
        <vt:i4>309</vt:i4>
      </vt:variant>
      <vt:variant>
        <vt:i4>0</vt:i4>
      </vt:variant>
      <vt:variant>
        <vt:i4>5</vt:i4>
      </vt:variant>
      <vt:variant>
        <vt:lpwstr>http://www.himss.org/ResourceLibrary/ResourceDetail.aspx?ItemNumber=17266</vt:lpwstr>
      </vt:variant>
      <vt:variant>
        <vt:lpwstr/>
      </vt:variant>
      <vt:variant>
        <vt:i4>4784198</vt:i4>
      </vt:variant>
      <vt:variant>
        <vt:i4>306</vt:i4>
      </vt:variant>
      <vt:variant>
        <vt:i4>0</vt:i4>
      </vt:variant>
      <vt:variant>
        <vt:i4>5</vt:i4>
      </vt:variant>
      <vt:variant>
        <vt:lpwstr>http://www.himss.org/ResourceLibrary/ResourceDetail.aspx?ItemNumber=17266</vt:lpwstr>
      </vt:variant>
      <vt:variant>
        <vt:lpwstr/>
      </vt:variant>
      <vt:variant>
        <vt:i4>3407925</vt:i4>
      </vt:variant>
      <vt:variant>
        <vt:i4>303</vt:i4>
      </vt:variant>
      <vt:variant>
        <vt:i4>0</vt:i4>
      </vt:variant>
      <vt:variant>
        <vt:i4>5</vt:i4>
      </vt:variant>
      <vt:variant>
        <vt:lpwstr>http://www.annualcreditreport.com/</vt:lpwstr>
      </vt:variant>
      <vt:variant>
        <vt:lpwstr/>
      </vt:variant>
      <vt:variant>
        <vt:i4>4522110</vt:i4>
      </vt:variant>
      <vt:variant>
        <vt:i4>300</vt:i4>
      </vt:variant>
      <vt:variant>
        <vt:i4>0</vt:i4>
      </vt:variant>
      <vt:variant>
        <vt:i4>5</vt:i4>
      </vt:variant>
      <vt:variant>
        <vt:lpwstr>mailto:fvad@transunion.com</vt:lpwstr>
      </vt:variant>
      <vt:variant>
        <vt:lpwstr/>
      </vt:variant>
      <vt:variant>
        <vt:i4>2228272</vt:i4>
      </vt:variant>
      <vt:variant>
        <vt:i4>297</vt:i4>
      </vt:variant>
      <vt:variant>
        <vt:i4>0</vt:i4>
      </vt:variant>
      <vt:variant>
        <vt:i4>5</vt:i4>
      </vt:variant>
      <vt:variant>
        <vt:lpwstr>http://www.transunion.com/</vt:lpwstr>
      </vt:variant>
      <vt:variant>
        <vt:lpwstr/>
      </vt:variant>
      <vt:variant>
        <vt:i4>4390980</vt:i4>
      </vt:variant>
      <vt:variant>
        <vt:i4>294</vt:i4>
      </vt:variant>
      <vt:variant>
        <vt:i4>0</vt:i4>
      </vt:variant>
      <vt:variant>
        <vt:i4>5</vt:i4>
      </vt:variant>
      <vt:variant>
        <vt:lpwstr>http://www.experian.com/</vt:lpwstr>
      </vt:variant>
      <vt:variant>
        <vt:lpwstr/>
      </vt:variant>
      <vt:variant>
        <vt:i4>2424881</vt:i4>
      </vt:variant>
      <vt:variant>
        <vt:i4>291</vt:i4>
      </vt:variant>
      <vt:variant>
        <vt:i4>0</vt:i4>
      </vt:variant>
      <vt:variant>
        <vt:i4>5</vt:i4>
      </vt:variant>
      <vt:variant>
        <vt:lpwstr>http://www.fraudalerts.equifax.com/</vt:lpwstr>
      </vt:variant>
      <vt:variant>
        <vt:lpwstr/>
      </vt:variant>
      <vt:variant>
        <vt:i4>3145844</vt:i4>
      </vt:variant>
      <vt:variant>
        <vt:i4>288</vt:i4>
      </vt:variant>
      <vt:variant>
        <vt:i4>0</vt:i4>
      </vt:variant>
      <vt:variant>
        <vt:i4>5</vt:i4>
      </vt:variant>
      <vt:variant>
        <vt:lpwstr>http://www.ahima.org/resources/infocenter/psc.aspx</vt:lpwstr>
      </vt:variant>
      <vt:variant>
        <vt:lpwstr/>
      </vt:variant>
      <vt:variant>
        <vt:i4>5046352</vt:i4>
      </vt:variant>
      <vt:variant>
        <vt:i4>285</vt:i4>
      </vt:variant>
      <vt:variant>
        <vt:i4>0</vt:i4>
      </vt:variant>
      <vt:variant>
        <vt:i4>5</vt:i4>
      </vt:variant>
      <vt:variant>
        <vt:lpwstr>https://ehome.uspis.gov/fcsexternal/default.aspx</vt:lpwstr>
      </vt:variant>
      <vt:variant>
        <vt:lpwstr/>
      </vt:variant>
      <vt:variant>
        <vt:i4>3932199</vt:i4>
      </vt:variant>
      <vt:variant>
        <vt:i4>282</vt:i4>
      </vt:variant>
      <vt:variant>
        <vt:i4>0</vt:i4>
      </vt:variant>
      <vt:variant>
        <vt:i4>5</vt:i4>
      </vt:variant>
      <vt:variant>
        <vt:lpwstr>https://www.uspis.gov/</vt:lpwstr>
      </vt:variant>
      <vt:variant>
        <vt:lpwstr/>
      </vt:variant>
      <vt:variant>
        <vt:i4>3932213</vt:i4>
      </vt:variant>
      <vt:variant>
        <vt:i4>279</vt:i4>
      </vt:variant>
      <vt:variant>
        <vt:i4>0</vt:i4>
      </vt:variant>
      <vt:variant>
        <vt:i4>5</vt:i4>
      </vt:variant>
      <vt:variant>
        <vt:lpwstr>http://www.hhs.gov/ocr</vt:lpwstr>
      </vt:variant>
      <vt:variant>
        <vt:lpwstr/>
      </vt:variant>
      <vt:variant>
        <vt:i4>2752632</vt:i4>
      </vt:variant>
      <vt:variant>
        <vt:i4>276</vt:i4>
      </vt:variant>
      <vt:variant>
        <vt:i4>0</vt:i4>
      </vt:variant>
      <vt:variant>
        <vt:i4>5</vt:i4>
      </vt:variant>
      <vt:variant>
        <vt:lpwstr>http://csrc.nist.gov/publications/</vt:lpwstr>
      </vt:variant>
      <vt:variant>
        <vt:lpwstr/>
      </vt:variant>
      <vt:variant>
        <vt:i4>6619180</vt:i4>
      </vt:variant>
      <vt:variant>
        <vt:i4>273</vt:i4>
      </vt:variant>
      <vt:variant>
        <vt:i4>0</vt:i4>
      </vt:variant>
      <vt:variant>
        <vt:i4>5</vt:i4>
      </vt:variant>
      <vt:variant>
        <vt:lpwstr>http://www.nist.gov/index.html</vt:lpwstr>
      </vt:variant>
      <vt:variant>
        <vt:lpwstr/>
      </vt:variant>
      <vt:variant>
        <vt:i4>5570684</vt:i4>
      </vt:variant>
      <vt:variant>
        <vt:i4>270</vt:i4>
      </vt:variant>
      <vt:variant>
        <vt:i4>0</vt:i4>
      </vt:variant>
      <vt:variant>
        <vt:i4>5</vt:i4>
      </vt:variant>
      <vt:variant>
        <vt:lpwstr>mailto:inquiries@NIST.gov</vt:lpwstr>
      </vt:variant>
      <vt:variant>
        <vt:lpwstr/>
      </vt:variant>
      <vt:variant>
        <vt:i4>3014697</vt:i4>
      </vt:variant>
      <vt:variant>
        <vt:i4>267</vt:i4>
      </vt:variant>
      <vt:variant>
        <vt:i4>0</vt:i4>
      </vt:variant>
      <vt:variant>
        <vt:i4>5</vt:i4>
      </vt:variant>
      <vt:variant>
        <vt:lpwstr>https://csrc.nist.gov/CSRC/media/Projects/Risk-Management/documents/FISMA-final.pdf</vt:lpwstr>
      </vt:variant>
      <vt:variant>
        <vt:lpwstr/>
      </vt:variant>
      <vt:variant>
        <vt:i4>3342368</vt:i4>
      </vt:variant>
      <vt:variant>
        <vt:i4>264</vt:i4>
      </vt:variant>
      <vt:variant>
        <vt:i4>0</vt:i4>
      </vt:variant>
      <vt:variant>
        <vt:i4>5</vt:i4>
      </vt:variant>
      <vt:variant>
        <vt:lpwstr>http://www.ftc.gov/idtheft</vt:lpwstr>
      </vt:variant>
      <vt:variant>
        <vt:lpwstr/>
      </vt:variant>
      <vt:variant>
        <vt:i4>3801192</vt:i4>
      </vt:variant>
      <vt:variant>
        <vt:i4>261</vt:i4>
      </vt:variant>
      <vt:variant>
        <vt:i4>0</vt:i4>
      </vt:variant>
      <vt:variant>
        <vt:i4>5</vt:i4>
      </vt:variant>
      <vt:variant>
        <vt:lpwstr>https://www.us-cert.gov/report</vt:lpwstr>
      </vt:variant>
      <vt:variant>
        <vt:lpwstr/>
      </vt:variant>
      <vt:variant>
        <vt:i4>5570633</vt:i4>
      </vt:variant>
      <vt:variant>
        <vt:i4>258</vt:i4>
      </vt:variant>
      <vt:variant>
        <vt:i4>0</vt:i4>
      </vt:variant>
      <vt:variant>
        <vt:i4>5</vt:i4>
      </vt:variant>
      <vt:variant>
        <vt:lpwstr>http://www.cisa.gov/</vt:lpwstr>
      </vt:variant>
      <vt:variant>
        <vt:lpwstr/>
      </vt:variant>
      <vt:variant>
        <vt:i4>5177454</vt:i4>
      </vt:variant>
      <vt:variant>
        <vt:i4>255</vt:i4>
      </vt:variant>
      <vt:variant>
        <vt:i4>0</vt:i4>
      </vt:variant>
      <vt:variant>
        <vt:i4>5</vt:i4>
      </vt:variant>
      <vt:variant>
        <vt:lpwstr>mailto:forensics@cert.org</vt:lpwstr>
      </vt:variant>
      <vt:variant>
        <vt:lpwstr/>
      </vt:variant>
      <vt:variant>
        <vt:i4>1572919</vt:i4>
      </vt:variant>
      <vt:variant>
        <vt:i4>252</vt:i4>
      </vt:variant>
      <vt:variant>
        <vt:i4>0</vt:i4>
      </vt:variant>
      <vt:variant>
        <vt:i4>5</vt:i4>
      </vt:variant>
      <vt:variant>
        <vt:lpwstr>mailto:scs@tamus.edu</vt:lpwstr>
      </vt:variant>
      <vt:variant>
        <vt:lpwstr/>
      </vt:variant>
      <vt:variant>
        <vt:i4>2031637</vt:i4>
      </vt:variant>
      <vt:variant>
        <vt:i4>249</vt:i4>
      </vt:variant>
      <vt:variant>
        <vt:i4>0</vt:i4>
      </vt:variant>
      <vt:variant>
        <vt:i4>5</vt:i4>
      </vt:variant>
      <vt:variant>
        <vt:lpwstr>https://it.tamus.edu/scs/</vt:lpwstr>
      </vt:variant>
      <vt:variant>
        <vt:lpwstr/>
      </vt:variant>
      <vt:variant>
        <vt:i4>1114213</vt:i4>
      </vt:variant>
      <vt:variant>
        <vt:i4>246</vt:i4>
      </vt:variant>
      <vt:variant>
        <vt:i4>0</vt:i4>
      </vt:variant>
      <vt:variant>
        <vt:i4>5</vt:i4>
      </vt:variant>
      <vt:variant>
        <vt:lpwstr>mailto:rangers@dps.texas.gov</vt:lpwstr>
      </vt:variant>
      <vt:variant>
        <vt:lpwstr/>
      </vt:variant>
      <vt:variant>
        <vt:i4>524404</vt:i4>
      </vt:variant>
      <vt:variant>
        <vt:i4>243</vt:i4>
      </vt:variant>
      <vt:variant>
        <vt:i4>0</vt:i4>
      </vt:variant>
      <vt:variant>
        <vt:i4>5</vt:i4>
      </vt:variant>
      <vt:variant>
        <vt:lpwstr>mailto:soc@tdem.texas.gov</vt:lpwstr>
      </vt:variant>
      <vt:variant>
        <vt:lpwstr/>
      </vt:variant>
      <vt:variant>
        <vt:i4>7667747</vt:i4>
      </vt:variant>
      <vt:variant>
        <vt:i4>240</vt:i4>
      </vt:variant>
      <vt:variant>
        <vt:i4>0</vt:i4>
      </vt:variant>
      <vt:variant>
        <vt:i4>5</vt:i4>
      </vt:variant>
      <vt:variant>
        <vt:lpwstr>https://dir.texas.gov/View-About-DIR/Information-Security/Pages/Content.aspx?id=169</vt:lpwstr>
      </vt:variant>
      <vt:variant>
        <vt:lpwstr/>
      </vt:variant>
      <vt:variant>
        <vt:i4>786551</vt:i4>
      </vt:variant>
      <vt:variant>
        <vt:i4>237</vt:i4>
      </vt:variant>
      <vt:variant>
        <vt:i4>0</vt:i4>
      </vt:variant>
      <vt:variant>
        <vt:i4>5</vt:i4>
      </vt:variant>
      <vt:variant>
        <vt:lpwstr>mailto:DIRSecurity@dir.texas.gov</vt:lpwstr>
      </vt:variant>
      <vt:variant>
        <vt:lpwstr/>
      </vt:variant>
      <vt:variant>
        <vt:i4>4980856</vt:i4>
      </vt:variant>
      <vt:variant>
        <vt:i4>234</vt:i4>
      </vt:variant>
      <vt:variant>
        <vt:i4>0</vt:i4>
      </vt:variant>
      <vt:variant>
        <vt:i4>5</vt:i4>
      </vt:variant>
      <vt:variant>
        <vt:lpwstr>mailto:Security-alerts@dir.texas.gov</vt:lpwstr>
      </vt:variant>
      <vt:variant>
        <vt:lpwstr/>
      </vt:variant>
      <vt:variant>
        <vt:i4>4587600</vt:i4>
      </vt:variant>
      <vt:variant>
        <vt:i4>231</vt:i4>
      </vt:variant>
      <vt:variant>
        <vt:i4>0</vt:i4>
      </vt:variant>
      <vt:variant>
        <vt:i4>5</vt:i4>
      </vt:variant>
      <vt:variant>
        <vt:lpwstr>https://www.texasattorneygeneral.gov/divisions/general-litigation</vt:lpwstr>
      </vt:variant>
      <vt:variant>
        <vt:lpwstr/>
      </vt:variant>
      <vt:variant>
        <vt:i4>7602280</vt:i4>
      </vt:variant>
      <vt:variant>
        <vt:i4>228</vt:i4>
      </vt:variant>
      <vt:variant>
        <vt:i4>0</vt:i4>
      </vt:variant>
      <vt:variant>
        <vt:i4>5</vt:i4>
      </vt:variant>
      <vt:variant>
        <vt:lpwstr>https://www.texasattorneygeneral.gov/divisions/law-enforcement/criminal-investigations</vt:lpwstr>
      </vt:variant>
      <vt:variant>
        <vt:lpwstr/>
      </vt:variant>
      <vt:variant>
        <vt:i4>2228308</vt:i4>
      </vt:variant>
      <vt:variant>
        <vt:i4>225</vt:i4>
      </vt:variant>
      <vt:variant>
        <vt:i4>0</vt:i4>
      </vt:variant>
      <vt:variant>
        <vt:i4>5</vt:i4>
      </vt:variant>
      <vt:variant>
        <vt:lpwstr>mailto:CJID@oag.texas.gov</vt:lpwstr>
      </vt:variant>
      <vt:variant>
        <vt:lpwstr/>
      </vt:variant>
      <vt:variant>
        <vt:i4>2228264</vt:i4>
      </vt:variant>
      <vt:variant>
        <vt:i4>222</vt:i4>
      </vt:variant>
      <vt:variant>
        <vt:i4>0</vt:i4>
      </vt:variant>
      <vt:variant>
        <vt:i4>5</vt:i4>
      </vt:variant>
      <vt:variant>
        <vt:lpwstr>https://www.texasattorneygeneral.gov/consumer-protection/data-breach-reporting</vt:lpwstr>
      </vt:variant>
      <vt:variant>
        <vt:lpwstr/>
      </vt:variant>
      <vt:variant>
        <vt:i4>1704030</vt:i4>
      </vt:variant>
      <vt:variant>
        <vt:i4>219</vt:i4>
      </vt:variant>
      <vt:variant>
        <vt:i4>0</vt:i4>
      </vt:variant>
      <vt:variant>
        <vt:i4>5</vt:i4>
      </vt:variant>
      <vt:variant>
        <vt:lpwstr>https://www.texasattorneygeneral.gov/consumer-protection</vt:lpwstr>
      </vt:variant>
      <vt:variant>
        <vt:lpwstr/>
      </vt:variant>
      <vt:variant>
        <vt:i4>1376346</vt:i4>
      </vt:variant>
      <vt:variant>
        <vt:i4>216</vt:i4>
      </vt:variant>
      <vt:variant>
        <vt:i4>0</vt:i4>
      </vt:variant>
      <vt:variant>
        <vt:i4>5</vt:i4>
      </vt:variant>
      <vt:variant>
        <vt:lpwstr>http://www.ftc.gov/bcp/edu/microsites/idtheft</vt:lpwstr>
      </vt:variant>
      <vt:variant>
        <vt:lpwstr/>
      </vt:variant>
      <vt:variant>
        <vt:i4>4522110</vt:i4>
      </vt:variant>
      <vt:variant>
        <vt:i4>213</vt:i4>
      </vt:variant>
      <vt:variant>
        <vt:i4>0</vt:i4>
      </vt:variant>
      <vt:variant>
        <vt:i4>5</vt:i4>
      </vt:variant>
      <vt:variant>
        <vt:lpwstr>mailto:fvad@transunion.com</vt:lpwstr>
      </vt:variant>
      <vt:variant>
        <vt:lpwstr/>
      </vt:variant>
      <vt:variant>
        <vt:i4>2228272</vt:i4>
      </vt:variant>
      <vt:variant>
        <vt:i4>210</vt:i4>
      </vt:variant>
      <vt:variant>
        <vt:i4>0</vt:i4>
      </vt:variant>
      <vt:variant>
        <vt:i4>5</vt:i4>
      </vt:variant>
      <vt:variant>
        <vt:lpwstr>http://www.transunion.com/</vt:lpwstr>
      </vt:variant>
      <vt:variant>
        <vt:lpwstr/>
      </vt:variant>
      <vt:variant>
        <vt:i4>4390980</vt:i4>
      </vt:variant>
      <vt:variant>
        <vt:i4>207</vt:i4>
      </vt:variant>
      <vt:variant>
        <vt:i4>0</vt:i4>
      </vt:variant>
      <vt:variant>
        <vt:i4>5</vt:i4>
      </vt:variant>
      <vt:variant>
        <vt:lpwstr>http://www.experian.com/</vt:lpwstr>
      </vt:variant>
      <vt:variant>
        <vt:lpwstr/>
      </vt:variant>
      <vt:variant>
        <vt:i4>2424881</vt:i4>
      </vt:variant>
      <vt:variant>
        <vt:i4>204</vt:i4>
      </vt:variant>
      <vt:variant>
        <vt:i4>0</vt:i4>
      </vt:variant>
      <vt:variant>
        <vt:i4>5</vt:i4>
      </vt:variant>
      <vt:variant>
        <vt:lpwstr>http://www.fraudalerts.equifax.com/</vt:lpwstr>
      </vt:variant>
      <vt:variant>
        <vt:lpwstr/>
      </vt:variant>
      <vt:variant>
        <vt:i4>5505113</vt:i4>
      </vt:variant>
      <vt:variant>
        <vt:i4>189</vt:i4>
      </vt:variant>
      <vt:variant>
        <vt:i4>0</vt:i4>
      </vt:variant>
      <vt:variant>
        <vt:i4>5</vt:i4>
      </vt:variant>
      <vt:variant>
        <vt:lpwstr>https://www.cisecurity.org/white-papers/cis-hardware-and-software-asset-tracking-spreadsheet/</vt:lpwstr>
      </vt:variant>
      <vt:variant>
        <vt:lpwstr/>
      </vt:variant>
      <vt:variant>
        <vt:i4>7733327</vt:i4>
      </vt:variant>
      <vt:variant>
        <vt:i4>186</vt:i4>
      </vt:variant>
      <vt:variant>
        <vt:i4>0</vt:i4>
      </vt:variant>
      <vt:variant>
        <vt:i4>5</vt:i4>
      </vt:variant>
      <vt:variant>
        <vt:lpwstr>mailto:Stephen.Petty@dps.texas.gov</vt:lpwstr>
      </vt:variant>
      <vt:variant>
        <vt:lpwstr/>
      </vt:variant>
      <vt:variant>
        <vt:i4>524404</vt:i4>
      </vt:variant>
      <vt:variant>
        <vt:i4>183</vt:i4>
      </vt:variant>
      <vt:variant>
        <vt:i4>0</vt:i4>
      </vt:variant>
      <vt:variant>
        <vt:i4>5</vt:i4>
      </vt:variant>
      <vt:variant>
        <vt:lpwstr>mailto:soc@tdem.texas.gov</vt:lpwstr>
      </vt:variant>
      <vt:variant>
        <vt:lpwstr/>
      </vt:variant>
      <vt:variant>
        <vt:i4>3735584</vt:i4>
      </vt:variant>
      <vt:variant>
        <vt:i4>174</vt:i4>
      </vt:variant>
      <vt:variant>
        <vt:i4>0</vt:i4>
      </vt:variant>
      <vt:variant>
        <vt:i4>5</vt:i4>
      </vt:variant>
      <vt:variant>
        <vt:lpwstr>http://csrc.nist.gov/publications/nistpubs/800-61rev2/SP800-61rev2.pdf</vt:lpwstr>
      </vt:variant>
      <vt:variant>
        <vt:lpwstr/>
      </vt:variant>
      <vt:variant>
        <vt:i4>1441856</vt:i4>
      </vt:variant>
      <vt:variant>
        <vt:i4>171</vt:i4>
      </vt:variant>
      <vt:variant>
        <vt:i4>0</vt:i4>
      </vt:variant>
      <vt:variant>
        <vt:i4>5</vt:i4>
      </vt:variant>
      <vt:variant>
        <vt:lpwstr>http://www.txsmartbuy.com/contracts/view/2192</vt:lpwstr>
      </vt:variant>
      <vt:variant>
        <vt:lpwstr/>
      </vt:variant>
      <vt:variant>
        <vt:i4>2228258</vt:i4>
      </vt:variant>
      <vt:variant>
        <vt:i4>168</vt:i4>
      </vt:variant>
      <vt:variant>
        <vt:i4>0</vt:i4>
      </vt:variant>
      <vt:variant>
        <vt:i4>5</vt:i4>
      </vt:variant>
      <vt:variant>
        <vt:lpwstr>http://www.txsmartbuy.com/</vt:lpwstr>
      </vt:variant>
      <vt:variant>
        <vt:lpwstr/>
      </vt:variant>
      <vt:variant>
        <vt:i4>3735666</vt:i4>
      </vt:variant>
      <vt:variant>
        <vt:i4>165</vt:i4>
      </vt:variant>
      <vt:variant>
        <vt:i4>0</vt:i4>
      </vt:variant>
      <vt:variant>
        <vt:i4>5</vt:i4>
      </vt:variant>
      <vt:variant>
        <vt:lpwstr>https://www.ncsl.org/research/telecommunications-and-information-technology/security-breach-notification-laws.aspx</vt:lpwstr>
      </vt:variant>
      <vt:variant>
        <vt:lpwstr/>
      </vt:variant>
      <vt:variant>
        <vt:i4>1638489</vt:i4>
      </vt:variant>
      <vt:variant>
        <vt:i4>162</vt:i4>
      </vt:variant>
      <vt:variant>
        <vt:i4>0</vt:i4>
      </vt:variant>
      <vt:variant>
        <vt:i4>5</vt:i4>
      </vt:variant>
      <vt:variant>
        <vt:lpwstr>http://www.ncsl.org/research/telecommunications-and-information-technology/security-breach-notification-laws.aspx</vt:lpwstr>
      </vt:variant>
      <vt:variant>
        <vt:lpwstr/>
      </vt:variant>
      <vt:variant>
        <vt:i4>6750256</vt:i4>
      </vt:variant>
      <vt:variant>
        <vt:i4>159</vt:i4>
      </vt:variant>
      <vt:variant>
        <vt:i4>0</vt:i4>
      </vt:variant>
      <vt:variant>
        <vt:i4>5</vt:i4>
      </vt:variant>
      <vt:variant>
        <vt:lpwstr>https://www.ecfr.gov/cgi-bin/text-idx?tpl=/ecfrbrowse/Title34/34cfr99_main_02.tpl</vt:lpwstr>
      </vt:variant>
      <vt:variant>
        <vt:lpwstr/>
      </vt:variant>
      <vt:variant>
        <vt:i4>3080247</vt:i4>
      </vt:variant>
      <vt:variant>
        <vt:i4>156</vt:i4>
      </vt:variant>
      <vt:variant>
        <vt:i4>0</vt:i4>
      </vt:variant>
      <vt:variant>
        <vt:i4>5</vt:i4>
      </vt:variant>
      <vt:variant>
        <vt:lpwstr>https://dir1.sharepoint.com/sites/ciso/Shared Documents/Incident Response/Projects Routine/Plans and Documents/Redbook/2020 Revision/Draft/of  subparagraph  (A)shall  not  operate  to  make  available  to  studentsin  institutions  of  postsecondary  education  thefollowing materials:(i)  financial  records  of  th</vt:lpwstr>
      </vt:variant>
      <vt:variant>
        <vt:lpwstr/>
      </vt:variant>
      <vt:variant>
        <vt:i4>4849695</vt:i4>
      </vt:variant>
      <vt:variant>
        <vt:i4>153</vt:i4>
      </vt:variant>
      <vt:variant>
        <vt:i4>0</vt:i4>
      </vt:variant>
      <vt:variant>
        <vt:i4>5</vt:i4>
      </vt:variant>
      <vt:variant>
        <vt:lpwstr>http://www.gpo.gov/fdsys/pkg/CFR-2012-title16-vol1/pdf/CFR-2012-title16-vol1-part318.pdf</vt:lpwstr>
      </vt:variant>
      <vt:variant>
        <vt:lpwstr/>
      </vt:variant>
      <vt:variant>
        <vt:i4>6094926</vt:i4>
      </vt:variant>
      <vt:variant>
        <vt:i4>150</vt:i4>
      </vt:variant>
      <vt:variant>
        <vt:i4>0</vt:i4>
      </vt:variant>
      <vt:variant>
        <vt:i4>5</vt:i4>
      </vt:variant>
      <vt:variant>
        <vt:lpwstr>http://www.irs.gov/pub/irs-pdf/p1075.pdf</vt:lpwstr>
      </vt:variant>
      <vt:variant>
        <vt:lpwstr/>
      </vt:variant>
      <vt:variant>
        <vt:i4>6094926</vt:i4>
      </vt:variant>
      <vt:variant>
        <vt:i4>147</vt:i4>
      </vt:variant>
      <vt:variant>
        <vt:i4>0</vt:i4>
      </vt:variant>
      <vt:variant>
        <vt:i4>5</vt:i4>
      </vt:variant>
      <vt:variant>
        <vt:lpwstr>http://www.irs.gov/pub/irs-pdf/p1075.pdf</vt:lpwstr>
      </vt:variant>
      <vt:variant>
        <vt:lpwstr/>
      </vt:variant>
      <vt:variant>
        <vt:i4>7864442</vt:i4>
      </vt:variant>
      <vt:variant>
        <vt:i4>144</vt:i4>
      </vt:variant>
      <vt:variant>
        <vt:i4>0</vt:i4>
      </vt:variant>
      <vt:variant>
        <vt:i4>5</vt:i4>
      </vt:variant>
      <vt:variant>
        <vt:lpwstr>https://www.hhs.gov/hipaa/for-professionals/special-topics/hitech-act-enforcement-interim-final-rule/index.html</vt:lpwstr>
      </vt:variant>
      <vt:variant>
        <vt:lpwstr/>
      </vt:variant>
      <vt:variant>
        <vt:i4>7995488</vt:i4>
      </vt:variant>
      <vt:variant>
        <vt:i4>141</vt:i4>
      </vt:variant>
      <vt:variant>
        <vt:i4>0</vt:i4>
      </vt:variant>
      <vt:variant>
        <vt:i4>5</vt:i4>
      </vt:variant>
      <vt:variant>
        <vt:lpwstr>http://downloads.cms.gov/cmsgov/archived-downloads/SMDL/downloads/SMD092006.pdf</vt:lpwstr>
      </vt:variant>
      <vt:variant>
        <vt:lpwstr/>
      </vt:variant>
      <vt:variant>
        <vt:i4>2359393</vt:i4>
      </vt:variant>
      <vt:variant>
        <vt:i4>138</vt:i4>
      </vt:variant>
      <vt:variant>
        <vt:i4>0</vt:i4>
      </vt:variant>
      <vt:variant>
        <vt:i4>5</vt:i4>
      </vt:variant>
      <vt:variant>
        <vt:lpwstr>http://www.gpo.gov/fdsys/pkg/CFR-2011-title45-vol1/pdf/CFR-2011-title45-vol1-sec164-404.pdf</vt:lpwstr>
      </vt:variant>
      <vt:variant>
        <vt:lpwstr/>
      </vt:variant>
      <vt:variant>
        <vt:i4>7340133</vt:i4>
      </vt:variant>
      <vt:variant>
        <vt:i4>135</vt:i4>
      </vt:variant>
      <vt:variant>
        <vt:i4>0</vt:i4>
      </vt:variant>
      <vt:variant>
        <vt:i4>5</vt:i4>
      </vt:variant>
      <vt:variant>
        <vt:lpwstr>https://statutes.capitol.texas.gov/Docs/ED/htm/ED.11.htm</vt:lpwstr>
      </vt:variant>
      <vt:variant>
        <vt:lpwstr>11.175</vt:lpwstr>
      </vt:variant>
      <vt:variant>
        <vt:i4>4063346</vt:i4>
      </vt:variant>
      <vt:variant>
        <vt:i4>132</vt:i4>
      </vt:variant>
      <vt:variant>
        <vt:i4>0</vt:i4>
      </vt:variant>
      <vt:variant>
        <vt:i4>5</vt:i4>
      </vt:variant>
      <vt:variant>
        <vt:lpwstr>https://oagtx.force.com/datasecuritybreachreport/s/</vt:lpwstr>
      </vt:variant>
      <vt:variant>
        <vt:lpwstr/>
      </vt:variant>
      <vt:variant>
        <vt:i4>655383</vt:i4>
      </vt:variant>
      <vt:variant>
        <vt:i4>129</vt:i4>
      </vt:variant>
      <vt:variant>
        <vt:i4>0</vt:i4>
      </vt:variant>
      <vt:variant>
        <vt:i4>5</vt:i4>
      </vt:variant>
      <vt:variant>
        <vt:lpwstr>http://www.statutes.legis.state.tx.us/Docs/GV/htm/GV.2054.htm</vt:lpwstr>
      </vt:variant>
      <vt:variant>
        <vt:lpwstr>2054.1125</vt:lpwstr>
      </vt:variant>
      <vt:variant>
        <vt:i4>6815791</vt:i4>
      </vt:variant>
      <vt:variant>
        <vt:i4>126</vt:i4>
      </vt:variant>
      <vt:variant>
        <vt:i4>0</vt:i4>
      </vt:variant>
      <vt:variant>
        <vt:i4>5</vt:i4>
      </vt:variant>
      <vt:variant>
        <vt:lpwstr>http://www.statutes.legis.state.tx.us/Docs/BC/htm/BC.521.htm</vt:lpwstr>
      </vt:variant>
      <vt:variant>
        <vt:lpwstr>521.053</vt:lpwstr>
      </vt:variant>
      <vt:variant>
        <vt:i4>655383</vt:i4>
      </vt:variant>
      <vt:variant>
        <vt:i4>123</vt:i4>
      </vt:variant>
      <vt:variant>
        <vt:i4>0</vt:i4>
      </vt:variant>
      <vt:variant>
        <vt:i4>5</vt:i4>
      </vt:variant>
      <vt:variant>
        <vt:lpwstr>http://www.statutes.legis.state.tx.us/Docs/GV/htm/GV.2054.htm</vt:lpwstr>
      </vt:variant>
      <vt:variant>
        <vt:lpwstr>2054.1125</vt:lpwstr>
      </vt:variant>
      <vt:variant>
        <vt:i4>3735584</vt:i4>
      </vt:variant>
      <vt:variant>
        <vt:i4>120</vt:i4>
      </vt:variant>
      <vt:variant>
        <vt:i4>0</vt:i4>
      </vt:variant>
      <vt:variant>
        <vt:i4>5</vt:i4>
      </vt:variant>
      <vt:variant>
        <vt:lpwstr>http://csrc.nist.gov/publications/nistpubs/800-61rev2/SP800-61rev2.pdf</vt:lpwstr>
      </vt:variant>
      <vt:variant>
        <vt:lpwstr/>
      </vt:variant>
      <vt:variant>
        <vt:i4>3735584</vt:i4>
      </vt:variant>
      <vt:variant>
        <vt:i4>117</vt:i4>
      </vt:variant>
      <vt:variant>
        <vt:i4>0</vt:i4>
      </vt:variant>
      <vt:variant>
        <vt:i4>5</vt:i4>
      </vt:variant>
      <vt:variant>
        <vt:lpwstr>http://csrc.nist.gov/publications/nistpubs/800-61rev2/SP800-61rev2.pdf</vt:lpwstr>
      </vt:variant>
      <vt:variant>
        <vt:lpwstr/>
      </vt:variant>
      <vt:variant>
        <vt:i4>1310761</vt:i4>
      </vt:variant>
      <vt:variant>
        <vt:i4>111</vt:i4>
      </vt:variant>
      <vt:variant>
        <vt:i4>0</vt:i4>
      </vt:variant>
      <vt:variant>
        <vt:i4>5</vt:i4>
      </vt:variant>
      <vt:variant>
        <vt:lpwstr>https://texreg.sos.state.tx.us/public/readtac$ext.TacPage?sl=R&amp;app=9&amp;p_dir=&amp;p_rloc=&amp;p_tloc=&amp;p_ploc=&amp;pg=1&amp;p_tac=&amp;ti=1&amp;pt=10&amp;ch=202&amp;rl=21</vt:lpwstr>
      </vt:variant>
      <vt:variant>
        <vt:lpwstr/>
      </vt:variant>
      <vt:variant>
        <vt:i4>1310761</vt:i4>
      </vt:variant>
      <vt:variant>
        <vt:i4>108</vt:i4>
      </vt:variant>
      <vt:variant>
        <vt:i4>0</vt:i4>
      </vt:variant>
      <vt:variant>
        <vt:i4>5</vt:i4>
      </vt:variant>
      <vt:variant>
        <vt:lpwstr>https://texreg.sos.state.tx.us/public/readtac$ext.TacPage?sl=R&amp;app=9&amp;p_dir=&amp;p_rloc=&amp;p_tloc=&amp;p_ploc=&amp;pg=1&amp;p_tac=&amp;ti=1&amp;pt=10&amp;ch=202&amp;rl=22</vt:lpwstr>
      </vt:variant>
      <vt:variant>
        <vt:lpwstr/>
      </vt:variant>
      <vt:variant>
        <vt:i4>1310761</vt:i4>
      </vt:variant>
      <vt:variant>
        <vt:i4>105</vt:i4>
      </vt:variant>
      <vt:variant>
        <vt:i4>0</vt:i4>
      </vt:variant>
      <vt:variant>
        <vt:i4>5</vt:i4>
      </vt:variant>
      <vt:variant>
        <vt:lpwstr>https://texreg.sos.state.tx.us/public/readtac$ext.TacPage?sl=R&amp;app=9&amp;p_dir=&amp;p_rloc=&amp;p_tloc=&amp;p_ploc=&amp;pg=1&amp;p_tac=&amp;ti=1&amp;pt=10&amp;ch=202&amp;rl=21</vt:lpwstr>
      </vt:variant>
      <vt:variant>
        <vt:lpwstr/>
      </vt:variant>
      <vt:variant>
        <vt:i4>6815791</vt:i4>
      </vt:variant>
      <vt:variant>
        <vt:i4>102</vt:i4>
      </vt:variant>
      <vt:variant>
        <vt:i4>0</vt:i4>
      </vt:variant>
      <vt:variant>
        <vt:i4>5</vt:i4>
      </vt:variant>
      <vt:variant>
        <vt:lpwstr>http://www.statutes.legis.state.tx.us/Docs/BC/htm/BC.521.htm</vt:lpwstr>
      </vt:variant>
      <vt:variant>
        <vt:lpwstr>521.053</vt:lpwstr>
      </vt:variant>
      <vt:variant>
        <vt:i4>655383</vt:i4>
      </vt:variant>
      <vt:variant>
        <vt:i4>99</vt:i4>
      </vt:variant>
      <vt:variant>
        <vt:i4>0</vt:i4>
      </vt:variant>
      <vt:variant>
        <vt:i4>5</vt:i4>
      </vt:variant>
      <vt:variant>
        <vt:lpwstr>http://www.statutes.legis.state.tx.us/Docs/GV/htm/GV.2054.htm</vt:lpwstr>
      </vt:variant>
      <vt:variant>
        <vt:lpwstr>2054.1125</vt:lpwstr>
      </vt:variant>
      <vt:variant>
        <vt:i4>1310761</vt:i4>
      </vt:variant>
      <vt:variant>
        <vt:i4>96</vt:i4>
      </vt:variant>
      <vt:variant>
        <vt:i4>0</vt:i4>
      </vt:variant>
      <vt:variant>
        <vt:i4>5</vt:i4>
      </vt:variant>
      <vt:variant>
        <vt:lpwstr>https://texreg.sos.state.tx.us/public/readtac$ext.TacPage?sl=R&amp;app=9&amp;p_dir=&amp;p_rloc=&amp;p_tloc=&amp;p_ploc=&amp;pg=1&amp;p_tac=&amp;ti=1&amp;pt=10&amp;ch=202&amp;rl=26</vt:lpwstr>
      </vt:variant>
      <vt:variant>
        <vt:lpwstr/>
      </vt:variant>
      <vt:variant>
        <vt:i4>4784245</vt:i4>
      </vt:variant>
      <vt:variant>
        <vt:i4>93</vt:i4>
      </vt:variant>
      <vt:variant>
        <vt:i4>0</vt:i4>
      </vt:variant>
      <vt:variant>
        <vt:i4>5</vt:i4>
      </vt:variant>
      <vt:variant>
        <vt:lpwstr>https://texreg.sos.state.tx.us/public/readtac$ext.ViewTAC?tac_view=4&amp;ti=1&amp;pt=10&amp;ch=202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Incident Response Template</dc:title>
  <dc:subject/>
  <dc:creator>jeff.kline@dir.texas.gov</dc:creator>
  <cp:keywords/>
  <dc:description/>
  <cp:lastModifiedBy>Endi Silva</cp:lastModifiedBy>
  <cp:revision>2</cp:revision>
  <dcterms:created xsi:type="dcterms:W3CDTF">2022-01-13T20:14:00Z</dcterms:created>
  <dcterms:modified xsi:type="dcterms:W3CDTF">2022-01-13T20:14:00Z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2017-06-21T00:00:00Z</vt:filetime>
  </property>
  <property fmtid="{D5CDD505-2E9C-101B-9397-08002B2CF9AE}" pid="3" name="Creator">
    <vt:lpwstr>Microsoft® Word 2016</vt:lpwstr>
  </property>
  <property fmtid="{D5CDD505-2E9C-101B-9397-08002B2CF9AE}" pid="4" name="LastSaved">
    <vt:filetime>2017-09-19T00:00:00Z</vt:filetime>
  </property>
  <property fmtid="{D5CDD505-2E9C-101B-9397-08002B2CF9AE}" pid="5" name="ContentTypeId">
    <vt:lpwstr>0x01010085B641E94EFC354591396BC29A7BE518</vt:lpwstr>
  </property>
  <property fmtid="{D5CDD505-2E9C-101B-9397-08002B2CF9AE}" pid="6" name="Order">
    <vt:r8>111400</vt:r8>
  </property>
  <property fmtid="{D5CDD505-2E9C-101B-9397-08002B2CF9AE}" pid="7" name="MSIP_Label_9e878235-2fae-4ec5-9db2-ef1f3e71587c_Enabled">
    <vt:lpwstr>True</vt:lpwstr>
  </property>
  <property fmtid="{D5CDD505-2E9C-101B-9397-08002B2CF9AE}" pid="8" name="MSIP_Label_9e878235-2fae-4ec5-9db2-ef1f3e71587c_SiteId">
    <vt:lpwstr>62e14245-7a83-44a7-97d0-0fc0053368c2</vt:lpwstr>
  </property>
  <property fmtid="{D5CDD505-2E9C-101B-9397-08002B2CF9AE}" pid="9" name="MSIP_Label_9e878235-2fae-4ec5-9db2-ef1f3e71587c_Owner">
    <vt:lpwstr>jonathan.king@dir.texas.gov</vt:lpwstr>
  </property>
  <property fmtid="{D5CDD505-2E9C-101B-9397-08002B2CF9AE}" pid="10" name="MSIP_Label_9e878235-2fae-4ec5-9db2-ef1f3e71587c_SetDate">
    <vt:lpwstr>2020-10-13T13:48:29.3095824Z</vt:lpwstr>
  </property>
  <property fmtid="{D5CDD505-2E9C-101B-9397-08002B2CF9AE}" pid="11" name="MSIP_Label_9e878235-2fae-4ec5-9db2-ef1f3e71587c_Name">
    <vt:lpwstr>General</vt:lpwstr>
  </property>
  <property fmtid="{D5CDD505-2E9C-101B-9397-08002B2CF9AE}" pid="12" name="MSIP_Label_9e878235-2fae-4ec5-9db2-ef1f3e71587c_Application">
    <vt:lpwstr>Microsoft Azure Information Protection</vt:lpwstr>
  </property>
  <property fmtid="{D5CDD505-2E9C-101B-9397-08002B2CF9AE}" pid="13" name="MSIP_Label_9e878235-2fae-4ec5-9db2-ef1f3e71587c_ActionId">
    <vt:lpwstr>9822d0a8-3c2c-4196-9092-081a544768bd</vt:lpwstr>
  </property>
  <property fmtid="{D5CDD505-2E9C-101B-9397-08002B2CF9AE}" pid="14" name="MSIP_Label_9e878235-2fae-4ec5-9db2-ef1f3e71587c_Extended_MSFT_Method">
    <vt:lpwstr>Manual</vt:lpwstr>
  </property>
  <property fmtid="{D5CDD505-2E9C-101B-9397-08002B2CF9AE}" pid="15" name="Sensitivity">
    <vt:lpwstr>General</vt:lpwstr>
  </property>
</Properties>
</file>